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E6" w:rsidRPr="002A12E4" w:rsidRDefault="006202E6" w:rsidP="004E4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2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The 24th International Exhibition</w:t>
      </w:r>
    </w:p>
    <w:p w:rsidR="006202E6" w:rsidRPr="002A12E4" w:rsidRDefault="006202E6" w:rsidP="004E4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2E4">
        <w:rPr>
          <w:rFonts w:ascii="Times New Roman" w:hAnsi="Times New Roman" w:cs="Times New Roman"/>
          <w:b/>
          <w:sz w:val="24"/>
          <w:szCs w:val="24"/>
          <w:lang w:val="en-US"/>
        </w:rPr>
        <w:t>"Amusement rides and entertainment equipment</w:t>
      </w:r>
    </w:p>
    <w:p w:rsidR="006202E6" w:rsidRPr="002A12E4" w:rsidRDefault="006202E6" w:rsidP="004E47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12E4">
        <w:rPr>
          <w:rFonts w:ascii="Times New Roman" w:hAnsi="Times New Roman" w:cs="Times New Roman"/>
          <w:b/>
          <w:sz w:val="24"/>
          <w:szCs w:val="24"/>
          <w:lang w:val="en-US"/>
        </w:rPr>
        <w:t>RAAPA EXPO-2022"</w:t>
      </w:r>
    </w:p>
    <w:p w:rsidR="004E47EC" w:rsidRPr="006202E6" w:rsidRDefault="004E47EC" w:rsidP="004E47EC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The 24th International e</w:t>
      </w:r>
      <w:r w:rsidR="006202E6" w:rsidRPr="006202E6">
        <w:rPr>
          <w:rFonts w:ascii="Times New Roman" w:hAnsi="Times New Roman" w:cs="Times New Roman"/>
          <w:lang w:val="en-US"/>
        </w:rPr>
        <w:t xml:space="preserve">xhibition of </w:t>
      </w:r>
      <w:r>
        <w:rPr>
          <w:rFonts w:ascii="Times New Roman" w:hAnsi="Times New Roman" w:cs="Times New Roman"/>
          <w:lang w:val="en-US"/>
        </w:rPr>
        <w:t>amusement rides</w:t>
      </w:r>
      <w:r w:rsidR="006202E6" w:rsidRPr="006202E6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="006202E6" w:rsidRPr="006202E6">
        <w:rPr>
          <w:rFonts w:ascii="Times New Roman" w:hAnsi="Times New Roman" w:cs="Times New Roman"/>
          <w:lang w:val="en-US"/>
        </w:rPr>
        <w:t xml:space="preserve">ntertainment </w:t>
      </w:r>
      <w:r>
        <w:rPr>
          <w:rFonts w:ascii="Times New Roman" w:hAnsi="Times New Roman" w:cs="Times New Roman"/>
          <w:lang w:val="en-US"/>
        </w:rPr>
        <w:t>e</w:t>
      </w:r>
      <w:r w:rsidR="006202E6" w:rsidRPr="006202E6">
        <w:rPr>
          <w:rFonts w:ascii="Times New Roman" w:hAnsi="Times New Roman" w:cs="Times New Roman"/>
          <w:lang w:val="en-US"/>
        </w:rPr>
        <w:t xml:space="preserve">quipment and </w:t>
      </w:r>
      <w:r>
        <w:rPr>
          <w:rFonts w:ascii="Times New Roman" w:hAnsi="Times New Roman" w:cs="Times New Roman"/>
          <w:lang w:val="en-US"/>
        </w:rPr>
        <w:t>s</w:t>
      </w:r>
      <w:r w:rsidR="006202E6" w:rsidRPr="006202E6">
        <w:rPr>
          <w:rFonts w:ascii="Times New Roman" w:hAnsi="Times New Roman" w:cs="Times New Roman"/>
          <w:lang w:val="en-US"/>
        </w:rPr>
        <w:t xml:space="preserve">ervices for the </w:t>
      </w:r>
      <w:r>
        <w:rPr>
          <w:rFonts w:ascii="Times New Roman" w:hAnsi="Times New Roman" w:cs="Times New Roman"/>
          <w:lang w:val="en-US"/>
        </w:rPr>
        <w:t>amusement i</w:t>
      </w:r>
      <w:r w:rsidR="008048DB">
        <w:rPr>
          <w:rFonts w:ascii="Times New Roman" w:hAnsi="Times New Roman" w:cs="Times New Roman"/>
          <w:lang w:val="en-US"/>
        </w:rPr>
        <w:t>ndustry RAAPA EXPO-2022</w:t>
      </w:r>
      <w:r w:rsidR="006202E6" w:rsidRPr="006202E6">
        <w:rPr>
          <w:rFonts w:ascii="Times New Roman" w:hAnsi="Times New Roman" w:cs="Times New Roman"/>
          <w:lang w:val="en-US"/>
        </w:rPr>
        <w:t xml:space="preserve"> will take place</w:t>
      </w:r>
      <w:r w:rsidRPr="00FE3F2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on</w:t>
      </w:r>
      <w:r w:rsidRPr="006202E6">
        <w:rPr>
          <w:rFonts w:ascii="Times New Roman" w:hAnsi="Times New Roman" w:cs="Times New Roman"/>
          <w:lang w:val="en-US"/>
        </w:rPr>
        <w:t xml:space="preserve"> March 16 </w:t>
      </w:r>
      <w:r>
        <w:rPr>
          <w:rFonts w:ascii="Times New Roman" w:hAnsi="Times New Roman" w:cs="Times New Roman"/>
          <w:lang w:val="en-US"/>
        </w:rPr>
        <w:t>-</w:t>
      </w:r>
      <w:r w:rsidRPr="006202E6">
        <w:rPr>
          <w:rFonts w:ascii="Times New Roman" w:hAnsi="Times New Roman" w:cs="Times New Roman"/>
          <w:lang w:val="en-US"/>
        </w:rPr>
        <w:t xml:space="preserve"> 18, 2022, in Moscow, pavilion 57 at VDN</w:t>
      </w:r>
      <w:r>
        <w:rPr>
          <w:rFonts w:ascii="Times New Roman" w:hAnsi="Times New Roman" w:cs="Times New Roman"/>
          <w:lang w:val="en-US"/>
        </w:rPr>
        <w:t>H</w:t>
      </w:r>
      <w:r w:rsidR="006202E6" w:rsidRPr="006202E6">
        <w:rPr>
          <w:rFonts w:ascii="Times New Roman" w:hAnsi="Times New Roman" w:cs="Times New Roman"/>
          <w:lang w:val="en-US"/>
        </w:rPr>
        <w:t>.</w:t>
      </w: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The organizer of the exhibition is the Russian Association of Amusement Parks and </w:t>
      </w:r>
      <w:r>
        <w:rPr>
          <w:rFonts w:ascii="Times New Roman" w:hAnsi="Times New Roman" w:cs="Times New Roman"/>
          <w:lang w:val="en-US"/>
        </w:rPr>
        <w:t>Attractions</w:t>
      </w:r>
      <w:r w:rsidR="006202E6" w:rsidRPr="006202E6">
        <w:rPr>
          <w:rFonts w:ascii="Times New Roman" w:hAnsi="Times New Roman" w:cs="Times New Roman"/>
          <w:lang w:val="en-US"/>
        </w:rPr>
        <w:t xml:space="preserve"> (RAAPA). General </w:t>
      </w:r>
      <w:proofErr w:type="gramStart"/>
      <w:r w:rsidR="006202E6" w:rsidRPr="006202E6">
        <w:rPr>
          <w:rFonts w:ascii="Times New Roman" w:hAnsi="Times New Roman" w:cs="Times New Roman"/>
          <w:lang w:val="en-US"/>
        </w:rPr>
        <w:t>sponsor</w:t>
      </w:r>
      <w:r>
        <w:rPr>
          <w:rFonts w:ascii="Times New Roman" w:hAnsi="Times New Roman" w:cs="Times New Roman"/>
          <w:lang w:val="en-US"/>
        </w:rPr>
        <w:t xml:space="preserve">  is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6202E6" w:rsidRPr="006202E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202E6" w:rsidRPr="006202E6">
        <w:rPr>
          <w:rFonts w:ascii="Times New Roman" w:hAnsi="Times New Roman" w:cs="Times New Roman"/>
          <w:lang w:val="en-US"/>
        </w:rPr>
        <w:t>Pax</w:t>
      </w:r>
      <w:proofErr w:type="spellEnd"/>
      <w:r w:rsidR="006202E6" w:rsidRPr="006202E6">
        <w:rPr>
          <w:rFonts w:ascii="Times New Roman" w:hAnsi="Times New Roman" w:cs="Times New Roman"/>
          <w:lang w:val="en-US"/>
        </w:rPr>
        <w:t xml:space="preserve">-Design company. General information partner </w:t>
      </w:r>
      <w:r>
        <w:rPr>
          <w:rFonts w:ascii="Times New Roman" w:hAnsi="Times New Roman" w:cs="Times New Roman"/>
          <w:lang w:val="en-US"/>
        </w:rPr>
        <w:t>is Amusement Industry Catalogue</w:t>
      </w:r>
      <w:r w:rsidR="006202E6" w:rsidRPr="006202E6">
        <w:rPr>
          <w:rFonts w:ascii="Times New Roman" w:hAnsi="Times New Roman" w:cs="Times New Roman"/>
          <w:lang w:val="en-US"/>
        </w:rPr>
        <w:t xml:space="preserve"> magazine; Inte</w:t>
      </w:r>
      <w:r>
        <w:rPr>
          <w:rFonts w:ascii="Times New Roman" w:hAnsi="Times New Roman" w:cs="Times New Roman"/>
          <w:lang w:val="en-US"/>
        </w:rPr>
        <w:t xml:space="preserve">rnet partners of the exhibition </w:t>
      </w:r>
      <w:proofErr w:type="gramStart"/>
      <w:r>
        <w:rPr>
          <w:rFonts w:ascii="Times New Roman" w:hAnsi="Times New Roman" w:cs="Times New Roman"/>
          <w:lang w:val="en-US"/>
        </w:rPr>
        <w:t xml:space="preserve">are </w:t>
      </w:r>
      <w:r w:rsidR="006202E6" w:rsidRPr="006202E6">
        <w:rPr>
          <w:rFonts w:ascii="Times New Roman" w:hAnsi="Times New Roman" w:cs="Times New Roman"/>
          <w:lang w:val="en-US"/>
        </w:rPr>
        <w:t xml:space="preserve"> vtorio.com</w:t>
      </w:r>
      <w:proofErr w:type="gramEnd"/>
      <w:r w:rsidR="006202E6" w:rsidRPr="006202E6">
        <w:rPr>
          <w:rFonts w:ascii="Times New Roman" w:hAnsi="Times New Roman" w:cs="Times New Roman"/>
          <w:lang w:val="en-US"/>
        </w:rPr>
        <w:t>, etc.</w:t>
      </w: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RAAPA EXPO is the largest thematic exhibition in Russia, the CIS and Eastern Europe, demonstrating the latest achievements in the </w:t>
      </w:r>
      <w:r>
        <w:rPr>
          <w:rFonts w:ascii="Times New Roman" w:hAnsi="Times New Roman" w:cs="Times New Roman"/>
          <w:lang w:val="en-US"/>
        </w:rPr>
        <w:t>amusement</w:t>
      </w:r>
      <w:r w:rsidR="006202E6" w:rsidRPr="006202E6">
        <w:rPr>
          <w:rFonts w:ascii="Times New Roman" w:hAnsi="Times New Roman" w:cs="Times New Roman"/>
          <w:lang w:val="en-US"/>
        </w:rPr>
        <w:t xml:space="preserve"> industry and reflecting the current </w:t>
      </w:r>
      <w:r>
        <w:rPr>
          <w:rFonts w:ascii="Times New Roman" w:hAnsi="Times New Roman" w:cs="Times New Roman"/>
          <w:lang w:val="en-US"/>
        </w:rPr>
        <w:t xml:space="preserve">concepts of the development of </w:t>
      </w:r>
      <w:proofErr w:type="gramStart"/>
      <w:r>
        <w:rPr>
          <w:rFonts w:ascii="Times New Roman" w:hAnsi="Times New Roman" w:cs="Times New Roman"/>
          <w:lang w:val="en-US"/>
        </w:rPr>
        <w:t xml:space="preserve">the </w:t>
      </w:r>
      <w:r w:rsidR="006202E6" w:rsidRPr="006202E6">
        <w:rPr>
          <w:rFonts w:ascii="Times New Roman" w:hAnsi="Times New Roman" w:cs="Times New Roman"/>
          <w:lang w:val="en-US"/>
        </w:rPr>
        <w:t xml:space="preserve"> parks</w:t>
      </w:r>
      <w:proofErr w:type="gramEnd"/>
      <w:r w:rsidR="006202E6" w:rsidRPr="006202E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of c</w:t>
      </w:r>
      <w:r w:rsidRPr="006202E6">
        <w:rPr>
          <w:rFonts w:ascii="Times New Roman" w:hAnsi="Times New Roman" w:cs="Times New Roman"/>
          <w:lang w:val="en-US"/>
        </w:rPr>
        <w:t xml:space="preserve">ulture and recreation </w:t>
      </w:r>
      <w:r w:rsidR="006202E6" w:rsidRPr="006202E6">
        <w:rPr>
          <w:rFonts w:ascii="Times New Roman" w:hAnsi="Times New Roman" w:cs="Times New Roman"/>
          <w:lang w:val="en-US"/>
        </w:rPr>
        <w:t>and leisure complexes.</w:t>
      </w: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The exhibition will feature the latest park equipment, attractions, equipment for </w:t>
      </w:r>
      <w:r>
        <w:rPr>
          <w:rFonts w:ascii="Times New Roman" w:hAnsi="Times New Roman" w:cs="Times New Roman"/>
          <w:lang w:val="en-US"/>
        </w:rPr>
        <w:t xml:space="preserve"> kiddie </w:t>
      </w:r>
      <w:r w:rsidR="006202E6" w:rsidRPr="006202E6">
        <w:rPr>
          <w:rFonts w:ascii="Times New Roman" w:hAnsi="Times New Roman" w:cs="Times New Roman"/>
          <w:lang w:val="en-US"/>
        </w:rPr>
        <w:t xml:space="preserve">playgrounds and sports grounds, virtual reality technologies; solutions for </w:t>
      </w:r>
      <w:r>
        <w:rPr>
          <w:rFonts w:ascii="Times New Roman" w:hAnsi="Times New Roman" w:cs="Times New Roman"/>
          <w:lang w:val="en-US"/>
        </w:rPr>
        <w:t>improvement</w:t>
      </w:r>
      <w:r w:rsidR="006202E6" w:rsidRPr="006202E6">
        <w:rPr>
          <w:rFonts w:ascii="Times New Roman" w:hAnsi="Times New Roman" w:cs="Times New Roman"/>
          <w:lang w:val="en-US"/>
        </w:rPr>
        <w:t xml:space="preserve">, landscaping and theming; services for the certification of </w:t>
      </w:r>
      <w:r>
        <w:rPr>
          <w:rFonts w:ascii="Times New Roman" w:hAnsi="Times New Roman" w:cs="Times New Roman"/>
          <w:lang w:val="en-US"/>
        </w:rPr>
        <w:t xml:space="preserve">amusement rides </w:t>
      </w:r>
      <w:r w:rsidR="006202E6" w:rsidRPr="006202E6">
        <w:rPr>
          <w:rFonts w:ascii="Times New Roman" w:hAnsi="Times New Roman" w:cs="Times New Roman"/>
          <w:lang w:val="en-US"/>
        </w:rPr>
        <w:t>and devices for entertainment, design of parks, water parks and</w:t>
      </w:r>
      <w:r>
        <w:rPr>
          <w:rFonts w:ascii="Times New Roman" w:hAnsi="Times New Roman" w:cs="Times New Roman"/>
          <w:lang w:val="en-US"/>
        </w:rPr>
        <w:t xml:space="preserve"> family </w:t>
      </w:r>
      <w:r w:rsidR="006202E6" w:rsidRPr="006202E6">
        <w:rPr>
          <w:rFonts w:ascii="Times New Roman" w:hAnsi="Times New Roman" w:cs="Times New Roman"/>
          <w:lang w:val="en-US"/>
        </w:rPr>
        <w:t>entertainment centers; training of park personnel, organization of festive events, catering services, etc.</w:t>
      </w:r>
    </w:p>
    <w:p w:rsidR="004E47EC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More than 4,000 specialists visit the RAAPA EXPO exhibition annually: owners and managers of </w:t>
      </w:r>
      <w:r>
        <w:rPr>
          <w:rFonts w:ascii="Times New Roman" w:hAnsi="Times New Roman" w:cs="Times New Roman"/>
          <w:lang w:val="en-US"/>
        </w:rPr>
        <w:t xml:space="preserve">amusement </w:t>
      </w:r>
      <w:r w:rsidR="006202E6" w:rsidRPr="006202E6">
        <w:rPr>
          <w:rFonts w:ascii="Times New Roman" w:hAnsi="Times New Roman" w:cs="Times New Roman"/>
          <w:lang w:val="en-US"/>
        </w:rPr>
        <w:t>parks,</w:t>
      </w:r>
      <w:r>
        <w:rPr>
          <w:rFonts w:ascii="Times New Roman" w:hAnsi="Times New Roman" w:cs="Times New Roman"/>
          <w:lang w:val="en-US"/>
        </w:rPr>
        <w:t xml:space="preserve"> family</w:t>
      </w:r>
      <w:r w:rsidR="006202E6" w:rsidRPr="006202E6">
        <w:rPr>
          <w:rFonts w:ascii="Times New Roman" w:hAnsi="Times New Roman" w:cs="Times New Roman"/>
          <w:lang w:val="en-US"/>
        </w:rPr>
        <w:t xml:space="preserve"> entertainment centers, water parks, cinemas, </w:t>
      </w:r>
      <w:proofErr w:type="gramStart"/>
      <w:r>
        <w:rPr>
          <w:rFonts w:ascii="Times New Roman" w:hAnsi="Times New Roman" w:cs="Times New Roman"/>
          <w:lang w:val="en-US"/>
        </w:rPr>
        <w:t>recreation  houses</w:t>
      </w:r>
      <w:proofErr w:type="gramEnd"/>
      <w:r w:rsidR="006202E6" w:rsidRPr="006202E6">
        <w:rPr>
          <w:rFonts w:ascii="Times New Roman" w:hAnsi="Times New Roman" w:cs="Times New Roman"/>
          <w:lang w:val="en-US"/>
        </w:rPr>
        <w:t xml:space="preserve">, health </w:t>
      </w:r>
      <w:r>
        <w:rPr>
          <w:rFonts w:ascii="Times New Roman" w:hAnsi="Times New Roman" w:cs="Times New Roman"/>
          <w:lang w:val="en-US"/>
        </w:rPr>
        <w:t>resorts, representatives of cities’</w:t>
      </w:r>
      <w:r w:rsidR="006202E6" w:rsidRPr="006202E6">
        <w:rPr>
          <w:rFonts w:ascii="Times New Roman" w:hAnsi="Times New Roman" w:cs="Times New Roman"/>
          <w:lang w:val="en-US"/>
        </w:rPr>
        <w:t xml:space="preserve"> administrations and authorities, event agencies, entrepreneurs and other </w:t>
      </w:r>
      <w:r>
        <w:rPr>
          <w:rFonts w:ascii="Times New Roman" w:hAnsi="Times New Roman" w:cs="Times New Roman"/>
          <w:lang w:val="en-US"/>
        </w:rPr>
        <w:t>parties of concern</w:t>
      </w:r>
      <w:r w:rsidR="006202E6" w:rsidRPr="006202E6">
        <w:rPr>
          <w:rFonts w:ascii="Times New Roman" w:hAnsi="Times New Roman" w:cs="Times New Roman"/>
          <w:lang w:val="en-US"/>
        </w:rPr>
        <w:t>.</w:t>
      </w: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During the exhibition the Business Forum of </w:t>
      </w:r>
      <w:r>
        <w:rPr>
          <w:rFonts w:ascii="Times New Roman" w:hAnsi="Times New Roman" w:cs="Times New Roman"/>
          <w:lang w:val="en-US"/>
        </w:rPr>
        <w:t xml:space="preserve">amusement </w:t>
      </w:r>
      <w:r w:rsidR="006202E6" w:rsidRPr="006202E6">
        <w:rPr>
          <w:rFonts w:ascii="Times New Roman" w:hAnsi="Times New Roman" w:cs="Times New Roman"/>
          <w:lang w:val="en-US"/>
        </w:rPr>
        <w:t>industry</w:t>
      </w:r>
      <w:r>
        <w:rPr>
          <w:rFonts w:ascii="Times New Roman" w:hAnsi="Times New Roman" w:cs="Times New Roman"/>
          <w:lang w:val="en-US"/>
        </w:rPr>
        <w:t xml:space="preserve"> experts </w:t>
      </w:r>
      <w:r w:rsidR="006202E6" w:rsidRPr="006202E6">
        <w:rPr>
          <w:rFonts w:ascii="Times New Roman" w:hAnsi="Times New Roman" w:cs="Times New Roman"/>
          <w:lang w:val="en-US"/>
        </w:rPr>
        <w:t xml:space="preserve">will traditionally be held. Trainings, conferences and master classes will be conducted by leading </w:t>
      </w:r>
      <w:r>
        <w:rPr>
          <w:rFonts w:ascii="Times New Roman" w:hAnsi="Times New Roman" w:cs="Times New Roman"/>
          <w:lang w:val="en-US"/>
        </w:rPr>
        <w:t>specialists</w:t>
      </w:r>
      <w:r w:rsidR="006202E6" w:rsidRPr="006202E6">
        <w:rPr>
          <w:rFonts w:ascii="Times New Roman" w:hAnsi="Times New Roman" w:cs="Times New Roman"/>
          <w:lang w:val="en-US"/>
        </w:rPr>
        <w:t xml:space="preserve"> who will highlight the most pressing issues of the entertainment business.</w:t>
      </w:r>
    </w:p>
    <w:p w:rsidR="006202E6" w:rsidRPr="006202E6" w:rsidRDefault="00FE3F2B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T</w:t>
      </w:r>
      <w:r w:rsidR="006202E6" w:rsidRPr="006202E6">
        <w:rPr>
          <w:rFonts w:ascii="Times New Roman" w:hAnsi="Times New Roman" w:cs="Times New Roman"/>
          <w:lang w:val="en-US"/>
        </w:rPr>
        <w:t>he events of the forum</w:t>
      </w:r>
      <w:r w:rsidR="004146AA">
        <w:rPr>
          <w:rFonts w:ascii="Times New Roman" w:hAnsi="Times New Roman" w:cs="Times New Roman"/>
          <w:lang w:val="en-US"/>
        </w:rPr>
        <w:t xml:space="preserve"> will include</w:t>
      </w:r>
      <w:r w:rsidR="006202E6" w:rsidRPr="006202E6">
        <w:rPr>
          <w:rFonts w:ascii="Times New Roman" w:hAnsi="Times New Roman" w:cs="Times New Roman"/>
          <w:lang w:val="en-US"/>
        </w:rPr>
        <w:t>:</w:t>
      </w:r>
    </w:p>
    <w:p w:rsidR="006202E6" w:rsidRPr="004146AA" w:rsidRDefault="004146AA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E47EC" w:rsidRPr="004E47EC">
        <w:rPr>
          <w:rFonts w:ascii="Times New Roman" w:hAnsi="Times New Roman" w:cs="Times New Roman"/>
          <w:i/>
          <w:lang w:val="en-US"/>
        </w:rPr>
        <w:t>I</w:t>
      </w:r>
      <w:r w:rsidR="008048DB">
        <w:rPr>
          <w:rFonts w:ascii="Times New Roman" w:hAnsi="Times New Roman" w:cs="Times New Roman"/>
          <w:i/>
          <w:lang w:val="en-US"/>
        </w:rPr>
        <w:t xml:space="preserve">nteractive business training: </w:t>
      </w:r>
      <w:r>
        <w:rPr>
          <w:rFonts w:ascii="Times New Roman" w:hAnsi="Times New Roman" w:cs="Times New Roman"/>
          <w:i/>
          <w:lang w:val="en-US"/>
        </w:rPr>
        <w:t>S</w:t>
      </w:r>
      <w:r w:rsidR="006202E6" w:rsidRPr="004146AA">
        <w:rPr>
          <w:rFonts w:ascii="Times New Roman" w:hAnsi="Times New Roman" w:cs="Times New Roman"/>
          <w:i/>
          <w:lang w:val="en-US"/>
        </w:rPr>
        <w:t>quid</w:t>
      </w:r>
      <w:r>
        <w:rPr>
          <w:rFonts w:ascii="Times New Roman" w:hAnsi="Times New Roman" w:cs="Times New Roman"/>
          <w:i/>
          <w:lang w:val="en-US"/>
        </w:rPr>
        <w:t xml:space="preserve"> game</w:t>
      </w:r>
      <w:r w:rsidR="006202E6" w:rsidRPr="004146AA">
        <w:rPr>
          <w:rFonts w:ascii="Times New Roman" w:hAnsi="Times New Roman" w:cs="Times New Roman"/>
          <w:i/>
          <w:lang w:val="en-US"/>
        </w:rPr>
        <w:t xml:space="preserve">: </w:t>
      </w:r>
      <w:proofErr w:type="gramStart"/>
      <w:r w:rsidR="006202E6" w:rsidRPr="004146AA">
        <w:rPr>
          <w:rFonts w:ascii="Times New Roman" w:hAnsi="Times New Roman" w:cs="Times New Roman"/>
          <w:i/>
          <w:lang w:val="en-US"/>
        </w:rPr>
        <w:t>on red - stop, on green - run,</w:t>
      </w:r>
      <w:proofErr w:type="gramEnd"/>
      <w:r w:rsidR="006202E6" w:rsidRPr="004146AA">
        <w:rPr>
          <w:rFonts w:ascii="Times New Roman" w:hAnsi="Times New Roman" w:cs="Times New Roman"/>
          <w:i/>
          <w:lang w:val="en-US"/>
        </w:rPr>
        <w:t xml:space="preserve"> or how to understand that the </w:t>
      </w:r>
      <w:r>
        <w:rPr>
          <w:rFonts w:ascii="Times New Roman" w:hAnsi="Times New Roman" w:cs="Times New Roman"/>
          <w:i/>
          <w:lang w:val="en-US"/>
        </w:rPr>
        <w:t xml:space="preserve">development </w:t>
      </w:r>
      <w:r w:rsidR="006202E6" w:rsidRPr="004146AA">
        <w:rPr>
          <w:rFonts w:ascii="Times New Roman" w:hAnsi="Times New Roman" w:cs="Times New Roman"/>
          <w:i/>
          <w:lang w:val="en-US"/>
        </w:rPr>
        <w:t>st</w:t>
      </w:r>
      <w:r w:rsidR="008048DB">
        <w:rPr>
          <w:rFonts w:ascii="Times New Roman" w:hAnsi="Times New Roman" w:cs="Times New Roman"/>
          <w:i/>
          <w:lang w:val="en-US"/>
        </w:rPr>
        <w:t>rategy of your park is correct?</w:t>
      </w:r>
    </w:p>
    <w:p w:rsidR="006202E6" w:rsidRPr="008048DB" w:rsidRDefault="004146AA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4E47EC">
        <w:rPr>
          <w:rFonts w:ascii="Times New Roman" w:hAnsi="Times New Roman" w:cs="Times New Roman"/>
          <w:i/>
          <w:lang w:val="en-US"/>
        </w:rPr>
        <w:t>W</w:t>
      </w:r>
      <w:r w:rsidR="008048DB">
        <w:rPr>
          <w:rFonts w:ascii="Times New Roman" w:hAnsi="Times New Roman" w:cs="Times New Roman"/>
          <w:i/>
          <w:lang w:val="en-US"/>
        </w:rPr>
        <w:t xml:space="preserve">orkshop: </w:t>
      </w:r>
      <w:r w:rsidR="006202E6" w:rsidRPr="004146AA">
        <w:rPr>
          <w:rFonts w:ascii="Times New Roman" w:hAnsi="Times New Roman" w:cs="Times New Roman"/>
          <w:i/>
          <w:lang w:val="en-US"/>
        </w:rPr>
        <w:t>Food of the future - modern and profitable food concepts for the</w:t>
      </w:r>
      <w:r w:rsidRPr="004146AA">
        <w:rPr>
          <w:rFonts w:ascii="Times New Roman" w:hAnsi="Times New Roman" w:cs="Times New Roman"/>
          <w:i/>
          <w:lang w:val="en-US"/>
        </w:rPr>
        <w:t xml:space="preserve"> amusement </w:t>
      </w:r>
      <w:r w:rsidRPr="008048DB">
        <w:rPr>
          <w:rFonts w:ascii="Times New Roman" w:hAnsi="Times New Roman" w:cs="Times New Roman"/>
          <w:i/>
          <w:lang w:val="en-US"/>
        </w:rPr>
        <w:t>industry.</w:t>
      </w:r>
    </w:p>
    <w:p w:rsidR="004E47EC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>C</w:t>
      </w:r>
      <w:r w:rsidR="008048DB">
        <w:rPr>
          <w:rFonts w:ascii="Times New Roman" w:hAnsi="Times New Roman" w:cs="Times New Roman"/>
          <w:i/>
          <w:lang w:val="en-US"/>
        </w:rPr>
        <w:t xml:space="preserve">onference: 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Modern approaches to the organization of the work of a recreation and </w:t>
      </w:r>
      <w:r w:rsidR="004146AA" w:rsidRPr="008048DB">
        <w:rPr>
          <w:rFonts w:ascii="Times New Roman" w:hAnsi="Times New Roman" w:cs="Times New Roman"/>
          <w:i/>
          <w:lang w:val="en-US"/>
        </w:rPr>
        <w:t>amusement park.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  <w:t>B</w:t>
      </w:r>
      <w:r w:rsidR="008048DB">
        <w:rPr>
          <w:rFonts w:ascii="Times New Roman" w:hAnsi="Times New Roman" w:cs="Times New Roman"/>
          <w:i/>
          <w:lang w:val="en-US"/>
        </w:rPr>
        <w:t xml:space="preserve">usiness training: </w:t>
      </w:r>
      <w:r w:rsidR="006202E6" w:rsidRPr="008048DB">
        <w:rPr>
          <w:rFonts w:ascii="Times New Roman" w:hAnsi="Times New Roman" w:cs="Times New Roman"/>
          <w:i/>
          <w:lang w:val="en-US"/>
        </w:rPr>
        <w:t>Business revaccination. 30 ready-made solutions to in</w:t>
      </w:r>
      <w:r w:rsidR="008048DB" w:rsidRPr="008048DB">
        <w:rPr>
          <w:rFonts w:ascii="Times New Roman" w:hAnsi="Times New Roman" w:cs="Times New Roman"/>
          <w:i/>
          <w:lang w:val="en-US"/>
        </w:rPr>
        <w:t>crease profits after quarantine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048DB">
        <w:rPr>
          <w:rFonts w:ascii="Times New Roman" w:hAnsi="Times New Roman" w:cs="Times New Roman"/>
          <w:i/>
          <w:lang w:val="en-US"/>
        </w:rPr>
        <w:t xml:space="preserve">Seminar: </w:t>
      </w:r>
      <w:r w:rsidR="006202E6" w:rsidRPr="008048DB">
        <w:rPr>
          <w:rFonts w:ascii="Times New Roman" w:hAnsi="Times New Roman" w:cs="Times New Roman"/>
          <w:i/>
          <w:lang w:val="en-US"/>
        </w:rPr>
        <w:t>L</w:t>
      </w:r>
      <w:r w:rsidR="008048DB" w:rsidRPr="008048DB">
        <w:rPr>
          <w:rFonts w:ascii="Times New Roman" w:hAnsi="Times New Roman" w:cs="Times New Roman"/>
          <w:i/>
          <w:lang w:val="en-US"/>
        </w:rPr>
        <w:t>egal practice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 in the </w:t>
      </w:r>
      <w:r w:rsidR="008048DB" w:rsidRPr="008048DB">
        <w:rPr>
          <w:rFonts w:ascii="Times New Roman" w:hAnsi="Times New Roman" w:cs="Times New Roman"/>
          <w:i/>
          <w:lang w:val="en-US"/>
        </w:rPr>
        <w:t>amusement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 industry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Panel discussion with the participation of leading experts: INDOOR: how to </w:t>
      </w:r>
      <w:r w:rsidR="008048DB" w:rsidRPr="008048DB">
        <w:rPr>
          <w:rFonts w:ascii="Times New Roman" w:hAnsi="Times New Roman" w:cs="Times New Roman"/>
          <w:i/>
          <w:lang w:val="en-US"/>
        </w:rPr>
        <w:t>entertain</w:t>
      </w:r>
      <w:r w:rsidR="008048DB">
        <w:rPr>
          <w:rFonts w:ascii="Times New Roman" w:hAnsi="Times New Roman" w:cs="Times New Roman"/>
          <w:i/>
          <w:lang w:val="en-US"/>
        </w:rPr>
        <w:t xml:space="preserve"> in order to survive</w:t>
      </w:r>
      <w:r w:rsidR="006202E6" w:rsidRPr="008048DB">
        <w:rPr>
          <w:rFonts w:ascii="Times New Roman" w:hAnsi="Times New Roman" w:cs="Times New Roman"/>
          <w:i/>
          <w:lang w:val="en-US"/>
        </w:rPr>
        <w:t>.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048DB">
        <w:rPr>
          <w:rFonts w:ascii="Times New Roman" w:hAnsi="Times New Roman" w:cs="Times New Roman"/>
          <w:i/>
          <w:lang w:val="en-US"/>
        </w:rPr>
        <w:t xml:space="preserve">Seminar: 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Modern management tools for the growth of a </w:t>
      </w:r>
      <w:proofErr w:type="gramStart"/>
      <w:r w:rsidR="006202E6" w:rsidRPr="008048DB">
        <w:rPr>
          <w:rFonts w:ascii="Times New Roman" w:hAnsi="Times New Roman" w:cs="Times New Roman"/>
          <w:i/>
          <w:lang w:val="en-US"/>
        </w:rPr>
        <w:t xml:space="preserve">company </w:t>
      </w:r>
      <w:r w:rsidR="008048DB" w:rsidRPr="008048DB">
        <w:rPr>
          <w:rFonts w:ascii="Times New Roman" w:hAnsi="Times New Roman" w:cs="Times New Roman"/>
          <w:i/>
          <w:lang w:val="en-US"/>
        </w:rPr>
        <w:t xml:space="preserve"> of</w:t>
      </w:r>
      <w:proofErr w:type="gramEnd"/>
      <w:r w:rsidR="008048DB" w:rsidRPr="008048DB">
        <w:rPr>
          <w:rFonts w:ascii="Times New Roman" w:hAnsi="Times New Roman" w:cs="Times New Roman"/>
          <w:i/>
          <w:lang w:val="en-US"/>
        </w:rPr>
        <w:t xml:space="preserve"> amusement industry </w:t>
      </w:r>
      <w:r w:rsidR="008048DB">
        <w:rPr>
          <w:rFonts w:ascii="Times New Roman" w:hAnsi="Times New Roman" w:cs="Times New Roman"/>
          <w:i/>
          <w:lang w:val="en-US"/>
        </w:rPr>
        <w:t>in a crisis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048DB">
        <w:rPr>
          <w:rFonts w:ascii="Times New Roman" w:hAnsi="Times New Roman" w:cs="Times New Roman"/>
          <w:i/>
          <w:lang w:val="en-US"/>
        </w:rPr>
        <w:t xml:space="preserve">Business training: </w:t>
      </w:r>
      <w:r w:rsidR="006202E6" w:rsidRPr="008048DB">
        <w:rPr>
          <w:rFonts w:ascii="Times New Roman" w:hAnsi="Times New Roman" w:cs="Times New Roman"/>
          <w:i/>
          <w:lang w:val="en-US"/>
        </w:rPr>
        <w:t>The real future of amusement parks: 5 ye</w:t>
      </w:r>
      <w:r w:rsidR="008048DB">
        <w:rPr>
          <w:rFonts w:ascii="Times New Roman" w:hAnsi="Times New Roman" w:cs="Times New Roman"/>
          <w:i/>
          <w:lang w:val="en-US"/>
        </w:rPr>
        <w:t>ars left to change or disappear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048DB">
        <w:rPr>
          <w:rFonts w:ascii="Times New Roman" w:hAnsi="Times New Roman" w:cs="Times New Roman"/>
          <w:i/>
          <w:lang w:val="en-US"/>
        </w:rPr>
        <w:t xml:space="preserve">Conference: 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Innovative projects </w:t>
      </w:r>
      <w:r w:rsidR="008048DB" w:rsidRPr="008048DB">
        <w:rPr>
          <w:rFonts w:ascii="Times New Roman" w:hAnsi="Times New Roman" w:cs="Times New Roman"/>
          <w:i/>
          <w:lang w:val="en-US"/>
        </w:rPr>
        <w:t>and technologies of the modern amusement</w:t>
      </w:r>
      <w:r w:rsidR="008048DB">
        <w:rPr>
          <w:rFonts w:ascii="Times New Roman" w:hAnsi="Times New Roman" w:cs="Times New Roman"/>
          <w:i/>
          <w:lang w:val="en-US"/>
        </w:rPr>
        <w:t xml:space="preserve"> industry</w:t>
      </w:r>
    </w:p>
    <w:p w:rsidR="006202E6" w:rsidRPr="008048DB" w:rsidRDefault="004E47EC" w:rsidP="004E47EC">
      <w:pPr>
        <w:spacing w:after="0"/>
        <w:jc w:val="both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 w:rsidR="008048DB">
        <w:rPr>
          <w:rFonts w:ascii="Times New Roman" w:hAnsi="Times New Roman" w:cs="Times New Roman"/>
          <w:i/>
          <w:lang w:val="en-US"/>
        </w:rPr>
        <w:t xml:space="preserve">Conference: </w:t>
      </w:r>
      <w:r w:rsidR="006202E6" w:rsidRPr="008048DB">
        <w:rPr>
          <w:rFonts w:ascii="Times New Roman" w:hAnsi="Times New Roman" w:cs="Times New Roman"/>
          <w:i/>
          <w:lang w:val="en-US"/>
        </w:rPr>
        <w:t xml:space="preserve">Organization of effective work and </w:t>
      </w:r>
      <w:r w:rsidR="008048DB" w:rsidRPr="008048DB">
        <w:rPr>
          <w:rFonts w:ascii="Times New Roman" w:hAnsi="Times New Roman" w:cs="Times New Roman"/>
          <w:i/>
          <w:lang w:val="en-US"/>
        </w:rPr>
        <w:t xml:space="preserve">directions </w:t>
      </w:r>
      <w:r w:rsidR="006202E6" w:rsidRPr="008048DB">
        <w:rPr>
          <w:rFonts w:ascii="Times New Roman" w:hAnsi="Times New Roman" w:cs="Times New Roman"/>
          <w:i/>
          <w:lang w:val="en-US"/>
        </w:rPr>
        <w:t>for the water parks</w:t>
      </w:r>
      <w:r w:rsidR="008048DB" w:rsidRPr="008048DB">
        <w:rPr>
          <w:rFonts w:ascii="Times New Roman" w:hAnsi="Times New Roman" w:cs="Times New Roman"/>
          <w:i/>
          <w:lang w:val="en-US"/>
        </w:rPr>
        <w:t xml:space="preserve"> development.</w:t>
      </w:r>
    </w:p>
    <w:p w:rsidR="006202E6" w:rsidRP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>Within the framework of the exhibition, the solemn ceremony of presenting the international award for achievements</w:t>
      </w:r>
      <w:r w:rsidR="008048DB">
        <w:rPr>
          <w:rFonts w:ascii="Times New Roman" w:hAnsi="Times New Roman" w:cs="Times New Roman"/>
          <w:lang w:val="en-US"/>
        </w:rPr>
        <w:t xml:space="preserve"> in the entertainment industry Golden Pony Awards Moscow-2022</w:t>
      </w:r>
      <w:r w:rsidR="006202E6" w:rsidRPr="006202E6">
        <w:rPr>
          <w:rFonts w:ascii="Times New Roman" w:hAnsi="Times New Roman" w:cs="Times New Roman"/>
          <w:lang w:val="en-US"/>
        </w:rPr>
        <w:t xml:space="preserve"> will also take place.</w:t>
      </w:r>
    </w:p>
    <w:p w:rsid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Detailed information about events and an application for participation are available on the website: </w:t>
      </w:r>
      <w:r w:rsidR="002137D3">
        <w:fldChar w:fldCharType="begin"/>
      </w:r>
      <w:r w:rsidR="002137D3" w:rsidRPr="002A12E4">
        <w:rPr>
          <w:lang w:val="en-US"/>
        </w:rPr>
        <w:instrText>HYPERLINK "https://raapa.ru/activity/"</w:instrText>
      </w:r>
      <w:r w:rsidR="002137D3">
        <w:fldChar w:fldCharType="separate"/>
      </w:r>
      <w:r w:rsidR="008048DB" w:rsidRPr="007F2A8F">
        <w:rPr>
          <w:rStyle w:val="a4"/>
          <w:rFonts w:ascii="Times New Roman" w:hAnsi="Times New Roman" w:cs="Times New Roman"/>
          <w:lang w:val="en-US"/>
        </w:rPr>
        <w:t>https://raapa.ru/activity/</w:t>
      </w:r>
      <w:r w:rsidR="002137D3">
        <w:fldChar w:fldCharType="end"/>
      </w:r>
      <w:r w:rsidR="008048DB">
        <w:rPr>
          <w:rFonts w:ascii="Times New Roman" w:hAnsi="Times New Roman" w:cs="Times New Roman"/>
          <w:lang w:val="en-US"/>
        </w:rPr>
        <w:t xml:space="preserve"> </w:t>
      </w:r>
    </w:p>
    <w:p w:rsid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 xml:space="preserve">Free invitation ticket to the exhibition: </w:t>
      </w:r>
      <w:r w:rsidR="002137D3">
        <w:fldChar w:fldCharType="begin"/>
      </w:r>
      <w:r w:rsidR="002137D3" w:rsidRPr="002A12E4">
        <w:rPr>
          <w:lang w:val="en-US"/>
        </w:rPr>
        <w:instrText>HYPERLINK "https://raapa.ru"</w:instrText>
      </w:r>
      <w:r w:rsidR="002137D3">
        <w:fldChar w:fldCharType="separate"/>
      </w:r>
      <w:r w:rsidR="008048DB" w:rsidRPr="007F2A8F">
        <w:rPr>
          <w:rStyle w:val="a4"/>
          <w:rFonts w:ascii="Times New Roman" w:hAnsi="Times New Roman" w:cs="Times New Roman"/>
          <w:lang w:val="en-US"/>
        </w:rPr>
        <w:t>https://raapa.ru</w:t>
      </w:r>
      <w:r w:rsidR="002137D3">
        <w:fldChar w:fldCharType="end"/>
      </w:r>
      <w:r w:rsidR="008048DB">
        <w:rPr>
          <w:rFonts w:ascii="Times New Roman" w:hAnsi="Times New Roman" w:cs="Times New Roman"/>
          <w:lang w:val="en-US"/>
        </w:rPr>
        <w:t xml:space="preserve"> </w:t>
      </w:r>
    </w:p>
    <w:p w:rsidR="004E47EC" w:rsidRP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="006202E6" w:rsidRPr="006202E6">
        <w:rPr>
          <w:rFonts w:ascii="Times New Roman" w:hAnsi="Times New Roman" w:cs="Times New Roman"/>
          <w:lang w:val="en-US"/>
        </w:rPr>
        <w:t>See you at RAAPA EXPO-2022 (Moscow, VDN</w:t>
      </w:r>
      <w:r w:rsidR="008048DB">
        <w:rPr>
          <w:rFonts w:ascii="Times New Roman" w:hAnsi="Times New Roman" w:cs="Times New Roman"/>
          <w:lang w:val="en-US"/>
        </w:rPr>
        <w:t>H</w:t>
      </w:r>
      <w:r w:rsidR="006202E6" w:rsidRPr="006202E6">
        <w:rPr>
          <w:rFonts w:ascii="Times New Roman" w:hAnsi="Times New Roman" w:cs="Times New Roman"/>
          <w:lang w:val="en-US"/>
        </w:rPr>
        <w:t>, pavilion 57)</w:t>
      </w:r>
    </w:p>
    <w:p w:rsidR="004E47EC" w:rsidRPr="006202E6" w:rsidRDefault="004E47EC" w:rsidP="004E47EC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6202E6" w:rsidRPr="006202E6" w:rsidRDefault="006202E6" w:rsidP="004E47EC">
      <w:pPr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6202E6">
        <w:rPr>
          <w:rFonts w:ascii="Times New Roman" w:hAnsi="Times New Roman" w:cs="Times New Roman"/>
          <w:lang w:val="en-US"/>
        </w:rPr>
        <w:t>For all questions of interest, please contact the Exhibition Organizing Committee:</w:t>
      </w:r>
    </w:p>
    <w:p w:rsidR="006202E6" w:rsidRPr="008048DB" w:rsidRDefault="006202E6" w:rsidP="004E47EC">
      <w:pPr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8048DB">
        <w:rPr>
          <w:rFonts w:ascii="Times New Roman" w:hAnsi="Times New Roman" w:cs="Times New Roman"/>
          <w:lang w:val="en-US"/>
        </w:rPr>
        <w:t>Tel / fax: +7 (495) 234-52-</w:t>
      </w:r>
      <w:r w:rsidR="008048DB">
        <w:rPr>
          <w:rFonts w:ascii="Times New Roman" w:hAnsi="Times New Roman" w:cs="Times New Roman"/>
          <w:lang w:val="en-US"/>
        </w:rPr>
        <w:t>68</w:t>
      </w:r>
      <w:proofErr w:type="gramStart"/>
      <w:r w:rsidRPr="008048DB">
        <w:rPr>
          <w:rFonts w:ascii="Times New Roman" w:hAnsi="Times New Roman" w:cs="Times New Roman"/>
          <w:lang w:val="en-US"/>
        </w:rPr>
        <w:t>,  +</w:t>
      </w:r>
      <w:proofErr w:type="gramEnd"/>
      <w:r w:rsidRPr="008048DB">
        <w:rPr>
          <w:rFonts w:ascii="Times New Roman" w:hAnsi="Times New Roman" w:cs="Times New Roman"/>
          <w:lang w:val="en-US"/>
        </w:rPr>
        <w:t>7 (495) 234-52-13</w:t>
      </w:r>
    </w:p>
    <w:p w:rsidR="00B14D56" w:rsidRPr="006202E6" w:rsidRDefault="006202E6" w:rsidP="004E47EC">
      <w:pPr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 w:rsidRPr="006202E6">
        <w:rPr>
          <w:rFonts w:ascii="Times New Roman" w:hAnsi="Times New Roman" w:cs="Times New Roman"/>
          <w:lang w:val="en-US"/>
        </w:rPr>
        <w:t xml:space="preserve">E-mail: raapa@raapa.ru; Website: </w:t>
      </w:r>
      <w:hyperlink r:id="rId5" w:history="1">
        <w:r w:rsidR="008048DB" w:rsidRPr="007F2A8F">
          <w:rPr>
            <w:rStyle w:val="a4"/>
            <w:rFonts w:ascii="Times New Roman" w:hAnsi="Times New Roman" w:cs="Times New Roman"/>
            <w:lang w:val="en-US"/>
          </w:rPr>
          <w:t>www.raapa.ru</w:t>
        </w:r>
      </w:hyperlink>
      <w:r w:rsidR="008048DB">
        <w:rPr>
          <w:rFonts w:ascii="Times New Roman" w:hAnsi="Times New Roman" w:cs="Times New Roman"/>
          <w:lang w:val="en-US"/>
        </w:rPr>
        <w:t xml:space="preserve"> </w:t>
      </w:r>
    </w:p>
    <w:sectPr w:rsidR="00B14D56" w:rsidRPr="006202E6" w:rsidSect="004E47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52EF2"/>
    <w:multiLevelType w:val="hybridMultilevel"/>
    <w:tmpl w:val="192C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5F71"/>
    <w:rsid w:val="00012497"/>
    <w:rsid w:val="00060A60"/>
    <w:rsid w:val="00085159"/>
    <w:rsid w:val="001B6029"/>
    <w:rsid w:val="001F2A50"/>
    <w:rsid w:val="002137D3"/>
    <w:rsid w:val="002A12E4"/>
    <w:rsid w:val="002E5A5C"/>
    <w:rsid w:val="003E45D3"/>
    <w:rsid w:val="004146AA"/>
    <w:rsid w:val="004D319E"/>
    <w:rsid w:val="004E47EC"/>
    <w:rsid w:val="00557373"/>
    <w:rsid w:val="006202E6"/>
    <w:rsid w:val="0066636A"/>
    <w:rsid w:val="00744A90"/>
    <w:rsid w:val="007E6842"/>
    <w:rsid w:val="007F5F71"/>
    <w:rsid w:val="008048DB"/>
    <w:rsid w:val="00AF7440"/>
    <w:rsid w:val="00B14D56"/>
    <w:rsid w:val="00B17081"/>
    <w:rsid w:val="00BB31B3"/>
    <w:rsid w:val="00C30315"/>
    <w:rsid w:val="00D51A77"/>
    <w:rsid w:val="00E775C6"/>
    <w:rsid w:val="00E912B6"/>
    <w:rsid w:val="00EC2FAE"/>
    <w:rsid w:val="00FA51F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4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ap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2021-03-03T09:31:00Z</cp:lastPrinted>
  <dcterms:created xsi:type="dcterms:W3CDTF">2022-01-12T09:23:00Z</dcterms:created>
  <dcterms:modified xsi:type="dcterms:W3CDTF">2022-01-12T09:24:00Z</dcterms:modified>
</cp:coreProperties>
</file>