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98" w:rsidRDefault="00783F0B" w:rsidP="00310A63">
      <w:pPr>
        <w:widowControl w:val="0"/>
        <w:ind w:right="140"/>
        <w:jc w:val="center"/>
        <w:rPr>
          <w:b/>
          <w:color w:val="E36C0A"/>
          <w:sz w:val="96"/>
          <w:szCs w:val="80"/>
          <w:lang w:val="ru-RU"/>
        </w:rPr>
      </w:pPr>
      <w:r w:rsidRPr="00783F0B">
        <w:rPr>
          <w:noProof/>
          <w:lang w:val="ru-RU"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8" type="#_x0000_t4" style="position:absolute;left:0;text-align:left;margin-left:449.65pt;margin-top:38.8pt;width:72.1pt;height:65.05pt;z-index:251647488" fillcolor="#fbeac7" stroked="f" strokecolor="#fbd4b4">
            <v:fill opacity="19661f" color2="#fee7f2" o:opacity2="45875f" rotate="t" focusposition=".5,.5" focussize="" colors="0 #fbeac7;11796f #fee7f2;23593f #fac77d;39977f #fba97d;53740f #fbd49c;1 #fee7f2" method="none" type="gradientRadial"/>
          </v:shape>
        </w:pict>
      </w:r>
      <w:r w:rsidRPr="00783F0B">
        <w:rPr>
          <w:noProof/>
          <w:lang w:val="ru-RU" w:eastAsia="ru-RU"/>
        </w:rPr>
        <w:pict>
          <v:shape id="_x0000_s1040" type="#_x0000_t4" style="position:absolute;left:0;text-align:left;margin-left:449.65pt;margin-top:-26.25pt;width:72.1pt;height:65.05pt;z-index:251649536" fillcolor="#fbeac7" stroked="f" strokecolor="#fbd4b4">
            <v:fill opacity="19661f" color2="#fee7f2" o:opacity2="45875f" rotate="t" focusposition=".5,.5" focussize="" colors="0 #fbeac7;11796f #fee7f2;23593f #fac77d;39977f #fba97d;53740f #fbd49c;1 #fee7f2" method="none" type="gradientRadial"/>
          </v:shape>
        </w:pict>
      </w:r>
      <w:r w:rsidRPr="00783F0B">
        <w:rPr>
          <w:noProof/>
          <w:lang w:eastAsia="ru-RU"/>
        </w:rPr>
        <w:pict>
          <v:rect id="_x0000_s1026" style="position:absolute;left:0;text-align:left;margin-left:-29.5pt;margin-top:-26.25pt;width:560.45pt;height:814.75pt;z-index:-251673088" fillcolor="#fbeac7" strokecolor="#fabf8f" strokeweight=".25pt">
            <v:fill opacity="58982f" color2="#fee7f2" o:opacity2="26214f" rotate="t" angle="-135" focusposition="1" focussize="" colors="0 #fbeac7;11796f #fee7f2;23593f #fac77d;39977f #fba97d;53740f #fbd49c;1 #fee7f2" method="none" focus="-50%" type="gradient"/>
          </v:rect>
        </w:pict>
      </w:r>
      <w:r w:rsidR="00482CD2">
        <w:rPr>
          <w:b/>
          <w:color w:val="E36C0A"/>
          <w:sz w:val="96"/>
          <w:szCs w:val="80"/>
          <w:lang w:val="ru-RU"/>
        </w:rPr>
        <w:t xml:space="preserve">     </w:t>
      </w:r>
    </w:p>
    <w:p w:rsidR="00157598" w:rsidRDefault="00783F0B" w:rsidP="00157598">
      <w:pPr>
        <w:widowControl w:val="0"/>
        <w:jc w:val="center"/>
        <w:rPr>
          <w:b/>
          <w:color w:val="E36C0A"/>
          <w:sz w:val="96"/>
          <w:szCs w:val="80"/>
          <w:lang w:val="ru-RU"/>
        </w:rPr>
      </w:pPr>
      <w:r w:rsidRPr="00783F0B">
        <w:rPr>
          <w:noProof/>
          <w:lang w:val="ru-RU" w:eastAsia="ru-RU"/>
        </w:rPr>
        <w:pict>
          <v:shape id="_x0000_s1039" type="#_x0000_t4" style="position:absolute;left:0;text-align:left;margin-left:449.65pt;margin-top:48.65pt;width:72.1pt;height:65.05pt;z-index:251648512" fillcolor="#fbeac7" stroked="f" strokecolor="#fbd4b4">
            <v:fill opacity="19661f" color2="#fee7f2" o:opacity2="45875f" rotate="t" focusposition=".5,.5" focussize="" colors="0 #fbeac7;11796f #fee7f2;23593f #fac77d;39977f #fba97d;53740f #fbd49c;1 #fee7f2" method="none" type="gradientRadial"/>
          </v:shape>
        </w:pict>
      </w:r>
    </w:p>
    <w:p w:rsidR="00157598" w:rsidRDefault="00157598" w:rsidP="00157598">
      <w:pPr>
        <w:widowControl w:val="0"/>
        <w:jc w:val="center"/>
        <w:rPr>
          <w:b/>
          <w:color w:val="E36C0A"/>
          <w:sz w:val="96"/>
          <w:szCs w:val="80"/>
          <w:lang w:val="ru-RU"/>
        </w:rPr>
      </w:pPr>
    </w:p>
    <w:p w:rsidR="00157598" w:rsidRPr="00E2366A" w:rsidRDefault="00157598" w:rsidP="00157598">
      <w:pPr>
        <w:widowControl w:val="0"/>
        <w:jc w:val="center"/>
        <w:rPr>
          <w:color w:val="E36C0A"/>
          <w:sz w:val="80"/>
          <w:szCs w:val="80"/>
          <w:lang w:val="ru-RU"/>
        </w:rPr>
      </w:pPr>
      <w:r w:rsidRPr="00E2366A">
        <w:rPr>
          <w:b/>
          <w:color w:val="E36C0A"/>
          <w:sz w:val="96"/>
          <w:szCs w:val="80"/>
          <w:lang w:val="ru-RU"/>
        </w:rPr>
        <w:t>СПРАВОЧНИК   ЭКСПОНЕНТА</w:t>
      </w:r>
    </w:p>
    <w:p w:rsidR="00157598" w:rsidRPr="00E2366A" w:rsidRDefault="00157598" w:rsidP="00157598">
      <w:pPr>
        <w:pStyle w:val="a4"/>
        <w:rPr>
          <w:color w:val="FFFFFF"/>
          <w:sz w:val="40"/>
          <w:szCs w:val="40"/>
          <w:lang w:val="ru-RU"/>
        </w:rPr>
      </w:pPr>
    </w:p>
    <w:p w:rsidR="00157598" w:rsidRPr="00E2366A" w:rsidRDefault="00157598" w:rsidP="00157598">
      <w:pPr>
        <w:pStyle w:val="a4"/>
        <w:rPr>
          <w:color w:val="FFFFFF"/>
          <w:lang w:val="ru-RU"/>
        </w:rPr>
      </w:pPr>
    </w:p>
    <w:p w:rsidR="00157598" w:rsidRPr="00E2366A" w:rsidRDefault="00157598" w:rsidP="00157598">
      <w:pPr>
        <w:pStyle w:val="a4"/>
        <w:rPr>
          <w:color w:val="FFFFFF"/>
          <w:lang w:val="ru-RU"/>
        </w:rPr>
      </w:pPr>
    </w:p>
    <w:p w:rsidR="00157598" w:rsidRPr="00E2366A" w:rsidRDefault="00157598" w:rsidP="00157598">
      <w:pPr>
        <w:pStyle w:val="a4"/>
        <w:rPr>
          <w:color w:val="FFFFFF"/>
          <w:lang w:val="ru-RU"/>
        </w:rPr>
      </w:pPr>
    </w:p>
    <w:p w:rsidR="00157598" w:rsidRPr="00113575" w:rsidRDefault="00157598" w:rsidP="00157598">
      <w:pPr>
        <w:pStyle w:val="a4"/>
        <w:jc w:val="center"/>
        <w:rPr>
          <w:rStyle w:val="a3"/>
          <w:b/>
          <w:color w:val="4D3401"/>
          <w:sz w:val="32"/>
          <w:lang w:val="ru-RU"/>
        </w:rPr>
      </w:pPr>
      <w:r w:rsidRPr="00113575">
        <w:rPr>
          <w:rStyle w:val="a3"/>
          <w:b/>
          <w:color w:val="4D3401"/>
          <w:sz w:val="32"/>
        </w:rPr>
        <w:t>X</w:t>
      </w:r>
      <w:r w:rsidR="003A30BE">
        <w:rPr>
          <w:rStyle w:val="a3"/>
          <w:b/>
          <w:color w:val="4D3401"/>
          <w:sz w:val="32"/>
        </w:rPr>
        <w:t>I</w:t>
      </w:r>
      <w:r w:rsidR="00B20CD9">
        <w:rPr>
          <w:rStyle w:val="a3"/>
          <w:b/>
          <w:color w:val="4D3401"/>
          <w:sz w:val="32"/>
        </w:rPr>
        <w:t>I</w:t>
      </w:r>
      <w:r w:rsidRPr="00113575">
        <w:rPr>
          <w:rStyle w:val="a3"/>
          <w:b/>
          <w:color w:val="4D3401"/>
          <w:sz w:val="32"/>
          <w:lang w:val="ru-RU"/>
        </w:rPr>
        <w:t xml:space="preserve"> Московская Международная выставка                                                                                                                                                       «Аттракционы и развлекательное оборудование                                                  РАППА ЭКСПО Осень-201</w:t>
      </w:r>
      <w:r w:rsidR="00B20CD9">
        <w:rPr>
          <w:rStyle w:val="a3"/>
          <w:b/>
          <w:color w:val="4D3401"/>
          <w:sz w:val="32"/>
          <w:lang w:val="ru-RU"/>
        </w:rPr>
        <w:t>8</w:t>
      </w:r>
      <w:r w:rsidRPr="00113575">
        <w:rPr>
          <w:rStyle w:val="a3"/>
          <w:b/>
          <w:color w:val="4D3401"/>
          <w:sz w:val="32"/>
          <w:lang w:val="ru-RU"/>
        </w:rPr>
        <w:t xml:space="preserve">» </w:t>
      </w:r>
    </w:p>
    <w:p w:rsidR="00157598" w:rsidRPr="00113575" w:rsidRDefault="00783F0B" w:rsidP="00157598">
      <w:pPr>
        <w:pStyle w:val="a4"/>
        <w:jc w:val="center"/>
        <w:rPr>
          <w:rStyle w:val="a3"/>
          <w:color w:val="4D3401"/>
          <w:sz w:val="32"/>
          <w:lang w:val="ru-RU"/>
        </w:rPr>
      </w:pPr>
      <w:r w:rsidRPr="00783F0B">
        <w:rPr>
          <w:noProof/>
          <w:lang w:val="ru-RU"/>
        </w:rPr>
        <w:pict>
          <v:shape id="_x0000_s1034" type="#_x0000_t4" style="position:absolute;left:0;text-align:left;margin-left:-15.3pt;margin-top:3.25pt;width:126.1pt;height:117.8pt;z-index:251644416" fillcolor="#fbeac7" stroked="f" strokecolor="#fbd4b4">
            <v:fill opacity=".5" color2="#fee7f2" o:opacity2=".5" rotate="t" angle="-45" focusposition=".5,.5" focussize="" colors="0 #fbeac7;11796f #fee7f2;23593f #fac77d;39977f #fba97d;53740f #fbd49c;1 #fee7f2" method="none" focus="100%" type="gradientRadial"/>
          </v:shape>
        </w:pict>
      </w:r>
    </w:p>
    <w:p w:rsidR="00157598" w:rsidRDefault="00B20CD9" w:rsidP="00157598">
      <w:pPr>
        <w:pStyle w:val="a4"/>
        <w:jc w:val="center"/>
        <w:rPr>
          <w:rStyle w:val="a3"/>
          <w:color w:val="4D3401"/>
          <w:sz w:val="32"/>
          <w:lang w:val="ru-RU"/>
        </w:rPr>
      </w:pPr>
      <w:r>
        <w:rPr>
          <w:rStyle w:val="a3"/>
          <w:color w:val="4D3401"/>
          <w:sz w:val="32"/>
          <w:lang w:val="ru-RU"/>
        </w:rPr>
        <w:t>03</w:t>
      </w:r>
      <w:r w:rsidR="003A30BE" w:rsidRPr="003A30BE">
        <w:rPr>
          <w:rStyle w:val="a3"/>
          <w:color w:val="4D3401"/>
          <w:sz w:val="32"/>
          <w:lang w:val="ru-RU"/>
        </w:rPr>
        <w:t>`</w:t>
      </w:r>
      <w:r w:rsidR="00157598" w:rsidRPr="00113575">
        <w:rPr>
          <w:rStyle w:val="a3"/>
          <w:color w:val="4D3401"/>
          <w:sz w:val="32"/>
          <w:lang w:val="ru-RU"/>
        </w:rPr>
        <w:t>-</w:t>
      </w:r>
      <w:r>
        <w:rPr>
          <w:rStyle w:val="a3"/>
          <w:color w:val="4D3401"/>
          <w:sz w:val="32"/>
          <w:lang w:val="ru-RU"/>
        </w:rPr>
        <w:t>05</w:t>
      </w:r>
      <w:r w:rsidR="00157598" w:rsidRPr="00113575">
        <w:rPr>
          <w:rStyle w:val="a3"/>
          <w:color w:val="4D3401"/>
          <w:sz w:val="32"/>
          <w:lang w:val="ru-RU"/>
        </w:rPr>
        <w:t xml:space="preserve"> октября</w:t>
      </w:r>
    </w:p>
    <w:p w:rsidR="00157598" w:rsidRDefault="00157598" w:rsidP="00157598">
      <w:pPr>
        <w:pStyle w:val="a4"/>
        <w:jc w:val="center"/>
        <w:rPr>
          <w:rStyle w:val="a3"/>
          <w:color w:val="4D3401"/>
          <w:sz w:val="32"/>
          <w:lang w:val="ru-RU"/>
        </w:rPr>
      </w:pPr>
    </w:p>
    <w:p w:rsidR="00157598" w:rsidRDefault="00157598" w:rsidP="00157598">
      <w:pPr>
        <w:pStyle w:val="a4"/>
        <w:jc w:val="center"/>
        <w:rPr>
          <w:rStyle w:val="a3"/>
          <w:color w:val="4D3401"/>
          <w:sz w:val="32"/>
          <w:lang w:val="ru-RU"/>
        </w:rPr>
      </w:pPr>
    </w:p>
    <w:p w:rsidR="00157598" w:rsidRDefault="00157598" w:rsidP="00157598">
      <w:pPr>
        <w:pStyle w:val="a4"/>
        <w:jc w:val="center"/>
        <w:rPr>
          <w:rStyle w:val="a3"/>
          <w:color w:val="4D3401"/>
          <w:sz w:val="32"/>
          <w:lang w:val="ru-RU"/>
        </w:rPr>
      </w:pPr>
    </w:p>
    <w:p w:rsidR="00157598" w:rsidRDefault="00157598" w:rsidP="00157598">
      <w:pPr>
        <w:pStyle w:val="a4"/>
        <w:jc w:val="center"/>
        <w:rPr>
          <w:rStyle w:val="a3"/>
          <w:color w:val="4D3401"/>
          <w:sz w:val="32"/>
          <w:lang w:val="ru-RU"/>
        </w:rPr>
      </w:pPr>
    </w:p>
    <w:p w:rsidR="00157598" w:rsidRDefault="00157598" w:rsidP="00157598">
      <w:pPr>
        <w:pStyle w:val="a4"/>
        <w:jc w:val="center"/>
        <w:rPr>
          <w:rStyle w:val="a3"/>
          <w:color w:val="4D3401"/>
          <w:sz w:val="32"/>
          <w:lang w:val="ru-RU"/>
        </w:rPr>
      </w:pPr>
    </w:p>
    <w:p w:rsidR="00157598" w:rsidRDefault="00783F0B" w:rsidP="00157598">
      <w:pPr>
        <w:pStyle w:val="a4"/>
        <w:jc w:val="center"/>
        <w:rPr>
          <w:rStyle w:val="a3"/>
          <w:color w:val="4D3401"/>
          <w:sz w:val="32"/>
          <w:lang w:val="ru-RU"/>
        </w:rPr>
      </w:pPr>
      <w:r w:rsidRPr="00783F0B">
        <w:rPr>
          <w:noProof/>
          <w:lang w:val="ru-RU"/>
        </w:rPr>
        <w:pict>
          <v:shape id="_x0000_s1036" type="#_x0000_t4" style="position:absolute;left:0;text-align:left;margin-left:-15.3pt;margin-top:-.35pt;width:126.1pt;height:117.8pt;z-index:251646464" fillcolor="#fbeac7" stroked="f" strokecolor="#fbd4b4">
            <v:fill opacity=".5" color2="#fee7f2" o:opacity2=".5" rotate="t" angle="-45" focusposition=".5,.5" focussize="" colors="0 #fbeac7;11796f #fee7f2;23593f #fac77d;39977f #fba97d;53740f #fbd49c;1 #fee7f2" method="none" focus="100%" type="gradientRadial"/>
          </v:shape>
        </w:pict>
      </w:r>
    </w:p>
    <w:p w:rsidR="00157598" w:rsidRDefault="00157598" w:rsidP="00157598">
      <w:pPr>
        <w:pStyle w:val="a4"/>
        <w:jc w:val="center"/>
        <w:rPr>
          <w:rStyle w:val="a3"/>
          <w:color w:val="4D3401"/>
          <w:sz w:val="32"/>
          <w:lang w:val="ru-RU"/>
        </w:rPr>
      </w:pPr>
    </w:p>
    <w:p w:rsidR="00157598" w:rsidRDefault="00157598" w:rsidP="00157598">
      <w:pPr>
        <w:pStyle w:val="a4"/>
        <w:jc w:val="center"/>
        <w:rPr>
          <w:rStyle w:val="a3"/>
          <w:color w:val="4D3401"/>
          <w:sz w:val="32"/>
          <w:lang w:val="ru-RU"/>
        </w:rPr>
      </w:pPr>
    </w:p>
    <w:p w:rsidR="00157598" w:rsidRDefault="00157598" w:rsidP="00157598">
      <w:pPr>
        <w:pStyle w:val="a4"/>
        <w:jc w:val="center"/>
        <w:rPr>
          <w:rStyle w:val="a3"/>
          <w:color w:val="4D3401"/>
          <w:sz w:val="32"/>
          <w:lang w:val="ru-RU"/>
        </w:rPr>
      </w:pPr>
    </w:p>
    <w:p w:rsidR="00157598" w:rsidRDefault="00157598" w:rsidP="00157598">
      <w:pPr>
        <w:pStyle w:val="a4"/>
        <w:jc w:val="center"/>
        <w:rPr>
          <w:rStyle w:val="a3"/>
          <w:color w:val="4D3401"/>
          <w:sz w:val="32"/>
          <w:lang w:val="ru-RU"/>
        </w:rPr>
      </w:pPr>
    </w:p>
    <w:p w:rsidR="00157598" w:rsidRDefault="00157598" w:rsidP="00157598">
      <w:pPr>
        <w:pStyle w:val="a4"/>
        <w:jc w:val="center"/>
        <w:rPr>
          <w:rStyle w:val="a3"/>
          <w:color w:val="4D3401"/>
          <w:sz w:val="32"/>
          <w:lang w:val="ru-RU"/>
        </w:rPr>
      </w:pPr>
    </w:p>
    <w:p w:rsidR="00157598" w:rsidRDefault="00783F0B" w:rsidP="00157598">
      <w:pPr>
        <w:pStyle w:val="a4"/>
        <w:jc w:val="center"/>
        <w:rPr>
          <w:rStyle w:val="a3"/>
          <w:color w:val="4D3401"/>
          <w:sz w:val="32"/>
          <w:lang w:val="ru-RU"/>
        </w:rPr>
      </w:pPr>
      <w:r w:rsidRPr="00783F0B">
        <w:rPr>
          <w:noProof/>
          <w:lang w:val="ru-RU"/>
        </w:rPr>
        <w:pict>
          <v:shape id="_x0000_s1035" type="#_x0000_t4" style="position:absolute;left:0;text-align:left;margin-left:-15.3pt;margin-top:15.4pt;width:126.1pt;height:117.8pt;z-index:251645440" fillcolor="#fbeac7" stroked="f" strokecolor="#fbd4b4">
            <v:fill opacity=".5" color2="#fee7f2" o:opacity2=".5" rotate="t" angle="-45" focusposition=".5,.5" focussize="" colors="0 #fbeac7;11796f #fee7f2;23593f #fac77d;39977f #fba97d;53740f #fbd49c;1 #fee7f2" method="none" focus="100%" type="gradientRadial"/>
          </v:shape>
        </w:pict>
      </w:r>
    </w:p>
    <w:p w:rsidR="00157598" w:rsidRDefault="00157598" w:rsidP="00157598">
      <w:pPr>
        <w:pStyle w:val="a4"/>
        <w:jc w:val="center"/>
        <w:rPr>
          <w:rStyle w:val="a3"/>
          <w:color w:val="4D3401"/>
          <w:sz w:val="32"/>
          <w:lang w:val="ru-RU"/>
        </w:rPr>
      </w:pPr>
    </w:p>
    <w:p w:rsidR="00157598" w:rsidRPr="00113575" w:rsidRDefault="00157598" w:rsidP="00157598">
      <w:pPr>
        <w:pStyle w:val="a4"/>
        <w:jc w:val="center"/>
        <w:rPr>
          <w:rFonts w:ascii="Arial" w:hAnsi="Arial" w:cs="Arial"/>
          <w:snapToGrid w:val="0"/>
          <w:color w:val="4D3401"/>
          <w:lang w:val="ru-RU"/>
        </w:rPr>
      </w:pPr>
    </w:p>
    <w:p w:rsidR="00157598" w:rsidRPr="006958AC" w:rsidRDefault="00157598" w:rsidP="00157598">
      <w:pPr>
        <w:widowControl w:val="0"/>
        <w:jc w:val="both"/>
        <w:rPr>
          <w:rFonts w:ascii="Arial" w:hAnsi="Arial" w:cs="Arial"/>
          <w:snapToGrid w:val="0"/>
          <w:color w:val="000000"/>
          <w:lang w:val="ru-RU" w:eastAsia="ru-RU"/>
        </w:rPr>
      </w:pPr>
    </w:p>
    <w:p w:rsidR="00157598" w:rsidRPr="003A30BE" w:rsidRDefault="00157598" w:rsidP="00157598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8"/>
          <w:szCs w:val="28"/>
          <w:lang w:val="ru-RU" w:eastAsia="ru-RU"/>
        </w:rPr>
      </w:pPr>
      <w:r w:rsidRPr="0027145A">
        <w:rPr>
          <w:b/>
          <w:color w:val="632423"/>
          <w:sz w:val="28"/>
          <w:szCs w:val="28"/>
          <w:lang w:val="ru-RU"/>
        </w:rPr>
        <w:t xml:space="preserve">г. Москва, ВДНХ,  павильон </w:t>
      </w:r>
      <w:r w:rsidR="003A30BE" w:rsidRPr="003A30BE">
        <w:rPr>
          <w:b/>
          <w:color w:val="632423"/>
          <w:sz w:val="28"/>
          <w:szCs w:val="28"/>
          <w:lang w:val="ru-RU"/>
        </w:rPr>
        <w:t>75</w:t>
      </w:r>
    </w:p>
    <w:p w:rsidR="00157598" w:rsidRPr="0027145A" w:rsidRDefault="00157598" w:rsidP="00157598">
      <w:pPr>
        <w:pStyle w:val="a4"/>
        <w:jc w:val="center"/>
        <w:rPr>
          <w:b/>
          <w:color w:val="632423"/>
          <w:sz w:val="28"/>
          <w:szCs w:val="28"/>
          <w:lang w:val="ru-RU"/>
        </w:rPr>
      </w:pPr>
      <w:r w:rsidRPr="0027145A">
        <w:rPr>
          <w:b/>
          <w:color w:val="632423"/>
          <w:sz w:val="28"/>
          <w:szCs w:val="28"/>
          <w:lang w:val="ru-RU"/>
        </w:rPr>
        <w:t>201</w:t>
      </w:r>
      <w:r w:rsidR="00B20CD9">
        <w:rPr>
          <w:b/>
          <w:color w:val="632423"/>
          <w:sz w:val="28"/>
          <w:szCs w:val="28"/>
          <w:lang w:val="ru-RU"/>
        </w:rPr>
        <w:t>8</w:t>
      </w:r>
      <w:r w:rsidRPr="0027145A">
        <w:rPr>
          <w:b/>
          <w:color w:val="632423"/>
          <w:sz w:val="28"/>
          <w:szCs w:val="28"/>
          <w:lang w:val="ru-RU"/>
        </w:rPr>
        <w:t>г.</w:t>
      </w:r>
    </w:p>
    <w:p w:rsidR="002C70C5" w:rsidRDefault="002C70C5" w:rsidP="00157598">
      <w:pPr>
        <w:jc w:val="center"/>
        <w:rPr>
          <w:lang w:val="ru-RU"/>
        </w:rPr>
      </w:pPr>
    </w:p>
    <w:p w:rsidR="00157598" w:rsidRDefault="00157598" w:rsidP="00157598">
      <w:pPr>
        <w:rPr>
          <w:lang w:val="ru-RU"/>
        </w:rPr>
      </w:pPr>
    </w:p>
    <w:p w:rsidR="00157598" w:rsidRPr="00315EA9" w:rsidRDefault="00157598" w:rsidP="00E84F94">
      <w:pPr>
        <w:shd w:val="clear" w:color="auto" w:fill="FBD4B4"/>
        <w:jc w:val="center"/>
        <w:rPr>
          <w:rFonts w:ascii="Cambria" w:hAnsi="Cambria"/>
          <w:b/>
          <w:color w:val="C0504D"/>
          <w:sz w:val="40"/>
          <w:szCs w:val="40"/>
          <w:lang w:val="ru-RU"/>
        </w:rPr>
      </w:pPr>
      <w:r w:rsidRPr="00315EA9">
        <w:rPr>
          <w:rFonts w:ascii="Cambria" w:hAnsi="Cambria"/>
          <w:b/>
          <w:color w:val="C0504D"/>
          <w:sz w:val="40"/>
          <w:szCs w:val="40"/>
          <w:lang w:val="ru-RU"/>
        </w:rPr>
        <w:lastRenderedPageBreak/>
        <w:t>Приветственное слово</w:t>
      </w:r>
    </w:p>
    <w:p w:rsidR="00157598" w:rsidRDefault="00157598" w:rsidP="00157598">
      <w:pPr>
        <w:rPr>
          <w:rFonts w:ascii="Arial" w:hAnsi="Arial" w:cs="Arial"/>
          <w:i/>
          <w:sz w:val="28"/>
          <w:szCs w:val="28"/>
          <w:lang w:val="ru-RU"/>
        </w:rPr>
      </w:pPr>
    </w:p>
    <w:p w:rsidR="00157598" w:rsidRDefault="00157598" w:rsidP="00157598">
      <w:pPr>
        <w:rPr>
          <w:rFonts w:ascii="Arial" w:hAnsi="Arial" w:cs="Arial"/>
          <w:i/>
          <w:sz w:val="28"/>
          <w:szCs w:val="28"/>
          <w:lang w:val="ru-RU"/>
        </w:rPr>
      </w:pPr>
    </w:p>
    <w:p w:rsidR="00157598" w:rsidRPr="00A5408F" w:rsidRDefault="00157598" w:rsidP="00157598">
      <w:pPr>
        <w:spacing w:line="480" w:lineRule="auto"/>
        <w:ind w:firstLine="708"/>
        <w:rPr>
          <w:i/>
          <w:sz w:val="26"/>
          <w:szCs w:val="26"/>
          <w:lang w:val="ru-RU"/>
        </w:rPr>
      </w:pPr>
      <w:r w:rsidRPr="00A5408F">
        <w:rPr>
          <w:i/>
          <w:sz w:val="26"/>
          <w:szCs w:val="26"/>
          <w:lang w:val="ru-RU"/>
        </w:rPr>
        <w:t>Уважаемый Участник выставки!</w:t>
      </w:r>
    </w:p>
    <w:p w:rsidR="00157598" w:rsidRPr="00A5408F" w:rsidRDefault="00157598" w:rsidP="00635D5B">
      <w:pPr>
        <w:spacing w:line="480" w:lineRule="auto"/>
        <w:jc w:val="both"/>
        <w:rPr>
          <w:i/>
          <w:sz w:val="26"/>
          <w:szCs w:val="26"/>
          <w:lang w:val="ru-RU"/>
        </w:rPr>
      </w:pPr>
      <w:r w:rsidRPr="00A5408F">
        <w:rPr>
          <w:i/>
          <w:sz w:val="26"/>
          <w:szCs w:val="26"/>
          <w:lang w:val="ru-RU"/>
        </w:rPr>
        <w:t xml:space="preserve">Мы очень рады, что Вы приняли решение участвовать в выставке </w:t>
      </w:r>
      <w:r w:rsidRPr="00A5408F">
        <w:rPr>
          <w:b/>
          <w:i/>
          <w:sz w:val="26"/>
          <w:szCs w:val="26"/>
          <w:lang w:val="ru-RU"/>
        </w:rPr>
        <w:t>«РАППА ЭКСПО Осень – 201</w:t>
      </w:r>
      <w:r w:rsidR="00B20CD9">
        <w:rPr>
          <w:b/>
          <w:i/>
          <w:sz w:val="26"/>
          <w:szCs w:val="26"/>
          <w:lang w:val="ru-RU"/>
        </w:rPr>
        <w:t>8</w:t>
      </w:r>
      <w:r w:rsidRPr="00A5408F">
        <w:rPr>
          <w:b/>
          <w:i/>
          <w:sz w:val="26"/>
          <w:szCs w:val="26"/>
          <w:lang w:val="ru-RU"/>
        </w:rPr>
        <w:t>»</w:t>
      </w:r>
      <w:r w:rsidRPr="00A5408F">
        <w:rPr>
          <w:i/>
          <w:sz w:val="26"/>
          <w:szCs w:val="26"/>
          <w:lang w:val="ru-RU"/>
        </w:rPr>
        <w:t xml:space="preserve">  и приветствуем  Вас  в качестве экспонента. Ассоциация РАППА, как Организатор этого события, приложит максимум усилий, чтобы участие  Вашей компании в </w:t>
      </w:r>
      <w:proofErr w:type="gramStart"/>
      <w:r w:rsidRPr="00A5408F">
        <w:rPr>
          <w:i/>
          <w:sz w:val="26"/>
          <w:szCs w:val="26"/>
          <w:lang w:val="ru-RU"/>
        </w:rPr>
        <w:t>выставке было эффективным и в дальнейшем стало</w:t>
      </w:r>
      <w:proofErr w:type="gramEnd"/>
      <w:r w:rsidRPr="00A5408F">
        <w:rPr>
          <w:i/>
          <w:sz w:val="26"/>
          <w:szCs w:val="26"/>
          <w:lang w:val="ru-RU"/>
        </w:rPr>
        <w:t xml:space="preserve"> стратеги</w:t>
      </w:r>
      <w:r w:rsidR="00AF4390">
        <w:rPr>
          <w:i/>
          <w:sz w:val="26"/>
          <w:szCs w:val="26"/>
          <w:lang w:val="ru-RU"/>
        </w:rPr>
        <w:t>ей</w:t>
      </w:r>
      <w:r w:rsidRPr="00A5408F">
        <w:rPr>
          <w:i/>
          <w:sz w:val="26"/>
          <w:szCs w:val="26"/>
          <w:lang w:val="ru-RU"/>
        </w:rPr>
        <w:t xml:space="preserve"> продвижения Вашей компании.</w:t>
      </w:r>
    </w:p>
    <w:p w:rsidR="00157598" w:rsidRPr="00A5408F" w:rsidRDefault="00157598" w:rsidP="00157598">
      <w:pPr>
        <w:spacing w:line="480" w:lineRule="auto"/>
        <w:jc w:val="both"/>
        <w:rPr>
          <w:i/>
          <w:sz w:val="26"/>
          <w:szCs w:val="26"/>
          <w:lang w:val="ru-RU"/>
        </w:rPr>
      </w:pPr>
      <w:r w:rsidRPr="00A5408F">
        <w:rPr>
          <w:i/>
          <w:sz w:val="26"/>
          <w:szCs w:val="26"/>
          <w:lang w:val="ru-RU"/>
        </w:rPr>
        <w:t>Справочник экспонента содержит все необходимые технические требования и бланки заказов на различные услуги.</w:t>
      </w:r>
    </w:p>
    <w:p w:rsidR="00157598" w:rsidRPr="00A5408F" w:rsidRDefault="00157598" w:rsidP="00157598">
      <w:pPr>
        <w:spacing w:line="480" w:lineRule="auto"/>
        <w:jc w:val="both"/>
        <w:rPr>
          <w:i/>
          <w:sz w:val="26"/>
          <w:szCs w:val="26"/>
          <w:lang w:val="ru-RU"/>
        </w:rPr>
      </w:pPr>
      <w:r w:rsidRPr="00A5408F">
        <w:rPr>
          <w:i/>
          <w:sz w:val="26"/>
          <w:szCs w:val="26"/>
          <w:lang w:val="ru-RU"/>
        </w:rPr>
        <w:t>Добро пожаловать в клуб экспонентов выставок РАППА ЭКСПО!</w:t>
      </w:r>
    </w:p>
    <w:p w:rsidR="00157598" w:rsidRPr="00A5408F" w:rsidRDefault="00157598" w:rsidP="00157598">
      <w:pPr>
        <w:spacing w:line="480" w:lineRule="auto"/>
        <w:rPr>
          <w:sz w:val="26"/>
          <w:szCs w:val="26"/>
          <w:lang w:val="ru-RU"/>
        </w:rPr>
      </w:pPr>
    </w:p>
    <w:p w:rsidR="00157598" w:rsidRPr="00A5408F" w:rsidRDefault="00157598" w:rsidP="00157598">
      <w:pPr>
        <w:spacing w:line="480" w:lineRule="auto"/>
        <w:rPr>
          <w:sz w:val="26"/>
          <w:szCs w:val="26"/>
          <w:lang w:val="ru-RU"/>
        </w:rPr>
      </w:pPr>
    </w:p>
    <w:p w:rsidR="00157598" w:rsidRPr="00A5408F" w:rsidRDefault="00157598" w:rsidP="00157598">
      <w:pPr>
        <w:spacing w:line="480" w:lineRule="auto"/>
        <w:rPr>
          <w:i/>
          <w:sz w:val="26"/>
          <w:szCs w:val="26"/>
          <w:lang w:val="ru-RU"/>
        </w:rPr>
      </w:pPr>
      <w:r w:rsidRPr="00A5408F">
        <w:rPr>
          <w:i/>
          <w:sz w:val="26"/>
          <w:szCs w:val="26"/>
          <w:lang w:val="ru-RU"/>
        </w:rPr>
        <w:t>С уважением,</w:t>
      </w:r>
    </w:p>
    <w:p w:rsidR="00157598" w:rsidRPr="00A5408F" w:rsidRDefault="00157598" w:rsidP="00157598">
      <w:pPr>
        <w:spacing w:line="480" w:lineRule="auto"/>
        <w:rPr>
          <w:i/>
          <w:sz w:val="26"/>
          <w:szCs w:val="26"/>
          <w:lang w:val="ru-RU"/>
        </w:rPr>
      </w:pPr>
      <w:r w:rsidRPr="00A5408F">
        <w:rPr>
          <w:i/>
          <w:sz w:val="26"/>
          <w:szCs w:val="26"/>
          <w:lang w:val="ru-RU"/>
        </w:rPr>
        <w:t>Оргкомитет  Московской международной выставки</w:t>
      </w:r>
    </w:p>
    <w:p w:rsidR="00157598" w:rsidRPr="00A5408F" w:rsidRDefault="00157598" w:rsidP="00157598">
      <w:pPr>
        <w:spacing w:line="480" w:lineRule="auto"/>
        <w:rPr>
          <w:i/>
          <w:sz w:val="26"/>
          <w:szCs w:val="26"/>
          <w:lang w:val="ru-RU"/>
        </w:rPr>
      </w:pPr>
      <w:r w:rsidRPr="00A5408F">
        <w:rPr>
          <w:i/>
          <w:sz w:val="26"/>
          <w:szCs w:val="26"/>
          <w:lang w:val="ru-RU"/>
        </w:rPr>
        <w:t xml:space="preserve"> «Аттракционы и развлекательное оборудование </w:t>
      </w:r>
    </w:p>
    <w:p w:rsidR="00157598" w:rsidRPr="00A5408F" w:rsidRDefault="00157598" w:rsidP="00157598">
      <w:pPr>
        <w:spacing w:line="480" w:lineRule="auto"/>
        <w:rPr>
          <w:i/>
          <w:sz w:val="26"/>
          <w:szCs w:val="26"/>
          <w:lang w:val="ru-RU"/>
        </w:rPr>
      </w:pPr>
      <w:r w:rsidRPr="00A5408F">
        <w:rPr>
          <w:i/>
          <w:sz w:val="26"/>
          <w:szCs w:val="26"/>
          <w:lang w:val="ru-RU"/>
        </w:rPr>
        <w:t>РАППА ЭКСПО Осень – 201</w:t>
      </w:r>
      <w:r w:rsidR="00B20CD9">
        <w:rPr>
          <w:i/>
          <w:sz w:val="26"/>
          <w:szCs w:val="26"/>
          <w:lang w:val="ru-RU"/>
        </w:rPr>
        <w:t>8</w:t>
      </w:r>
      <w:r w:rsidRPr="00A5408F">
        <w:rPr>
          <w:i/>
          <w:sz w:val="26"/>
          <w:szCs w:val="26"/>
          <w:lang w:val="ru-RU"/>
        </w:rPr>
        <w:t xml:space="preserve">» </w:t>
      </w:r>
    </w:p>
    <w:p w:rsidR="00157598" w:rsidRDefault="00157598" w:rsidP="00157598">
      <w:pPr>
        <w:widowControl w:val="0"/>
        <w:spacing w:line="480" w:lineRule="auto"/>
        <w:jc w:val="both"/>
        <w:rPr>
          <w:rFonts w:ascii="Arial" w:hAnsi="Arial" w:cs="Arial"/>
          <w:snapToGrid w:val="0"/>
          <w:sz w:val="28"/>
          <w:szCs w:val="28"/>
          <w:lang w:val="ru-RU" w:eastAsia="ru-RU"/>
        </w:rPr>
      </w:pPr>
    </w:p>
    <w:p w:rsidR="00157598" w:rsidRDefault="00157598" w:rsidP="00157598">
      <w:pPr>
        <w:widowControl w:val="0"/>
        <w:spacing w:line="480" w:lineRule="auto"/>
        <w:jc w:val="both"/>
        <w:rPr>
          <w:rFonts w:ascii="Arial" w:hAnsi="Arial" w:cs="Arial"/>
          <w:snapToGrid w:val="0"/>
          <w:sz w:val="28"/>
          <w:szCs w:val="28"/>
          <w:lang w:val="ru-RU" w:eastAsia="ru-RU"/>
        </w:rPr>
      </w:pPr>
    </w:p>
    <w:p w:rsidR="00157598" w:rsidRDefault="00157598" w:rsidP="00157598">
      <w:pPr>
        <w:widowControl w:val="0"/>
        <w:spacing w:line="480" w:lineRule="auto"/>
        <w:jc w:val="both"/>
        <w:rPr>
          <w:rFonts w:ascii="Arial" w:hAnsi="Arial" w:cs="Arial"/>
          <w:snapToGrid w:val="0"/>
          <w:sz w:val="28"/>
          <w:szCs w:val="28"/>
          <w:lang w:val="ru-RU" w:eastAsia="ru-RU"/>
        </w:rPr>
      </w:pPr>
    </w:p>
    <w:p w:rsidR="00062CAC" w:rsidRDefault="00062CAC" w:rsidP="00157598">
      <w:pPr>
        <w:widowControl w:val="0"/>
        <w:spacing w:line="480" w:lineRule="auto"/>
        <w:jc w:val="both"/>
        <w:rPr>
          <w:rFonts w:ascii="Arial" w:hAnsi="Arial" w:cs="Arial"/>
          <w:snapToGrid w:val="0"/>
          <w:sz w:val="28"/>
          <w:szCs w:val="28"/>
          <w:lang w:val="ru-RU" w:eastAsia="ru-RU"/>
        </w:rPr>
      </w:pPr>
    </w:p>
    <w:p w:rsidR="00062CAC" w:rsidRPr="00B20CD9" w:rsidRDefault="00062CAC" w:rsidP="00157598">
      <w:pPr>
        <w:widowControl w:val="0"/>
        <w:spacing w:line="480" w:lineRule="auto"/>
        <w:jc w:val="both"/>
        <w:rPr>
          <w:rFonts w:ascii="Arial" w:hAnsi="Arial" w:cs="Arial"/>
          <w:snapToGrid w:val="0"/>
          <w:sz w:val="28"/>
          <w:szCs w:val="28"/>
          <w:lang w:val="ru-RU" w:eastAsia="ru-RU"/>
        </w:rPr>
      </w:pPr>
    </w:p>
    <w:p w:rsidR="0083355D" w:rsidRPr="00B20CD9" w:rsidRDefault="0083355D" w:rsidP="00157598">
      <w:pPr>
        <w:widowControl w:val="0"/>
        <w:spacing w:line="480" w:lineRule="auto"/>
        <w:jc w:val="both"/>
        <w:rPr>
          <w:rFonts w:ascii="Arial" w:hAnsi="Arial" w:cs="Arial"/>
          <w:snapToGrid w:val="0"/>
          <w:sz w:val="28"/>
          <w:szCs w:val="28"/>
          <w:lang w:val="ru-RU" w:eastAsia="ru-RU"/>
        </w:rPr>
      </w:pPr>
    </w:p>
    <w:p w:rsidR="00157598" w:rsidRPr="006958AC" w:rsidRDefault="00157598" w:rsidP="00157598">
      <w:pPr>
        <w:widowControl w:val="0"/>
        <w:spacing w:line="480" w:lineRule="auto"/>
        <w:jc w:val="both"/>
        <w:rPr>
          <w:rFonts w:ascii="Arial" w:hAnsi="Arial" w:cs="Arial"/>
          <w:snapToGrid w:val="0"/>
          <w:sz w:val="28"/>
          <w:szCs w:val="28"/>
          <w:lang w:val="ru-RU" w:eastAsia="ru-RU"/>
        </w:rPr>
      </w:pPr>
    </w:p>
    <w:p w:rsidR="00157598" w:rsidRDefault="00157598" w:rsidP="00157598">
      <w:pPr>
        <w:jc w:val="center"/>
        <w:rPr>
          <w:lang w:val="ru-RU"/>
        </w:rPr>
      </w:pPr>
    </w:p>
    <w:p w:rsidR="00157598" w:rsidRPr="00583126" w:rsidRDefault="00157598" w:rsidP="00E84F94">
      <w:pPr>
        <w:pStyle w:val="10"/>
        <w:shd w:val="clear" w:color="auto" w:fill="FBD4B4"/>
        <w:jc w:val="center"/>
        <w:rPr>
          <w:rFonts w:ascii="Cambria" w:hAnsi="Cambria"/>
          <w:b/>
          <w:color w:val="C0504D"/>
          <w:sz w:val="40"/>
          <w:szCs w:val="40"/>
        </w:rPr>
      </w:pPr>
      <w:r w:rsidRPr="00583126">
        <w:rPr>
          <w:rFonts w:ascii="Cambria" w:hAnsi="Cambria"/>
          <w:b/>
          <w:color w:val="C0504D"/>
          <w:sz w:val="40"/>
          <w:szCs w:val="40"/>
        </w:rPr>
        <w:lastRenderedPageBreak/>
        <w:t>Содержание</w:t>
      </w:r>
    </w:p>
    <w:p w:rsidR="00157598" w:rsidRPr="00627340" w:rsidRDefault="00157598" w:rsidP="00157598">
      <w:pPr>
        <w:pStyle w:val="3"/>
        <w:ind w:left="-426"/>
        <w:rPr>
          <w:rFonts w:cs="Arial"/>
          <w:sz w:val="22"/>
          <w:szCs w:val="22"/>
        </w:rPr>
      </w:pPr>
    </w:p>
    <w:tbl>
      <w:tblPr>
        <w:tblW w:w="10576" w:type="dxa"/>
        <w:tblLook w:val="04A0"/>
      </w:tblPr>
      <w:tblGrid>
        <w:gridCol w:w="8647"/>
        <w:gridCol w:w="1154"/>
        <w:gridCol w:w="372"/>
        <w:gridCol w:w="84"/>
        <w:gridCol w:w="319"/>
      </w:tblGrid>
      <w:tr w:rsidR="00FB2FF3" w:rsidRPr="00384706" w:rsidTr="00310A63">
        <w:trPr>
          <w:gridAfter w:val="2"/>
          <w:wAfter w:w="403" w:type="dxa"/>
        </w:trPr>
        <w:tc>
          <w:tcPr>
            <w:tcW w:w="9801" w:type="dxa"/>
            <w:gridSpan w:val="2"/>
            <w:shd w:val="clear" w:color="auto" w:fill="auto"/>
          </w:tcPr>
          <w:bookmarkStart w:id="0" w:name="_Справочная_информация._Уборка"/>
          <w:bookmarkStart w:id="1" w:name="_ПРОГРАММА_ПРОВЕДЕНИЯ"/>
          <w:bookmarkStart w:id="2" w:name="_ДАТЫ_И_МЕСТО"/>
          <w:bookmarkEnd w:id="0"/>
          <w:bookmarkEnd w:id="1"/>
          <w:bookmarkEnd w:id="2"/>
          <w:p w:rsidR="00FB2FF3" w:rsidRPr="00310A63" w:rsidRDefault="00783F0B" w:rsidP="00384706">
            <w:pPr>
              <w:keepNext/>
              <w:keepLines/>
              <w:spacing w:line="360" w:lineRule="auto"/>
              <w:jc w:val="both"/>
              <w:outlineLvl w:val="2"/>
              <w:rPr>
                <w:b/>
                <w:bCs/>
                <w:lang w:val="ru-RU" w:eastAsia="en-US" w:bidi="en-US"/>
              </w:rPr>
            </w:pPr>
            <w:r w:rsidRPr="00384706">
              <w:rPr>
                <w:b/>
                <w:bCs/>
                <w:u w:val="single"/>
                <w:lang w:val="ru-RU" w:eastAsia="en-US" w:bidi="en-US"/>
              </w:rPr>
              <w:fldChar w:fldCharType="begin"/>
            </w:r>
            <w:r w:rsidR="00FB2FF3" w:rsidRPr="00384706">
              <w:rPr>
                <w:b/>
                <w:bCs/>
                <w:u w:val="single"/>
                <w:lang w:val="ru-RU" w:eastAsia="en-US" w:bidi="en-US"/>
              </w:rPr>
              <w:instrText xml:space="preserve"> HYPERLINK  \l "_Даты_и_место_1" </w:instrText>
            </w:r>
            <w:r w:rsidRPr="00384706">
              <w:rPr>
                <w:b/>
                <w:bCs/>
                <w:u w:val="single"/>
                <w:lang w:val="ru-RU" w:eastAsia="en-US" w:bidi="en-US"/>
              </w:rPr>
              <w:fldChar w:fldCharType="separate"/>
            </w:r>
            <w:r w:rsidR="00FB2FF3" w:rsidRPr="00384706">
              <w:rPr>
                <w:rStyle w:val="ac"/>
                <w:b/>
                <w:bCs/>
                <w:color w:val="auto"/>
                <w:lang w:val="ru-RU" w:eastAsia="en-US" w:bidi="en-US"/>
              </w:rPr>
              <w:t>Даты и место проведения</w:t>
            </w:r>
            <w:r w:rsidRPr="00384706">
              <w:rPr>
                <w:b/>
                <w:bCs/>
                <w:u w:val="single"/>
                <w:lang w:val="ru-RU" w:eastAsia="en-US" w:bidi="en-US"/>
              </w:rPr>
              <w:fldChar w:fldCharType="end"/>
            </w:r>
            <w:r w:rsidR="00FB2FF3" w:rsidRPr="00384706">
              <w:rPr>
                <w:b/>
                <w:bCs/>
                <w:lang w:val="ru-RU" w:eastAsia="en-US" w:bidi="en-US"/>
              </w:rPr>
              <w:t>……………………………………………...………….………</w:t>
            </w:r>
            <w:r w:rsidR="004A0AC1" w:rsidRPr="00384706">
              <w:rPr>
                <w:b/>
                <w:bCs/>
                <w:lang w:val="en-US" w:eastAsia="en-US" w:bidi="en-US"/>
              </w:rPr>
              <w:t>…</w:t>
            </w:r>
          </w:p>
        </w:tc>
        <w:tc>
          <w:tcPr>
            <w:tcW w:w="372" w:type="dxa"/>
            <w:shd w:val="clear" w:color="auto" w:fill="auto"/>
          </w:tcPr>
          <w:p w:rsidR="00FB2FF3" w:rsidRPr="00196E67" w:rsidRDefault="00196E67" w:rsidP="00384706">
            <w:pPr>
              <w:keepNext/>
              <w:keepLines/>
              <w:tabs>
                <w:tab w:val="left" w:pos="-142"/>
              </w:tabs>
              <w:spacing w:line="360" w:lineRule="auto"/>
              <w:jc w:val="center"/>
              <w:outlineLvl w:val="2"/>
              <w:rPr>
                <w:b/>
                <w:lang w:val="ru-RU"/>
              </w:rPr>
            </w:pPr>
            <w:r>
              <w:rPr>
                <w:b/>
                <w:bCs/>
                <w:lang w:val="ru-RU" w:eastAsia="en-US" w:bidi="en-US"/>
              </w:rPr>
              <w:t>3</w:t>
            </w:r>
          </w:p>
        </w:tc>
      </w:tr>
      <w:tr w:rsidR="00FB2FF3" w:rsidRPr="00384706" w:rsidTr="00310A63">
        <w:trPr>
          <w:gridAfter w:val="1"/>
          <w:wAfter w:w="319" w:type="dxa"/>
        </w:trPr>
        <w:tc>
          <w:tcPr>
            <w:tcW w:w="9801" w:type="dxa"/>
            <w:gridSpan w:val="2"/>
            <w:shd w:val="clear" w:color="auto" w:fill="auto"/>
          </w:tcPr>
          <w:p w:rsidR="00FB2FF3" w:rsidRPr="00384706" w:rsidRDefault="00783F0B" w:rsidP="00310A63">
            <w:pPr>
              <w:spacing w:line="360" w:lineRule="auto"/>
              <w:jc w:val="both"/>
              <w:rPr>
                <w:b/>
                <w:lang w:val="ru-RU" w:eastAsia="en-US" w:bidi="en-US"/>
              </w:rPr>
            </w:pPr>
            <w:hyperlink w:anchor="План" w:history="1">
              <w:r w:rsidR="00FB2FF3" w:rsidRPr="00384706">
                <w:rPr>
                  <w:rStyle w:val="ac"/>
                  <w:b/>
                  <w:color w:val="auto"/>
                  <w:lang w:val="ru-RU" w:eastAsia="en-US" w:bidi="en-US"/>
                </w:rPr>
                <w:t>План территории выставочного центра (ВДНХ)</w:t>
              </w:r>
            </w:hyperlink>
            <w:r w:rsidR="00FB2FF3" w:rsidRPr="00384706">
              <w:rPr>
                <w:b/>
                <w:lang w:val="ru-RU" w:eastAsia="en-US" w:bidi="en-US"/>
              </w:rPr>
              <w:t>………………………………………….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FB2FF3" w:rsidRPr="00384706" w:rsidRDefault="00FB2FF3" w:rsidP="00384706">
            <w:pPr>
              <w:tabs>
                <w:tab w:val="left" w:pos="-142"/>
              </w:tabs>
              <w:spacing w:line="360" w:lineRule="auto"/>
              <w:jc w:val="center"/>
              <w:rPr>
                <w:b/>
                <w:u w:val="single"/>
                <w:lang w:val="en-GB"/>
              </w:rPr>
            </w:pPr>
            <w:r w:rsidRPr="00384706">
              <w:rPr>
                <w:b/>
                <w:lang w:val="en-GB" w:eastAsia="en-US" w:bidi="en-US"/>
              </w:rPr>
              <w:t>5</w:t>
            </w:r>
          </w:p>
        </w:tc>
      </w:tr>
      <w:bookmarkStart w:id="3" w:name="_Условия_участия……………………………………………………"/>
      <w:bookmarkStart w:id="4" w:name="_План_размещения_участников"/>
      <w:bookmarkStart w:id="5" w:name="_План_размещения_участников………………………"/>
      <w:bookmarkStart w:id="6" w:name="_Планировка_выставочного_зала…………………"/>
      <w:bookmarkEnd w:id="3"/>
      <w:bookmarkEnd w:id="4"/>
      <w:bookmarkEnd w:id="5"/>
      <w:bookmarkEnd w:id="6"/>
      <w:tr w:rsidR="00FB2FF3" w:rsidRPr="00384706" w:rsidTr="00310A63">
        <w:trPr>
          <w:gridAfter w:val="1"/>
          <w:wAfter w:w="319" w:type="dxa"/>
        </w:trPr>
        <w:tc>
          <w:tcPr>
            <w:tcW w:w="9801" w:type="dxa"/>
            <w:gridSpan w:val="2"/>
            <w:shd w:val="clear" w:color="auto" w:fill="auto"/>
          </w:tcPr>
          <w:p w:rsidR="00FB2FF3" w:rsidRPr="00384706" w:rsidRDefault="00783F0B" w:rsidP="00310A63">
            <w:pPr>
              <w:keepNext/>
              <w:keepLines/>
              <w:spacing w:line="360" w:lineRule="auto"/>
              <w:jc w:val="both"/>
              <w:outlineLvl w:val="2"/>
              <w:rPr>
                <w:b/>
                <w:bCs/>
                <w:lang w:val="en-US" w:eastAsia="en-US" w:bidi="en-US"/>
              </w:rPr>
            </w:pPr>
            <w:r w:rsidRPr="00384706">
              <w:rPr>
                <w:b/>
                <w:bCs/>
                <w:lang w:val="en-US" w:eastAsia="en-US" w:bidi="en-US"/>
              </w:rPr>
              <w:fldChar w:fldCharType="begin"/>
            </w:r>
            <w:r w:rsidR="00FB2FF3" w:rsidRPr="00384706">
              <w:rPr>
                <w:b/>
                <w:bCs/>
                <w:lang w:val="en-US" w:eastAsia="en-US" w:bidi="en-US"/>
              </w:rPr>
              <w:instrText>HYPERLINK</w:instrText>
            </w:r>
            <w:r w:rsidR="00FB2FF3" w:rsidRPr="00384706">
              <w:rPr>
                <w:b/>
                <w:bCs/>
                <w:lang w:val="ru-RU" w:eastAsia="en-US" w:bidi="en-US"/>
              </w:rPr>
              <w:instrText xml:space="preserve">  \</w:instrText>
            </w:r>
            <w:r w:rsidR="00FB2FF3" w:rsidRPr="00384706">
              <w:rPr>
                <w:b/>
                <w:bCs/>
                <w:lang w:val="en-US" w:eastAsia="en-US" w:bidi="en-US"/>
              </w:rPr>
              <w:instrText>l</w:instrText>
            </w:r>
            <w:r w:rsidR="00FB2FF3" w:rsidRPr="00384706">
              <w:rPr>
                <w:b/>
                <w:bCs/>
                <w:lang w:val="ru-RU" w:eastAsia="en-US" w:bidi="en-US"/>
              </w:rPr>
              <w:instrText xml:space="preserve"> "Планировка_выставочного_зала"</w:instrText>
            </w:r>
            <w:r w:rsidRPr="00384706">
              <w:rPr>
                <w:b/>
                <w:bCs/>
                <w:lang w:val="en-US" w:eastAsia="en-US" w:bidi="en-US"/>
              </w:rPr>
              <w:fldChar w:fldCharType="separate"/>
            </w:r>
            <w:r w:rsidR="00FB2FF3" w:rsidRPr="00384706">
              <w:rPr>
                <w:b/>
                <w:bCs/>
                <w:u w:val="single"/>
                <w:lang w:val="ru-RU" w:eastAsia="en-US" w:bidi="en-US"/>
              </w:rPr>
              <w:t>Планировка выставочного зала</w:t>
            </w:r>
            <w:proofErr w:type="gramStart"/>
            <w:r w:rsidRPr="00384706">
              <w:rPr>
                <w:b/>
                <w:bCs/>
                <w:lang w:val="en-US" w:eastAsia="en-US" w:bidi="en-US"/>
              </w:rPr>
              <w:fldChar w:fldCharType="end"/>
            </w:r>
            <w:r w:rsidR="00FB2FF3" w:rsidRPr="00384706">
              <w:rPr>
                <w:b/>
                <w:bCs/>
                <w:lang w:val="ru-RU" w:eastAsia="en-US" w:bidi="en-US"/>
              </w:rPr>
              <w:t>………………………………………....…………….………</w:t>
            </w:r>
            <w:proofErr w:type="gramEnd"/>
          </w:p>
        </w:tc>
        <w:tc>
          <w:tcPr>
            <w:tcW w:w="456" w:type="dxa"/>
            <w:gridSpan w:val="2"/>
            <w:shd w:val="clear" w:color="auto" w:fill="auto"/>
          </w:tcPr>
          <w:p w:rsidR="00FB2FF3" w:rsidRPr="00384706" w:rsidRDefault="00FB2FF3" w:rsidP="00384706">
            <w:pPr>
              <w:keepNext/>
              <w:keepLines/>
              <w:tabs>
                <w:tab w:val="left" w:pos="-142"/>
              </w:tabs>
              <w:spacing w:line="360" w:lineRule="auto"/>
              <w:jc w:val="center"/>
              <w:outlineLvl w:val="2"/>
              <w:rPr>
                <w:b/>
                <w:u w:val="single"/>
                <w:lang w:val="en-GB"/>
              </w:rPr>
            </w:pPr>
            <w:r w:rsidRPr="00384706">
              <w:rPr>
                <w:b/>
                <w:lang w:val="en-GB" w:eastAsia="en-US" w:bidi="en-US"/>
              </w:rPr>
              <w:t>6</w:t>
            </w:r>
          </w:p>
        </w:tc>
      </w:tr>
      <w:bookmarkStart w:id="7" w:name="_Условия_участия……………………………………………………_1"/>
      <w:bookmarkEnd w:id="7"/>
      <w:tr w:rsidR="00FB2FF3" w:rsidRPr="00384706" w:rsidTr="00310A63">
        <w:trPr>
          <w:gridAfter w:val="1"/>
          <w:wAfter w:w="319" w:type="dxa"/>
        </w:trPr>
        <w:tc>
          <w:tcPr>
            <w:tcW w:w="9801" w:type="dxa"/>
            <w:gridSpan w:val="2"/>
            <w:shd w:val="clear" w:color="auto" w:fill="auto"/>
          </w:tcPr>
          <w:p w:rsidR="00FB2FF3" w:rsidRPr="00384706" w:rsidRDefault="00783F0B" w:rsidP="00384706">
            <w:pPr>
              <w:keepNext/>
              <w:keepLines/>
              <w:spacing w:line="360" w:lineRule="auto"/>
              <w:jc w:val="both"/>
              <w:outlineLvl w:val="2"/>
              <w:rPr>
                <w:b/>
                <w:bCs/>
                <w:lang w:val="en-US" w:eastAsia="en-US" w:bidi="en-US"/>
              </w:rPr>
            </w:pPr>
            <w:r w:rsidRPr="00384706">
              <w:rPr>
                <w:b/>
                <w:bCs/>
                <w:lang w:val="en-US" w:eastAsia="en-US" w:bidi="en-US"/>
              </w:rPr>
              <w:fldChar w:fldCharType="begin"/>
            </w:r>
            <w:r w:rsidR="00FB2FF3" w:rsidRPr="00384706">
              <w:rPr>
                <w:b/>
                <w:bCs/>
                <w:lang w:val="en-US" w:eastAsia="en-US" w:bidi="en-US"/>
              </w:rPr>
              <w:instrText>HYPERLINK</w:instrText>
            </w:r>
            <w:r w:rsidR="00FB2FF3" w:rsidRPr="00384706">
              <w:rPr>
                <w:b/>
                <w:bCs/>
                <w:lang w:val="ru-RU" w:eastAsia="en-US" w:bidi="en-US"/>
              </w:rPr>
              <w:instrText xml:space="preserve">  \</w:instrText>
            </w:r>
            <w:r w:rsidR="00FB2FF3" w:rsidRPr="00384706">
              <w:rPr>
                <w:b/>
                <w:bCs/>
                <w:lang w:val="en-US" w:eastAsia="en-US" w:bidi="en-US"/>
              </w:rPr>
              <w:instrText>l</w:instrText>
            </w:r>
            <w:r w:rsidR="00FB2FF3" w:rsidRPr="00384706">
              <w:rPr>
                <w:b/>
                <w:bCs/>
                <w:lang w:val="ru-RU" w:eastAsia="en-US" w:bidi="en-US"/>
              </w:rPr>
              <w:instrText xml:space="preserve"> "Условия_участия"</w:instrText>
            </w:r>
            <w:r w:rsidRPr="00384706">
              <w:rPr>
                <w:b/>
                <w:bCs/>
                <w:lang w:val="en-US" w:eastAsia="en-US" w:bidi="en-US"/>
              </w:rPr>
              <w:fldChar w:fldCharType="separate"/>
            </w:r>
            <w:r w:rsidR="00FB2FF3" w:rsidRPr="00384706">
              <w:rPr>
                <w:b/>
                <w:bCs/>
                <w:u w:val="single"/>
                <w:lang w:val="ru-RU" w:eastAsia="en-US" w:bidi="en-US"/>
              </w:rPr>
              <w:t>Условия участия</w:t>
            </w:r>
            <w:r w:rsidRPr="00384706">
              <w:rPr>
                <w:b/>
                <w:bCs/>
                <w:lang w:val="en-US" w:eastAsia="en-US" w:bidi="en-US"/>
              </w:rPr>
              <w:fldChar w:fldCharType="end"/>
            </w:r>
            <w:r w:rsidR="00FB2FF3" w:rsidRPr="00384706">
              <w:rPr>
                <w:b/>
                <w:bCs/>
                <w:lang w:val="ru-RU" w:eastAsia="en-US" w:bidi="en-US"/>
              </w:rPr>
              <w:t>………………………………………………………….………....................</w:t>
            </w:r>
            <w:r w:rsidR="004A0AC1" w:rsidRPr="00384706">
              <w:rPr>
                <w:b/>
                <w:bCs/>
                <w:lang w:val="en-US" w:eastAsia="en-US" w:bidi="en-US"/>
              </w:rPr>
              <w:t>.....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FB2FF3" w:rsidRPr="00384706" w:rsidRDefault="00FB2FF3" w:rsidP="00384706">
            <w:pPr>
              <w:keepNext/>
              <w:keepLines/>
              <w:tabs>
                <w:tab w:val="left" w:pos="-142"/>
              </w:tabs>
              <w:spacing w:line="360" w:lineRule="auto"/>
              <w:jc w:val="center"/>
              <w:outlineLvl w:val="2"/>
              <w:rPr>
                <w:b/>
                <w:u w:val="single"/>
                <w:lang w:val="en-GB"/>
              </w:rPr>
            </w:pPr>
            <w:r w:rsidRPr="00384706">
              <w:rPr>
                <w:b/>
                <w:bCs/>
                <w:lang w:val="en-GB" w:eastAsia="en-US" w:bidi="en-US"/>
              </w:rPr>
              <w:t>6</w:t>
            </w:r>
          </w:p>
        </w:tc>
      </w:tr>
      <w:tr w:rsidR="00FB2FF3" w:rsidRPr="00384706" w:rsidTr="00310A63">
        <w:trPr>
          <w:gridAfter w:val="1"/>
          <w:wAfter w:w="319" w:type="dxa"/>
        </w:trPr>
        <w:tc>
          <w:tcPr>
            <w:tcW w:w="9801" w:type="dxa"/>
            <w:gridSpan w:val="2"/>
            <w:shd w:val="clear" w:color="auto" w:fill="auto"/>
          </w:tcPr>
          <w:p w:rsidR="00FB2FF3" w:rsidRPr="00384706" w:rsidRDefault="00783F0B" w:rsidP="00384706">
            <w:pPr>
              <w:keepNext/>
              <w:keepLines/>
              <w:spacing w:line="360" w:lineRule="auto"/>
              <w:jc w:val="both"/>
              <w:outlineLvl w:val="2"/>
              <w:rPr>
                <w:b/>
                <w:bCs/>
                <w:lang w:val="ru-RU" w:eastAsia="en-US" w:bidi="en-US"/>
              </w:rPr>
            </w:pPr>
            <w:hyperlink w:anchor="справочная_информация" w:history="1">
              <w:r w:rsidR="00FB2FF3" w:rsidRPr="00384706">
                <w:rPr>
                  <w:b/>
                  <w:bCs/>
                  <w:u w:val="single"/>
                  <w:lang w:val="ru-RU" w:eastAsia="en-US" w:bidi="en-US"/>
                </w:rPr>
                <w:t>Справочная информация</w:t>
              </w:r>
            </w:hyperlink>
            <w:r w:rsidR="00FB2FF3" w:rsidRPr="00384706">
              <w:rPr>
                <w:b/>
                <w:bCs/>
                <w:lang w:val="ru-RU" w:eastAsia="en-US" w:bidi="en-US"/>
              </w:rPr>
              <w:t>……………………………………………………………....................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FB2FF3" w:rsidRPr="00196E67" w:rsidRDefault="00196E67" w:rsidP="00384706">
            <w:pPr>
              <w:keepNext/>
              <w:keepLines/>
              <w:tabs>
                <w:tab w:val="left" w:pos="-142"/>
              </w:tabs>
              <w:spacing w:line="360" w:lineRule="auto"/>
              <w:jc w:val="center"/>
              <w:outlineLvl w:val="2"/>
              <w:rPr>
                <w:b/>
                <w:u w:val="single"/>
                <w:lang w:val="ru-RU"/>
              </w:rPr>
            </w:pPr>
            <w:r>
              <w:rPr>
                <w:b/>
                <w:bCs/>
                <w:lang w:val="ru-RU" w:eastAsia="en-US" w:bidi="en-US"/>
              </w:rPr>
              <w:t>7</w:t>
            </w:r>
          </w:p>
        </w:tc>
      </w:tr>
      <w:tr w:rsidR="00FB2FF3" w:rsidRPr="00384706" w:rsidTr="00310A63">
        <w:tc>
          <w:tcPr>
            <w:tcW w:w="8647" w:type="dxa"/>
            <w:shd w:val="clear" w:color="auto" w:fill="auto"/>
          </w:tcPr>
          <w:p w:rsidR="00FB2FF3" w:rsidRPr="00384706" w:rsidRDefault="00783F0B" w:rsidP="003A30BE">
            <w:pPr>
              <w:keepNext/>
              <w:keepLines/>
              <w:spacing w:line="360" w:lineRule="auto"/>
              <w:jc w:val="both"/>
              <w:outlineLvl w:val="2"/>
              <w:rPr>
                <w:b/>
                <w:bCs/>
                <w:lang w:val="en-US" w:eastAsia="en-US" w:bidi="en-US"/>
              </w:rPr>
            </w:pPr>
            <w:hyperlink w:anchor="техническая_характеристика" w:history="1">
              <w:r w:rsidR="00FB2FF3" w:rsidRPr="00384706">
                <w:rPr>
                  <w:bCs/>
                  <w:u w:val="single"/>
                  <w:lang w:val="ru-RU" w:eastAsia="en-US" w:bidi="en-US"/>
                </w:rPr>
                <w:t xml:space="preserve">Технические характеристики павильона </w:t>
              </w:r>
              <w:r w:rsidR="003A30BE">
                <w:rPr>
                  <w:bCs/>
                  <w:u w:val="single"/>
                  <w:lang w:val="en-US" w:eastAsia="en-US" w:bidi="en-US"/>
                </w:rPr>
                <w:t>75</w:t>
              </w:r>
            </w:hyperlink>
            <w:r w:rsidR="00FB2FF3" w:rsidRPr="00384706">
              <w:rPr>
                <w:b/>
                <w:bCs/>
                <w:lang w:val="ru-RU" w:eastAsia="en-US" w:bidi="en-US"/>
              </w:rPr>
              <w:t>…………………..….………</w:t>
            </w:r>
            <w:r w:rsidR="004A0AC1" w:rsidRPr="00384706">
              <w:rPr>
                <w:b/>
                <w:bCs/>
                <w:lang w:val="ru-RU" w:eastAsia="en-US" w:bidi="en-US"/>
              </w:rPr>
              <w:t>…..............</w:t>
            </w:r>
            <w:r w:rsidR="004A0AC1" w:rsidRPr="00384706">
              <w:rPr>
                <w:b/>
                <w:bCs/>
                <w:lang w:val="en-US" w:eastAsia="en-US" w:bidi="en-US"/>
              </w:rPr>
              <w:t>.</w:t>
            </w:r>
            <w:r w:rsidR="004A0AC1" w:rsidRPr="00384706">
              <w:rPr>
                <w:b/>
                <w:bCs/>
                <w:lang w:val="ru-RU" w:eastAsia="en-US" w:bidi="en-US"/>
              </w:rPr>
              <w:t>.</w:t>
            </w:r>
          </w:p>
        </w:tc>
        <w:tc>
          <w:tcPr>
            <w:tcW w:w="1929" w:type="dxa"/>
            <w:gridSpan w:val="4"/>
            <w:shd w:val="clear" w:color="auto" w:fill="auto"/>
          </w:tcPr>
          <w:p w:rsidR="00FB2FF3" w:rsidRPr="00196E67" w:rsidRDefault="004A0AC1" w:rsidP="00196E67">
            <w:pPr>
              <w:keepNext/>
              <w:keepLines/>
              <w:tabs>
                <w:tab w:val="left" w:pos="0"/>
              </w:tabs>
              <w:spacing w:line="360" w:lineRule="auto"/>
              <w:ind w:left="-108" w:right="532"/>
              <w:jc w:val="center"/>
              <w:outlineLvl w:val="2"/>
              <w:rPr>
                <w:lang w:val="ru-RU"/>
              </w:rPr>
            </w:pPr>
            <w:r w:rsidRPr="00384706">
              <w:rPr>
                <w:b/>
                <w:bCs/>
                <w:lang w:val="en-GB" w:eastAsia="en-US" w:bidi="en-US"/>
              </w:rPr>
              <w:t xml:space="preserve">       </w:t>
            </w:r>
            <w:r w:rsidR="00196E67">
              <w:rPr>
                <w:b/>
                <w:bCs/>
                <w:lang w:val="ru-RU" w:eastAsia="en-US" w:bidi="en-US"/>
              </w:rPr>
              <w:t>7</w:t>
            </w:r>
          </w:p>
        </w:tc>
      </w:tr>
      <w:tr w:rsidR="00FB2FF3" w:rsidRPr="00384706" w:rsidTr="00310A63">
        <w:tc>
          <w:tcPr>
            <w:tcW w:w="8647" w:type="dxa"/>
            <w:shd w:val="clear" w:color="auto" w:fill="auto"/>
          </w:tcPr>
          <w:p w:rsidR="00FB2FF3" w:rsidRPr="00384706" w:rsidRDefault="00783F0B" w:rsidP="00384706">
            <w:pPr>
              <w:keepNext/>
              <w:keepLines/>
              <w:spacing w:line="360" w:lineRule="auto"/>
              <w:jc w:val="both"/>
              <w:outlineLvl w:val="2"/>
              <w:rPr>
                <w:b/>
                <w:bCs/>
                <w:lang w:val="en-US" w:eastAsia="en-US" w:bidi="en-US"/>
              </w:rPr>
            </w:pPr>
            <w:hyperlink w:anchor="монтаж_демонтаж" w:history="1">
              <w:r w:rsidR="00FB2FF3" w:rsidRPr="00384706">
                <w:rPr>
                  <w:rStyle w:val="ac"/>
                  <w:bCs/>
                  <w:color w:val="auto"/>
                  <w:lang w:val="ru-RU" w:eastAsia="en-US" w:bidi="en-US"/>
                </w:rPr>
                <w:t>Монтаж</w:t>
              </w:r>
              <w:r w:rsidR="00FB2FF3" w:rsidRPr="00384706">
                <w:rPr>
                  <w:rStyle w:val="ac"/>
                  <w:color w:val="auto"/>
                  <w:lang w:val="ru-RU"/>
                </w:rPr>
                <w:t>/демонтаж выставки</w:t>
              </w:r>
            </w:hyperlink>
            <w:r w:rsidR="00FB2FF3" w:rsidRPr="00384706">
              <w:rPr>
                <w:b/>
                <w:bCs/>
                <w:lang w:val="ru-RU" w:eastAsia="en-US" w:bidi="en-US"/>
              </w:rPr>
              <w:t>……………………..………………................................</w:t>
            </w:r>
          </w:p>
        </w:tc>
        <w:tc>
          <w:tcPr>
            <w:tcW w:w="1929" w:type="dxa"/>
            <w:gridSpan w:val="4"/>
            <w:shd w:val="clear" w:color="auto" w:fill="auto"/>
          </w:tcPr>
          <w:p w:rsidR="00FB2FF3" w:rsidRPr="00384706" w:rsidRDefault="00FB2FF3" w:rsidP="00384706">
            <w:pPr>
              <w:keepNext/>
              <w:keepLines/>
              <w:tabs>
                <w:tab w:val="left" w:pos="0"/>
              </w:tabs>
              <w:spacing w:line="360" w:lineRule="auto"/>
              <w:ind w:left="-108"/>
              <w:jc w:val="center"/>
              <w:outlineLvl w:val="2"/>
              <w:rPr>
                <w:bCs/>
                <w:u w:val="single"/>
                <w:lang w:val="en-GB" w:eastAsia="en-US" w:bidi="en-US"/>
              </w:rPr>
            </w:pPr>
            <w:r w:rsidRPr="00384706">
              <w:rPr>
                <w:b/>
                <w:bCs/>
                <w:lang w:val="en-GB" w:eastAsia="en-US" w:bidi="en-US"/>
              </w:rPr>
              <w:t>8</w:t>
            </w:r>
          </w:p>
        </w:tc>
      </w:tr>
      <w:tr w:rsidR="00FB2FF3" w:rsidRPr="00384706" w:rsidTr="00310A63">
        <w:tc>
          <w:tcPr>
            <w:tcW w:w="8647" w:type="dxa"/>
            <w:shd w:val="clear" w:color="auto" w:fill="auto"/>
          </w:tcPr>
          <w:p w:rsidR="00FB2FF3" w:rsidRPr="00384706" w:rsidRDefault="00FB2FF3" w:rsidP="000972DE">
            <w:pPr>
              <w:keepNext/>
              <w:keepLines/>
              <w:spacing w:line="360" w:lineRule="auto"/>
              <w:jc w:val="both"/>
              <w:outlineLvl w:val="2"/>
              <w:rPr>
                <w:b/>
                <w:bCs/>
                <w:lang w:val="ru-RU" w:eastAsia="en-US" w:bidi="en-US"/>
              </w:rPr>
            </w:pPr>
            <w:r w:rsidRPr="000972DE">
              <w:rPr>
                <w:bCs/>
                <w:u w:val="single"/>
                <w:lang w:val="ru-RU" w:eastAsia="en-US" w:bidi="en-US"/>
              </w:rPr>
              <w:t>Правила</w:t>
            </w:r>
            <w:r w:rsidRPr="000972DE">
              <w:rPr>
                <w:u w:val="single"/>
                <w:lang w:val="ru-RU"/>
              </w:rPr>
              <w:t xml:space="preserve"> </w:t>
            </w:r>
            <w:r w:rsidR="00D81FD8" w:rsidRPr="000972DE">
              <w:rPr>
                <w:u w:val="single"/>
                <w:lang w:val="ru-RU"/>
              </w:rPr>
              <w:t>у</w:t>
            </w:r>
            <w:r w:rsidR="000972DE" w:rsidRPr="000972DE">
              <w:rPr>
                <w:u w:val="single"/>
                <w:lang w:val="ru-RU"/>
              </w:rPr>
              <w:t>частия</w:t>
            </w:r>
            <w:r w:rsidR="00D81FD8" w:rsidRPr="000972DE">
              <w:rPr>
                <w:u w:val="single"/>
                <w:lang w:val="ru-RU"/>
              </w:rPr>
              <w:t xml:space="preserve"> в </w:t>
            </w:r>
            <w:r w:rsidRPr="000972DE">
              <w:rPr>
                <w:u w:val="single"/>
                <w:lang w:val="ru-RU"/>
              </w:rPr>
              <w:t>работ</w:t>
            </w:r>
            <w:r w:rsidR="00151160" w:rsidRPr="000972DE">
              <w:rPr>
                <w:u w:val="single"/>
                <w:lang w:val="ru-RU"/>
              </w:rPr>
              <w:t xml:space="preserve">е </w:t>
            </w:r>
            <w:r w:rsidRPr="000972DE">
              <w:rPr>
                <w:u w:val="single"/>
                <w:lang w:val="ru-RU"/>
              </w:rPr>
              <w:t>выставк</w:t>
            </w:r>
            <w:r w:rsidR="000972DE">
              <w:rPr>
                <w:u w:val="single"/>
                <w:lang w:val="ru-RU"/>
              </w:rPr>
              <w:t>и</w:t>
            </w:r>
            <w:r w:rsidRPr="00384706">
              <w:rPr>
                <w:b/>
                <w:bCs/>
                <w:lang w:val="ru-RU" w:eastAsia="en-US" w:bidi="en-US"/>
              </w:rPr>
              <w:t>……………………….......................................</w:t>
            </w:r>
          </w:p>
        </w:tc>
        <w:tc>
          <w:tcPr>
            <w:tcW w:w="1929" w:type="dxa"/>
            <w:gridSpan w:val="4"/>
            <w:shd w:val="clear" w:color="auto" w:fill="auto"/>
          </w:tcPr>
          <w:p w:rsidR="00FB2FF3" w:rsidRPr="00196E67" w:rsidRDefault="00196E67" w:rsidP="00384706">
            <w:pPr>
              <w:keepNext/>
              <w:keepLines/>
              <w:tabs>
                <w:tab w:val="left" w:pos="0"/>
              </w:tabs>
              <w:spacing w:line="360" w:lineRule="auto"/>
              <w:ind w:left="-108"/>
              <w:jc w:val="center"/>
              <w:outlineLvl w:val="2"/>
              <w:rPr>
                <w:bCs/>
                <w:u w:val="single"/>
                <w:lang w:val="ru-RU" w:eastAsia="en-US" w:bidi="en-US"/>
              </w:rPr>
            </w:pPr>
            <w:r>
              <w:rPr>
                <w:b/>
                <w:bCs/>
                <w:lang w:val="ru-RU" w:eastAsia="en-US" w:bidi="en-US"/>
              </w:rPr>
              <w:t>9</w:t>
            </w:r>
          </w:p>
        </w:tc>
      </w:tr>
      <w:tr w:rsidR="00FB2FF3" w:rsidRPr="00384706" w:rsidTr="00310A63">
        <w:tc>
          <w:tcPr>
            <w:tcW w:w="8647" w:type="dxa"/>
            <w:shd w:val="clear" w:color="auto" w:fill="auto"/>
          </w:tcPr>
          <w:p w:rsidR="00FB2FF3" w:rsidRPr="00384706" w:rsidRDefault="00783F0B" w:rsidP="00384706">
            <w:pPr>
              <w:keepNext/>
              <w:keepLines/>
              <w:spacing w:line="360" w:lineRule="auto"/>
              <w:jc w:val="both"/>
              <w:outlineLvl w:val="2"/>
              <w:rPr>
                <w:b/>
                <w:bCs/>
                <w:lang w:val="en-US" w:eastAsia="en-US" w:bidi="en-US"/>
              </w:rPr>
            </w:pPr>
            <w:hyperlink w:anchor="услуги_переводчиков" w:history="1">
              <w:r w:rsidR="00FB2FF3" w:rsidRPr="00384706">
                <w:rPr>
                  <w:bCs/>
                  <w:u w:val="single"/>
                  <w:lang w:val="ru-RU" w:eastAsia="en-US" w:bidi="en-US"/>
                </w:rPr>
                <w:t>Услуги переводчиков</w:t>
              </w:r>
            </w:hyperlink>
            <w:r w:rsidR="00FB2FF3" w:rsidRPr="00384706">
              <w:rPr>
                <w:b/>
                <w:bCs/>
                <w:lang w:val="ru-RU" w:eastAsia="en-US" w:bidi="en-US"/>
              </w:rPr>
              <w:t>………………………..…………................................</w:t>
            </w:r>
            <w:r w:rsidR="004A0AC1" w:rsidRPr="00384706">
              <w:rPr>
                <w:b/>
                <w:bCs/>
                <w:lang w:val="ru-RU" w:eastAsia="en-US" w:bidi="en-US"/>
              </w:rPr>
              <w:t>.................</w:t>
            </w:r>
          </w:p>
        </w:tc>
        <w:tc>
          <w:tcPr>
            <w:tcW w:w="1929" w:type="dxa"/>
            <w:gridSpan w:val="4"/>
            <w:shd w:val="clear" w:color="auto" w:fill="auto"/>
          </w:tcPr>
          <w:p w:rsidR="00FB2FF3" w:rsidRPr="00384706" w:rsidRDefault="00FB2FF3" w:rsidP="00384706">
            <w:pPr>
              <w:keepNext/>
              <w:keepLines/>
              <w:tabs>
                <w:tab w:val="left" w:pos="0"/>
              </w:tabs>
              <w:spacing w:line="360" w:lineRule="auto"/>
              <w:ind w:left="-108"/>
              <w:jc w:val="center"/>
              <w:outlineLvl w:val="2"/>
              <w:rPr>
                <w:u w:val="single"/>
                <w:lang w:val="en-GB"/>
              </w:rPr>
            </w:pPr>
            <w:r w:rsidRPr="00384706">
              <w:rPr>
                <w:b/>
                <w:bCs/>
                <w:lang w:val="en-GB" w:eastAsia="en-US" w:bidi="en-US"/>
              </w:rPr>
              <w:t>10</w:t>
            </w:r>
          </w:p>
        </w:tc>
      </w:tr>
      <w:tr w:rsidR="00FB2FF3" w:rsidRPr="00384706" w:rsidTr="00310A63">
        <w:tc>
          <w:tcPr>
            <w:tcW w:w="8647" w:type="dxa"/>
            <w:shd w:val="clear" w:color="auto" w:fill="auto"/>
          </w:tcPr>
          <w:p w:rsidR="00FB2FF3" w:rsidRPr="00384706" w:rsidRDefault="00783F0B" w:rsidP="00384706">
            <w:pPr>
              <w:keepNext/>
              <w:keepLines/>
              <w:spacing w:line="360" w:lineRule="auto"/>
              <w:jc w:val="both"/>
              <w:outlineLvl w:val="2"/>
              <w:rPr>
                <w:b/>
                <w:bCs/>
                <w:lang w:val="en-US" w:eastAsia="en-US" w:bidi="en-US"/>
              </w:rPr>
            </w:pPr>
            <w:hyperlink w:anchor="_Таможенные_услуги_и" w:history="1">
              <w:r w:rsidR="00FB2FF3" w:rsidRPr="00384706">
                <w:rPr>
                  <w:bCs/>
                  <w:u w:val="single"/>
                  <w:lang w:val="ru-RU" w:eastAsia="en-US" w:bidi="en-US"/>
                </w:rPr>
                <w:t>Таможенные услуги и логистика</w:t>
              </w:r>
            </w:hyperlink>
            <w:r w:rsidR="00FB2FF3" w:rsidRPr="00384706">
              <w:rPr>
                <w:b/>
                <w:bCs/>
                <w:lang w:val="ru-RU" w:eastAsia="en-US" w:bidi="en-US"/>
              </w:rPr>
              <w:t>……………………………..……….......</w:t>
            </w:r>
            <w:r w:rsidR="004A0AC1" w:rsidRPr="00384706">
              <w:rPr>
                <w:b/>
                <w:bCs/>
                <w:lang w:val="ru-RU" w:eastAsia="en-US" w:bidi="en-US"/>
              </w:rPr>
              <w:t>...................</w:t>
            </w:r>
          </w:p>
        </w:tc>
        <w:tc>
          <w:tcPr>
            <w:tcW w:w="1929" w:type="dxa"/>
            <w:gridSpan w:val="4"/>
            <w:shd w:val="clear" w:color="auto" w:fill="auto"/>
          </w:tcPr>
          <w:p w:rsidR="00FB2FF3" w:rsidRPr="00196E67" w:rsidRDefault="00FB2FF3" w:rsidP="00196E67">
            <w:pPr>
              <w:keepNext/>
              <w:keepLines/>
              <w:tabs>
                <w:tab w:val="left" w:pos="0"/>
              </w:tabs>
              <w:spacing w:line="360" w:lineRule="auto"/>
              <w:ind w:left="-108"/>
              <w:jc w:val="center"/>
              <w:outlineLvl w:val="2"/>
              <w:rPr>
                <w:lang w:val="ru-RU"/>
              </w:rPr>
            </w:pPr>
            <w:r w:rsidRPr="00384706">
              <w:rPr>
                <w:b/>
                <w:bCs/>
                <w:lang w:val="en-GB" w:eastAsia="en-US" w:bidi="en-US"/>
              </w:rPr>
              <w:t>1</w:t>
            </w:r>
            <w:r w:rsidR="00196E67">
              <w:rPr>
                <w:b/>
                <w:bCs/>
                <w:lang w:val="ru-RU" w:eastAsia="en-US" w:bidi="en-US"/>
              </w:rPr>
              <w:t>0</w:t>
            </w:r>
          </w:p>
        </w:tc>
      </w:tr>
      <w:tr w:rsidR="00FB2FF3" w:rsidRPr="00384706" w:rsidTr="00310A63">
        <w:tc>
          <w:tcPr>
            <w:tcW w:w="8647" w:type="dxa"/>
            <w:shd w:val="clear" w:color="auto" w:fill="auto"/>
          </w:tcPr>
          <w:p w:rsidR="00FB2FF3" w:rsidRPr="00384706" w:rsidRDefault="00783F0B" w:rsidP="00384706">
            <w:pPr>
              <w:keepNext/>
              <w:keepLines/>
              <w:spacing w:line="360" w:lineRule="auto"/>
              <w:jc w:val="both"/>
              <w:outlineLvl w:val="2"/>
              <w:rPr>
                <w:b/>
                <w:bCs/>
                <w:lang w:val="en-US" w:eastAsia="en-US" w:bidi="en-US"/>
              </w:rPr>
            </w:pPr>
            <w:hyperlink w:anchor="ВДНХ_вьезд" w:history="1">
              <w:r w:rsidR="00FB2FF3" w:rsidRPr="00384706">
                <w:rPr>
                  <w:bCs/>
                  <w:u w:val="single"/>
                  <w:lang w:val="ru-RU" w:eastAsia="en-US" w:bidi="en-US"/>
                </w:rPr>
                <w:t>Порядок въезда/выезда экспонентов на территорию ВДНХ</w:t>
              </w:r>
            </w:hyperlink>
            <w:r w:rsidR="00FB2FF3" w:rsidRPr="00384706">
              <w:rPr>
                <w:bCs/>
                <w:lang w:val="ru-RU" w:eastAsia="en-US" w:bidi="en-US"/>
              </w:rPr>
              <w:t>.</w:t>
            </w:r>
            <w:r w:rsidR="00FB2FF3" w:rsidRPr="00384706">
              <w:rPr>
                <w:b/>
                <w:bCs/>
                <w:lang w:val="ru-RU" w:eastAsia="en-US" w:bidi="en-US"/>
              </w:rPr>
              <w:t>..................</w:t>
            </w:r>
            <w:r w:rsidR="004A0AC1" w:rsidRPr="00384706">
              <w:rPr>
                <w:b/>
                <w:bCs/>
                <w:lang w:val="ru-RU" w:eastAsia="en-US" w:bidi="en-US"/>
              </w:rPr>
              <w:t>....................</w:t>
            </w:r>
          </w:p>
        </w:tc>
        <w:tc>
          <w:tcPr>
            <w:tcW w:w="1929" w:type="dxa"/>
            <w:gridSpan w:val="4"/>
            <w:shd w:val="clear" w:color="auto" w:fill="auto"/>
          </w:tcPr>
          <w:p w:rsidR="00FB2FF3" w:rsidRPr="00384706" w:rsidRDefault="00FB2FF3" w:rsidP="00384706">
            <w:pPr>
              <w:keepNext/>
              <w:keepLines/>
              <w:tabs>
                <w:tab w:val="left" w:pos="0"/>
              </w:tabs>
              <w:spacing w:line="360" w:lineRule="auto"/>
              <w:ind w:left="-108"/>
              <w:jc w:val="center"/>
              <w:outlineLvl w:val="2"/>
              <w:rPr>
                <w:u w:val="single"/>
                <w:lang w:val="en-GB"/>
              </w:rPr>
            </w:pPr>
            <w:r w:rsidRPr="00384706">
              <w:rPr>
                <w:b/>
                <w:bCs/>
                <w:lang w:val="en-GB" w:eastAsia="en-US" w:bidi="en-US"/>
              </w:rPr>
              <w:t>11</w:t>
            </w:r>
          </w:p>
        </w:tc>
      </w:tr>
      <w:tr w:rsidR="00FB2FF3" w:rsidRPr="00384706" w:rsidTr="00310A63">
        <w:tc>
          <w:tcPr>
            <w:tcW w:w="8647" w:type="dxa"/>
            <w:shd w:val="clear" w:color="auto" w:fill="auto"/>
          </w:tcPr>
          <w:p w:rsidR="00FB2FF3" w:rsidRPr="00384706" w:rsidRDefault="00783F0B" w:rsidP="00384706">
            <w:pPr>
              <w:keepNext/>
              <w:keepLines/>
              <w:spacing w:line="360" w:lineRule="auto"/>
              <w:jc w:val="both"/>
              <w:outlineLvl w:val="2"/>
              <w:rPr>
                <w:b/>
                <w:bCs/>
                <w:lang w:val="en-US" w:eastAsia="en-US" w:bidi="en-US"/>
              </w:rPr>
            </w:pPr>
            <w:hyperlink w:anchor="_Бронирование_гостиниц" w:history="1">
              <w:r w:rsidR="00FB2FF3" w:rsidRPr="00384706">
                <w:rPr>
                  <w:bCs/>
                  <w:u w:val="single"/>
                  <w:lang w:val="ru-RU" w:eastAsia="en-US" w:bidi="en-US"/>
                </w:rPr>
                <w:t>Бронирование гостиниц</w:t>
              </w:r>
            </w:hyperlink>
            <w:r w:rsidR="00FB2FF3" w:rsidRPr="00384706">
              <w:rPr>
                <w:bCs/>
                <w:lang w:val="ru-RU" w:eastAsia="en-US" w:bidi="en-US"/>
              </w:rPr>
              <w:t>.</w:t>
            </w:r>
            <w:r w:rsidR="00FB2FF3" w:rsidRPr="00384706">
              <w:rPr>
                <w:b/>
                <w:bCs/>
                <w:lang w:val="ru-RU" w:eastAsia="en-US" w:bidi="en-US"/>
              </w:rPr>
              <w:t>…………….……………......................................................</w:t>
            </w:r>
            <w:r w:rsidR="004A0AC1" w:rsidRPr="00384706">
              <w:rPr>
                <w:b/>
                <w:bCs/>
                <w:lang w:val="ru-RU" w:eastAsia="en-US" w:bidi="en-US"/>
              </w:rPr>
              <w:t>...</w:t>
            </w:r>
          </w:p>
        </w:tc>
        <w:tc>
          <w:tcPr>
            <w:tcW w:w="1929" w:type="dxa"/>
            <w:gridSpan w:val="4"/>
            <w:shd w:val="clear" w:color="auto" w:fill="auto"/>
          </w:tcPr>
          <w:p w:rsidR="00FB2FF3" w:rsidRPr="00384706" w:rsidRDefault="00FB2FF3" w:rsidP="00384706">
            <w:pPr>
              <w:keepNext/>
              <w:keepLines/>
              <w:tabs>
                <w:tab w:val="left" w:pos="0"/>
              </w:tabs>
              <w:spacing w:line="360" w:lineRule="auto"/>
              <w:ind w:left="-108"/>
              <w:jc w:val="center"/>
              <w:outlineLvl w:val="2"/>
              <w:rPr>
                <w:u w:val="single"/>
                <w:lang w:val="en-GB"/>
              </w:rPr>
            </w:pPr>
            <w:r w:rsidRPr="00384706">
              <w:rPr>
                <w:b/>
                <w:bCs/>
                <w:lang w:val="en-GB" w:eastAsia="en-US" w:bidi="en-US"/>
              </w:rPr>
              <w:t>11</w:t>
            </w:r>
          </w:p>
        </w:tc>
      </w:tr>
      <w:tr w:rsidR="00FB2FF3" w:rsidRPr="00384706" w:rsidTr="00310A63">
        <w:tc>
          <w:tcPr>
            <w:tcW w:w="8647" w:type="dxa"/>
            <w:shd w:val="clear" w:color="auto" w:fill="auto"/>
          </w:tcPr>
          <w:p w:rsidR="00FB2FF3" w:rsidRPr="00384706" w:rsidRDefault="00783F0B" w:rsidP="00384706">
            <w:pPr>
              <w:keepNext/>
              <w:keepLines/>
              <w:spacing w:line="360" w:lineRule="auto"/>
              <w:jc w:val="both"/>
              <w:outlineLvl w:val="2"/>
              <w:rPr>
                <w:b/>
                <w:bCs/>
                <w:lang w:val="en-US" w:eastAsia="en-US" w:bidi="en-US"/>
              </w:rPr>
            </w:pPr>
            <w:hyperlink w:anchor="_Спонсорские_пакеты_1" w:history="1">
              <w:r w:rsidR="00FB2FF3" w:rsidRPr="00384706">
                <w:rPr>
                  <w:bCs/>
                  <w:u w:val="single"/>
                  <w:lang w:val="ru-RU" w:eastAsia="en-US" w:bidi="en-US"/>
                </w:rPr>
                <w:t>Спонсорские пакеты</w:t>
              </w:r>
            </w:hyperlink>
            <w:r w:rsidR="00FB2FF3" w:rsidRPr="00384706">
              <w:rPr>
                <w:b/>
                <w:bCs/>
                <w:lang w:val="ru-RU" w:eastAsia="en-US" w:bidi="en-US"/>
              </w:rPr>
              <w:t>………………..………………......................................</w:t>
            </w:r>
            <w:r w:rsidR="004A0AC1" w:rsidRPr="00384706">
              <w:rPr>
                <w:b/>
                <w:bCs/>
                <w:lang w:val="ru-RU" w:eastAsia="en-US" w:bidi="en-US"/>
              </w:rPr>
              <w:t>.................</w:t>
            </w:r>
          </w:p>
        </w:tc>
        <w:tc>
          <w:tcPr>
            <w:tcW w:w="1929" w:type="dxa"/>
            <w:gridSpan w:val="4"/>
            <w:shd w:val="clear" w:color="auto" w:fill="auto"/>
          </w:tcPr>
          <w:p w:rsidR="00FB2FF3" w:rsidRPr="00196E67" w:rsidRDefault="00FB2FF3" w:rsidP="00384706">
            <w:pPr>
              <w:keepNext/>
              <w:keepLines/>
              <w:tabs>
                <w:tab w:val="left" w:pos="0"/>
              </w:tabs>
              <w:spacing w:line="360" w:lineRule="auto"/>
              <w:ind w:left="-256" w:firstLine="256"/>
              <w:jc w:val="center"/>
              <w:outlineLvl w:val="2"/>
              <w:rPr>
                <w:lang w:val="ru-RU"/>
              </w:rPr>
            </w:pPr>
            <w:r w:rsidRPr="00384706">
              <w:rPr>
                <w:b/>
                <w:bCs/>
                <w:lang w:val="en-GB" w:eastAsia="en-US" w:bidi="en-US"/>
              </w:rPr>
              <w:t>12</w:t>
            </w:r>
          </w:p>
        </w:tc>
      </w:tr>
      <w:tr w:rsidR="00FB2FF3" w:rsidRPr="00384706" w:rsidTr="00310A63">
        <w:trPr>
          <w:gridAfter w:val="1"/>
          <w:wAfter w:w="319" w:type="dxa"/>
        </w:trPr>
        <w:tc>
          <w:tcPr>
            <w:tcW w:w="9801" w:type="dxa"/>
            <w:gridSpan w:val="2"/>
            <w:shd w:val="clear" w:color="auto" w:fill="auto"/>
          </w:tcPr>
          <w:p w:rsidR="00FB2FF3" w:rsidRPr="00384706" w:rsidRDefault="00783F0B" w:rsidP="00384706">
            <w:pPr>
              <w:spacing w:after="200" w:line="276" w:lineRule="auto"/>
              <w:jc w:val="both"/>
              <w:rPr>
                <w:b/>
                <w:lang w:val="ru-RU" w:eastAsia="en-US" w:bidi="en-US"/>
              </w:rPr>
            </w:pPr>
            <w:hyperlink w:anchor="Типовой_договор" w:history="1">
              <w:r w:rsidR="00FB2FF3" w:rsidRPr="00384706">
                <w:rPr>
                  <w:rStyle w:val="ac"/>
                  <w:b/>
                  <w:color w:val="auto"/>
                  <w:lang w:val="ru-RU" w:eastAsia="en-US" w:bidi="en-US"/>
                </w:rPr>
                <w:t>Типовой договор на участие в выставке</w:t>
              </w:r>
            </w:hyperlink>
            <w:r w:rsidR="00FB2FF3" w:rsidRPr="00384706">
              <w:rPr>
                <w:b/>
                <w:lang w:val="ru-RU" w:eastAsia="en-US" w:bidi="en-US"/>
              </w:rPr>
              <w:t>………..………………………………………………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FB2FF3" w:rsidRPr="00310A63" w:rsidRDefault="00FB2FF3" w:rsidP="00196E67">
            <w:pPr>
              <w:tabs>
                <w:tab w:val="left" w:pos="-142"/>
              </w:tabs>
              <w:spacing w:after="200" w:line="276" w:lineRule="auto"/>
              <w:jc w:val="center"/>
              <w:rPr>
                <w:b/>
                <w:u w:val="single"/>
                <w:lang w:val="ru-RU"/>
              </w:rPr>
            </w:pPr>
            <w:r w:rsidRPr="00384706">
              <w:rPr>
                <w:b/>
                <w:lang w:val="en-GB" w:eastAsia="en-US" w:bidi="en-US"/>
              </w:rPr>
              <w:t>1</w:t>
            </w:r>
            <w:r w:rsidR="00196E67">
              <w:rPr>
                <w:b/>
                <w:lang w:val="ru-RU" w:eastAsia="en-US" w:bidi="en-US"/>
              </w:rPr>
              <w:t>5</w:t>
            </w:r>
          </w:p>
        </w:tc>
      </w:tr>
      <w:bookmarkStart w:id="8" w:name="_Бланк-заявка_на_участие"/>
      <w:bookmarkStart w:id="9" w:name="_заявка_на_участие"/>
      <w:bookmarkEnd w:id="8"/>
      <w:bookmarkEnd w:id="9"/>
      <w:tr w:rsidR="00FB2FF3" w:rsidRPr="00384706" w:rsidTr="00310A63">
        <w:trPr>
          <w:gridAfter w:val="1"/>
          <w:wAfter w:w="319" w:type="dxa"/>
        </w:trPr>
        <w:tc>
          <w:tcPr>
            <w:tcW w:w="9801" w:type="dxa"/>
            <w:gridSpan w:val="2"/>
            <w:shd w:val="clear" w:color="auto" w:fill="auto"/>
          </w:tcPr>
          <w:p w:rsidR="00FB2FF3" w:rsidRPr="00384706" w:rsidRDefault="00783F0B" w:rsidP="00384706">
            <w:pPr>
              <w:keepNext/>
              <w:keepLines/>
              <w:spacing w:line="360" w:lineRule="auto"/>
              <w:jc w:val="both"/>
              <w:outlineLvl w:val="2"/>
              <w:rPr>
                <w:b/>
                <w:bCs/>
                <w:lang w:val="en-US" w:eastAsia="en-US" w:bidi="en-US"/>
              </w:rPr>
            </w:pPr>
            <w:r w:rsidRPr="00384706">
              <w:rPr>
                <w:b/>
                <w:bCs/>
                <w:u w:val="single"/>
                <w:lang w:val="ru-RU" w:eastAsia="en-US" w:bidi="en-US"/>
              </w:rPr>
              <w:fldChar w:fldCharType="begin"/>
            </w:r>
            <w:r w:rsidR="00FB2FF3" w:rsidRPr="00384706">
              <w:rPr>
                <w:b/>
                <w:bCs/>
                <w:u w:val="single"/>
                <w:lang w:val="ru-RU" w:eastAsia="en-US" w:bidi="en-US"/>
              </w:rPr>
              <w:instrText xml:space="preserve"> HYPERLINK  \l "_ФОРМА_№1._Заявка" </w:instrText>
            </w:r>
            <w:r w:rsidRPr="00384706">
              <w:rPr>
                <w:b/>
                <w:bCs/>
                <w:u w:val="single"/>
                <w:lang w:val="ru-RU" w:eastAsia="en-US" w:bidi="en-US"/>
              </w:rPr>
              <w:fldChar w:fldCharType="separate"/>
            </w:r>
            <w:r w:rsidR="00FB2FF3" w:rsidRPr="00384706">
              <w:rPr>
                <w:rStyle w:val="ac"/>
                <w:b/>
                <w:bCs/>
                <w:lang w:val="ru-RU" w:eastAsia="en-US" w:bidi="en-US"/>
              </w:rPr>
              <w:t>Заявка на участие (Форма №1)</w:t>
            </w:r>
            <w:r w:rsidRPr="00384706">
              <w:rPr>
                <w:b/>
                <w:bCs/>
                <w:u w:val="single"/>
                <w:lang w:val="ru-RU" w:eastAsia="en-US" w:bidi="en-US"/>
              </w:rPr>
              <w:fldChar w:fldCharType="end"/>
            </w:r>
            <w:r w:rsidR="00FB2FF3" w:rsidRPr="00384706">
              <w:rPr>
                <w:b/>
                <w:bCs/>
                <w:lang w:val="ru-RU" w:eastAsia="en-US" w:bidi="en-US"/>
              </w:rPr>
              <w:t>...…………………...….…………….…………………………</w:t>
            </w:r>
            <w:r w:rsidR="004A0AC1" w:rsidRPr="00384706">
              <w:rPr>
                <w:b/>
                <w:bCs/>
                <w:lang w:val="en-US" w:eastAsia="en-US" w:bidi="en-US"/>
              </w:rPr>
              <w:t>.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FB2FF3" w:rsidRPr="00196E67" w:rsidRDefault="00FB2FF3" w:rsidP="00384706">
            <w:pPr>
              <w:tabs>
                <w:tab w:val="left" w:pos="-142"/>
              </w:tabs>
              <w:spacing w:after="200" w:line="276" w:lineRule="auto"/>
              <w:jc w:val="center"/>
              <w:rPr>
                <w:b/>
                <w:lang w:val="ru-RU"/>
              </w:rPr>
            </w:pPr>
            <w:r w:rsidRPr="00384706">
              <w:rPr>
                <w:b/>
                <w:bCs/>
                <w:lang w:val="en-GB" w:eastAsia="en-US" w:bidi="en-US"/>
              </w:rPr>
              <w:t>2</w:t>
            </w:r>
            <w:r w:rsidR="00196E67">
              <w:rPr>
                <w:b/>
                <w:bCs/>
                <w:lang w:val="ru-RU" w:eastAsia="en-US" w:bidi="en-US"/>
              </w:rPr>
              <w:t>2</w:t>
            </w:r>
          </w:p>
        </w:tc>
      </w:tr>
      <w:bookmarkStart w:id="10" w:name="_Бланк-заявка_на_заочное"/>
      <w:bookmarkStart w:id="11" w:name="_заявка_на_заочное"/>
      <w:bookmarkEnd w:id="10"/>
      <w:bookmarkEnd w:id="11"/>
      <w:tr w:rsidR="00FB2FF3" w:rsidRPr="00384706" w:rsidTr="00310A63">
        <w:trPr>
          <w:gridAfter w:val="1"/>
          <w:wAfter w:w="319" w:type="dxa"/>
        </w:trPr>
        <w:tc>
          <w:tcPr>
            <w:tcW w:w="9801" w:type="dxa"/>
            <w:gridSpan w:val="2"/>
            <w:shd w:val="clear" w:color="auto" w:fill="auto"/>
          </w:tcPr>
          <w:p w:rsidR="00FB2FF3" w:rsidRPr="00384706" w:rsidRDefault="00783F0B" w:rsidP="00384706">
            <w:pPr>
              <w:keepNext/>
              <w:keepLines/>
              <w:spacing w:line="360" w:lineRule="auto"/>
              <w:jc w:val="both"/>
              <w:outlineLvl w:val="2"/>
              <w:rPr>
                <w:b/>
                <w:bCs/>
                <w:lang w:val="ru-RU" w:eastAsia="en-US" w:bidi="en-US"/>
              </w:rPr>
            </w:pPr>
            <w:r w:rsidRPr="00384706">
              <w:rPr>
                <w:b/>
                <w:bCs/>
                <w:lang w:val="en-US" w:eastAsia="en-US" w:bidi="en-US"/>
              </w:rPr>
              <w:fldChar w:fldCharType="begin"/>
            </w:r>
            <w:r w:rsidR="00FB2FF3" w:rsidRPr="00384706">
              <w:rPr>
                <w:b/>
                <w:bCs/>
                <w:lang w:val="en-US" w:eastAsia="en-US" w:bidi="en-US"/>
              </w:rPr>
              <w:instrText>HYPERLINK</w:instrText>
            </w:r>
            <w:r w:rsidR="00FB2FF3" w:rsidRPr="00384706">
              <w:rPr>
                <w:b/>
                <w:bCs/>
                <w:lang w:val="ru-RU" w:eastAsia="en-US" w:bidi="en-US"/>
              </w:rPr>
              <w:instrText xml:space="preserve">  \</w:instrText>
            </w:r>
            <w:r w:rsidR="00FB2FF3" w:rsidRPr="00384706">
              <w:rPr>
                <w:b/>
                <w:bCs/>
                <w:lang w:val="en-US" w:eastAsia="en-US" w:bidi="en-US"/>
              </w:rPr>
              <w:instrText>l</w:instrText>
            </w:r>
            <w:r w:rsidR="00FB2FF3" w:rsidRPr="00384706">
              <w:rPr>
                <w:b/>
                <w:bCs/>
                <w:lang w:val="ru-RU" w:eastAsia="en-US" w:bidi="en-US"/>
              </w:rPr>
              <w:instrText xml:space="preserve"> "_ФОРМА_№1.1_Заявка"</w:instrText>
            </w:r>
            <w:r w:rsidRPr="00384706">
              <w:rPr>
                <w:b/>
                <w:bCs/>
                <w:lang w:val="en-US" w:eastAsia="en-US" w:bidi="en-US"/>
              </w:rPr>
              <w:fldChar w:fldCharType="separate"/>
            </w:r>
            <w:r w:rsidR="00FB2FF3" w:rsidRPr="00384706">
              <w:rPr>
                <w:b/>
                <w:bCs/>
                <w:u w:val="single"/>
                <w:lang w:val="ru-RU" w:eastAsia="en-US" w:bidi="en-US"/>
              </w:rPr>
              <w:t>Заявка на заочное участие (Форма №1.1)</w:t>
            </w:r>
            <w:r w:rsidRPr="00384706">
              <w:rPr>
                <w:b/>
                <w:bCs/>
                <w:lang w:val="en-US" w:eastAsia="en-US" w:bidi="en-US"/>
              </w:rPr>
              <w:fldChar w:fldCharType="end"/>
            </w:r>
            <w:r w:rsidR="00FB2FF3" w:rsidRPr="00384706">
              <w:rPr>
                <w:b/>
                <w:bCs/>
                <w:lang w:val="ru-RU" w:eastAsia="en-US" w:bidi="en-US"/>
              </w:rPr>
              <w:t>….…...……………..…………………………...........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FB2FF3" w:rsidRPr="00196E67" w:rsidRDefault="00FB2FF3" w:rsidP="00384706">
            <w:pPr>
              <w:tabs>
                <w:tab w:val="left" w:pos="-142"/>
              </w:tabs>
              <w:spacing w:after="200" w:line="276" w:lineRule="auto"/>
              <w:jc w:val="center"/>
              <w:rPr>
                <w:b/>
                <w:lang w:val="ru-RU"/>
              </w:rPr>
            </w:pPr>
            <w:r w:rsidRPr="00384706">
              <w:rPr>
                <w:b/>
                <w:bCs/>
                <w:lang w:val="en-GB" w:eastAsia="en-US" w:bidi="en-US"/>
              </w:rPr>
              <w:t>2</w:t>
            </w:r>
            <w:r w:rsidR="00196E67">
              <w:rPr>
                <w:b/>
                <w:bCs/>
                <w:lang w:val="ru-RU" w:eastAsia="en-US" w:bidi="en-US"/>
              </w:rPr>
              <w:t>3</w:t>
            </w:r>
          </w:p>
        </w:tc>
      </w:tr>
      <w:bookmarkStart w:id="12" w:name="_Бланк-заявка_на_застройку"/>
      <w:bookmarkStart w:id="13" w:name="_заявка_на_застройку"/>
      <w:bookmarkEnd w:id="12"/>
      <w:bookmarkEnd w:id="13"/>
      <w:tr w:rsidR="00FB2FF3" w:rsidRPr="00384706" w:rsidTr="00310A63">
        <w:trPr>
          <w:gridAfter w:val="1"/>
          <w:wAfter w:w="319" w:type="dxa"/>
        </w:trPr>
        <w:tc>
          <w:tcPr>
            <w:tcW w:w="9801" w:type="dxa"/>
            <w:gridSpan w:val="2"/>
            <w:shd w:val="clear" w:color="auto" w:fill="auto"/>
          </w:tcPr>
          <w:p w:rsidR="00FB2FF3" w:rsidRPr="00384706" w:rsidRDefault="00783F0B" w:rsidP="00384706">
            <w:pPr>
              <w:keepNext/>
              <w:keepLines/>
              <w:spacing w:line="360" w:lineRule="auto"/>
              <w:jc w:val="both"/>
              <w:outlineLvl w:val="2"/>
              <w:rPr>
                <w:b/>
                <w:bCs/>
                <w:lang w:val="ru-RU" w:eastAsia="en-US" w:bidi="en-US"/>
              </w:rPr>
            </w:pPr>
            <w:r w:rsidRPr="00384706">
              <w:rPr>
                <w:b/>
                <w:bCs/>
                <w:lang w:val="en-US" w:eastAsia="en-US" w:bidi="en-US"/>
              </w:rPr>
              <w:fldChar w:fldCharType="begin"/>
            </w:r>
            <w:r w:rsidR="00FB2FF3" w:rsidRPr="00384706">
              <w:rPr>
                <w:b/>
                <w:bCs/>
                <w:lang w:val="en-US" w:eastAsia="en-US" w:bidi="en-US"/>
              </w:rPr>
              <w:instrText>HYPERLINK</w:instrText>
            </w:r>
            <w:r w:rsidR="00FB2FF3" w:rsidRPr="00384706">
              <w:rPr>
                <w:b/>
                <w:bCs/>
                <w:lang w:val="ru-RU" w:eastAsia="en-US" w:bidi="en-US"/>
              </w:rPr>
              <w:instrText xml:space="preserve">  \</w:instrText>
            </w:r>
            <w:r w:rsidR="00FB2FF3" w:rsidRPr="00384706">
              <w:rPr>
                <w:b/>
                <w:bCs/>
                <w:lang w:val="en-US" w:eastAsia="en-US" w:bidi="en-US"/>
              </w:rPr>
              <w:instrText>l</w:instrText>
            </w:r>
            <w:r w:rsidR="00FB2FF3" w:rsidRPr="00384706">
              <w:rPr>
                <w:b/>
                <w:bCs/>
                <w:lang w:val="ru-RU" w:eastAsia="en-US" w:bidi="en-US"/>
              </w:rPr>
              <w:instrText xml:space="preserve"> "_ФОРМА_№_2._2"</w:instrText>
            </w:r>
            <w:r w:rsidRPr="00384706">
              <w:rPr>
                <w:b/>
                <w:bCs/>
                <w:lang w:val="en-US" w:eastAsia="en-US" w:bidi="en-US"/>
              </w:rPr>
              <w:fldChar w:fldCharType="separate"/>
            </w:r>
            <w:r w:rsidR="00FB2FF3" w:rsidRPr="00384706">
              <w:rPr>
                <w:b/>
                <w:bCs/>
                <w:u w:val="single"/>
                <w:lang w:val="ru-RU" w:eastAsia="en-US" w:bidi="en-US"/>
              </w:rPr>
              <w:t>Заявка на застройку стенда (Форма №2)</w:t>
            </w:r>
            <w:r w:rsidRPr="00384706">
              <w:rPr>
                <w:b/>
                <w:bCs/>
                <w:lang w:val="en-US" w:eastAsia="en-US" w:bidi="en-US"/>
              </w:rPr>
              <w:fldChar w:fldCharType="end"/>
            </w:r>
            <w:r w:rsidR="00FB2FF3" w:rsidRPr="00384706">
              <w:rPr>
                <w:b/>
                <w:bCs/>
                <w:lang w:val="ru-RU" w:eastAsia="en-US" w:bidi="en-US"/>
              </w:rPr>
              <w:t>.………..………………………………….…….……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FB2FF3" w:rsidRPr="00196E67" w:rsidRDefault="00FB2FF3" w:rsidP="00196E67">
            <w:pPr>
              <w:keepNext/>
              <w:keepLines/>
              <w:spacing w:line="360" w:lineRule="auto"/>
              <w:jc w:val="center"/>
              <w:outlineLvl w:val="2"/>
              <w:rPr>
                <w:b/>
                <w:bCs/>
                <w:u w:val="single"/>
                <w:lang w:val="ru-RU" w:eastAsia="en-US" w:bidi="en-US"/>
              </w:rPr>
            </w:pPr>
            <w:r w:rsidRPr="00384706">
              <w:rPr>
                <w:b/>
                <w:bCs/>
                <w:lang w:val="en-GB" w:eastAsia="en-US" w:bidi="en-US"/>
              </w:rPr>
              <w:t>2</w:t>
            </w:r>
            <w:r w:rsidR="00196E67">
              <w:rPr>
                <w:b/>
                <w:bCs/>
                <w:lang w:val="ru-RU" w:eastAsia="en-US" w:bidi="en-US"/>
              </w:rPr>
              <w:t>4</w:t>
            </w:r>
          </w:p>
        </w:tc>
      </w:tr>
      <w:tr w:rsidR="00FB2FF3" w:rsidRPr="00384706" w:rsidTr="00310A63">
        <w:trPr>
          <w:gridAfter w:val="1"/>
          <w:wAfter w:w="319" w:type="dxa"/>
        </w:trPr>
        <w:tc>
          <w:tcPr>
            <w:tcW w:w="9801" w:type="dxa"/>
            <w:gridSpan w:val="2"/>
            <w:shd w:val="clear" w:color="auto" w:fill="auto"/>
          </w:tcPr>
          <w:p w:rsidR="00FB2FF3" w:rsidRPr="00384706" w:rsidRDefault="00F845C2" w:rsidP="00384706">
            <w:pPr>
              <w:keepNext/>
              <w:keepLines/>
              <w:spacing w:line="360" w:lineRule="auto"/>
              <w:jc w:val="both"/>
              <w:outlineLvl w:val="2"/>
              <w:rPr>
                <w:b/>
                <w:bCs/>
                <w:lang w:val="en-US" w:eastAsia="en-US" w:bidi="en-US"/>
              </w:rPr>
            </w:pPr>
            <w:bookmarkStart w:id="14" w:name="_Базовая_комплектация_стенда……………………"/>
            <w:bookmarkEnd w:id="14"/>
            <w:r w:rsidRPr="00384706">
              <w:rPr>
                <w:bCs/>
                <w:lang w:val="en-US" w:eastAsia="en-US" w:bidi="en-US"/>
              </w:rPr>
              <w:t xml:space="preserve">               </w:t>
            </w:r>
            <w:hyperlink w:anchor="_Базовая_комплектация_стендов:" w:history="1">
              <w:r w:rsidR="00FB2FF3" w:rsidRPr="00384706">
                <w:rPr>
                  <w:bCs/>
                  <w:u w:val="single"/>
                  <w:lang w:val="ru-RU" w:eastAsia="en-US" w:bidi="en-US"/>
                </w:rPr>
                <w:t>Базовая комплектация стенда</w:t>
              </w:r>
            </w:hyperlink>
            <w:r w:rsidR="00FB2FF3" w:rsidRPr="00384706">
              <w:rPr>
                <w:b/>
                <w:bCs/>
                <w:lang w:val="ru-RU" w:eastAsia="en-US" w:bidi="en-US"/>
              </w:rPr>
              <w:t>………..………………………………………..….…</w:t>
            </w:r>
            <w:r w:rsidRPr="00384706">
              <w:rPr>
                <w:b/>
                <w:bCs/>
                <w:lang w:val="en-US" w:eastAsia="en-US" w:bidi="en-US"/>
              </w:rPr>
              <w:t>…</w:t>
            </w:r>
            <w:r w:rsidR="00FB2FF3" w:rsidRPr="00384706">
              <w:rPr>
                <w:b/>
                <w:bCs/>
                <w:lang w:val="ru-RU" w:eastAsia="en-US" w:bidi="en-US"/>
              </w:rPr>
              <w:t>…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FB2FF3" w:rsidRPr="00196E67" w:rsidRDefault="00FB2FF3" w:rsidP="00384706">
            <w:pPr>
              <w:keepNext/>
              <w:keepLines/>
              <w:spacing w:line="360" w:lineRule="auto"/>
              <w:jc w:val="center"/>
              <w:outlineLvl w:val="2"/>
              <w:rPr>
                <w:b/>
                <w:u w:val="single"/>
                <w:lang w:val="ru-RU"/>
              </w:rPr>
            </w:pPr>
            <w:r w:rsidRPr="00384706">
              <w:rPr>
                <w:b/>
                <w:bCs/>
                <w:lang w:val="en-GB" w:eastAsia="en-US" w:bidi="en-US"/>
              </w:rPr>
              <w:t>2</w:t>
            </w:r>
            <w:r w:rsidR="00196E67">
              <w:rPr>
                <w:b/>
                <w:bCs/>
                <w:lang w:val="ru-RU" w:eastAsia="en-US" w:bidi="en-US"/>
              </w:rPr>
              <w:t>5</w:t>
            </w:r>
          </w:p>
        </w:tc>
      </w:tr>
      <w:bookmarkStart w:id="15" w:name="_заявка_на_дополнительное"/>
      <w:bookmarkEnd w:id="15"/>
      <w:tr w:rsidR="00FB2FF3" w:rsidRPr="00384706" w:rsidTr="00310A63">
        <w:trPr>
          <w:gridAfter w:val="1"/>
          <w:wAfter w:w="319" w:type="dxa"/>
        </w:trPr>
        <w:tc>
          <w:tcPr>
            <w:tcW w:w="9801" w:type="dxa"/>
            <w:gridSpan w:val="2"/>
            <w:shd w:val="clear" w:color="auto" w:fill="auto"/>
          </w:tcPr>
          <w:p w:rsidR="00FB2FF3" w:rsidRPr="00384706" w:rsidRDefault="00783F0B" w:rsidP="00384706">
            <w:pPr>
              <w:keepNext/>
              <w:keepLines/>
              <w:spacing w:line="360" w:lineRule="auto"/>
              <w:jc w:val="both"/>
              <w:outlineLvl w:val="2"/>
              <w:rPr>
                <w:b/>
                <w:bCs/>
                <w:lang w:val="ru-RU" w:eastAsia="en-US" w:bidi="en-US"/>
              </w:rPr>
            </w:pPr>
            <w:r w:rsidRPr="00384706">
              <w:rPr>
                <w:b/>
                <w:bCs/>
                <w:lang w:val="en-US" w:eastAsia="en-US" w:bidi="en-US"/>
              </w:rPr>
              <w:fldChar w:fldCharType="begin"/>
            </w:r>
            <w:r w:rsidR="00FB2FF3" w:rsidRPr="00384706">
              <w:rPr>
                <w:b/>
                <w:bCs/>
                <w:lang w:val="en-US" w:eastAsia="en-US" w:bidi="en-US"/>
              </w:rPr>
              <w:instrText>HYPERLINK</w:instrText>
            </w:r>
            <w:r w:rsidR="00FB2FF3" w:rsidRPr="00384706">
              <w:rPr>
                <w:b/>
                <w:bCs/>
                <w:lang w:val="ru-RU" w:eastAsia="en-US" w:bidi="en-US"/>
              </w:rPr>
              <w:instrText xml:space="preserve">  \</w:instrText>
            </w:r>
            <w:r w:rsidR="00FB2FF3" w:rsidRPr="00384706">
              <w:rPr>
                <w:b/>
                <w:bCs/>
                <w:lang w:val="en-US" w:eastAsia="en-US" w:bidi="en-US"/>
              </w:rPr>
              <w:instrText>l</w:instrText>
            </w:r>
            <w:r w:rsidR="00FB2FF3" w:rsidRPr="00384706">
              <w:rPr>
                <w:b/>
                <w:bCs/>
                <w:lang w:val="ru-RU" w:eastAsia="en-US" w:bidi="en-US"/>
              </w:rPr>
              <w:instrText xml:space="preserve"> "_ФОРМА_№_2.1_1"</w:instrText>
            </w:r>
            <w:r w:rsidRPr="00384706">
              <w:rPr>
                <w:b/>
                <w:bCs/>
                <w:lang w:val="en-US" w:eastAsia="en-US" w:bidi="en-US"/>
              </w:rPr>
              <w:fldChar w:fldCharType="separate"/>
            </w:r>
            <w:r w:rsidR="00FB2FF3" w:rsidRPr="00384706">
              <w:rPr>
                <w:b/>
                <w:bCs/>
                <w:u w:val="single"/>
                <w:lang w:val="ru-RU" w:eastAsia="en-US" w:bidi="en-US"/>
              </w:rPr>
              <w:t>Заявка на дополнительное оборудование и услуги  (Форма №2.1)</w:t>
            </w:r>
            <w:r w:rsidRPr="00384706">
              <w:rPr>
                <w:b/>
                <w:bCs/>
                <w:lang w:val="en-US" w:eastAsia="en-US" w:bidi="en-US"/>
              </w:rPr>
              <w:fldChar w:fldCharType="end"/>
            </w:r>
            <w:r w:rsidR="00FB2FF3" w:rsidRPr="00384706">
              <w:rPr>
                <w:b/>
                <w:bCs/>
                <w:lang w:val="ru-RU" w:eastAsia="en-US" w:bidi="en-US"/>
              </w:rPr>
              <w:t xml:space="preserve">...….…...……… </w:t>
            </w:r>
            <w:r w:rsidR="004A0AC1" w:rsidRPr="00384706">
              <w:rPr>
                <w:b/>
                <w:bCs/>
                <w:lang w:val="ru-RU" w:eastAsia="en-US" w:bidi="en-US"/>
              </w:rPr>
              <w:t>…</w:t>
            </w:r>
            <w:r w:rsidR="00FB2FF3" w:rsidRPr="00384706">
              <w:rPr>
                <w:b/>
                <w:bCs/>
                <w:lang w:val="ru-RU" w:eastAsia="en-US" w:bidi="en-US"/>
              </w:rPr>
              <w:t>….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FB2FF3" w:rsidRPr="00196E67" w:rsidRDefault="00FB2FF3" w:rsidP="00384706">
            <w:pPr>
              <w:keepNext/>
              <w:keepLines/>
              <w:spacing w:line="360" w:lineRule="auto"/>
              <w:jc w:val="center"/>
              <w:outlineLvl w:val="2"/>
              <w:rPr>
                <w:b/>
                <w:lang w:val="ru-RU"/>
              </w:rPr>
            </w:pPr>
            <w:r w:rsidRPr="00384706">
              <w:rPr>
                <w:b/>
                <w:bCs/>
                <w:lang w:val="en-GB" w:eastAsia="en-US" w:bidi="en-US"/>
              </w:rPr>
              <w:t>2</w:t>
            </w:r>
            <w:r w:rsidR="00196E67">
              <w:rPr>
                <w:b/>
                <w:bCs/>
                <w:lang w:val="ru-RU" w:eastAsia="en-US" w:bidi="en-US"/>
              </w:rPr>
              <w:t>6</w:t>
            </w:r>
          </w:p>
        </w:tc>
      </w:tr>
      <w:tr w:rsidR="00FB2FF3" w:rsidRPr="00384706" w:rsidTr="00310A63">
        <w:trPr>
          <w:gridAfter w:val="1"/>
          <w:wAfter w:w="319" w:type="dxa"/>
        </w:trPr>
        <w:tc>
          <w:tcPr>
            <w:tcW w:w="9801" w:type="dxa"/>
            <w:gridSpan w:val="2"/>
            <w:shd w:val="clear" w:color="auto" w:fill="auto"/>
          </w:tcPr>
          <w:p w:rsidR="00FB2FF3" w:rsidRPr="00384706" w:rsidRDefault="00F845C2" w:rsidP="00310A63">
            <w:pPr>
              <w:keepNext/>
              <w:keepLines/>
              <w:spacing w:line="360" w:lineRule="auto"/>
              <w:jc w:val="both"/>
              <w:outlineLvl w:val="2"/>
              <w:rPr>
                <w:b/>
                <w:bCs/>
                <w:lang w:val="ru-RU" w:eastAsia="en-US" w:bidi="en-US"/>
              </w:rPr>
            </w:pPr>
            <w:bookmarkStart w:id="16" w:name="_Прайс-лист_на_дополнительные"/>
            <w:bookmarkEnd w:id="16"/>
            <w:r w:rsidRPr="00384706">
              <w:rPr>
                <w:bCs/>
                <w:lang w:val="ru-RU" w:eastAsia="en-US" w:bidi="en-US"/>
              </w:rPr>
              <w:t xml:space="preserve">             </w:t>
            </w:r>
            <w:hyperlink w:anchor="_Прайс-лист_на_дополнительное" w:history="1">
              <w:r w:rsidR="00FB2FF3" w:rsidRPr="00384706">
                <w:rPr>
                  <w:bCs/>
                  <w:u w:val="single"/>
                  <w:lang w:val="ru-RU" w:eastAsia="en-US" w:bidi="en-US"/>
                </w:rPr>
                <w:t>Прайс-лист на дополнительные оборудование и услуги</w:t>
              </w:r>
            </w:hyperlink>
            <w:r w:rsidR="00FB2FF3" w:rsidRPr="00384706">
              <w:rPr>
                <w:b/>
                <w:bCs/>
                <w:lang w:val="ru-RU" w:eastAsia="en-US" w:bidi="en-US"/>
              </w:rPr>
              <w:t>……………………………..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FB2FF3" w:rsidRPr="00196E67" w:rsidRDefault="00FB2FF3" w:rsidP="00384706">
            <w:pPr>
              <w:keepNext/>
              <w:keepLines/>
              <w:spacing w:line="360" w:lineRule="auto"/>
              <w:jc w:val="center"/>
              <w:outlineLvl w:val="2"/>
              <w:rPr>
                <w:b/>
                <w:u w:val="single"/>
                <w:lang w:val="ru-RU"/>
              </w:rPr>
            </w:pPr>
            <w:r w:rsidRPr="00384706">
              <w:rPr>
                <w:b/>
                <w:bCs/>
                <w:lang w:val="en-GB" w:eastAsia="en-US" w:bidi="en-US"/>
              </w:rPr>
              <w:t>2</w:t>
            </w:r>
            <w:r w:rsidR="00196E67">
              <w:rPr>
                <w:b/>
                <w:bCs/>
                <w:lang w:val="ru-RU" w:eastAsia="en-US" w:bidi="en-US"/>
              </w:rPr>
              <w:t>8</w:t>
            </w:r>
          </w:p>
        </w:tc>
      </w:tr>
      <w:bookmarkStart w:id="17" w:name="_Перечень_и_стоимость_1"/>
      <w:bookmarkStart w:id="18" w:name="_Инженерные_услуги………………………………………………"/>
      <w:bookmarkStart w:id="19" w:name="_заявка_на_информацию"/>
      <w:bookmarkEnd w:id="17"/>
      <w:bookmarkEnd w:id="18"/>
      <w:bookmarkEnd w:id="19"/>
      <w:tr w:rsidR="00FB2FF3" w:rsidRPr="00384706" w:rsidTr="00310A63">
        <w:trPr>
          <w:gridAfter w:val="1"/>
          <w:wAfter w:w="319" w:type="dxa"/>
        </w:trPr>
        <w:tc>
          <w:tcPr>
            <w:tcW w:w="9801" w:type="dxa"/>
            <w:gridSpan w:val="2"/>
            <w:shd w:val="clear" w:color="auto" w:fill="auto"/>
          </w:tcPr>
          <w:p w:rsidR="00FB2FF3" w:rsidRPr="00384706" w:rsidRDefault="00783F0B" w:rsidP="00384706">
            <w:pPr>
              <w:keepNext/>
              <w:keepLines/>
              <w:spacing w:line="360" w:lineRule="auto"/>
              <w:jc w:val="both"/>
              <w:outlineLvl w:val="2"/>
              <w:rPr>
                <w:b/>
                <w:bCs/>
                <w:lang w:val="ru-RU" w:eastAsia="en-US" w:bidi="en-US"/>
              </w:rPr>
            </w:pPr>
            <w:r w:rsidRPr="00384706">
              <w:rPr>
                <w:b/>
                <w:bCs/>
                <w:lang w:val="en-US" w:eastAsia="en-US" w:bidi="en-US"/>
              </w:rPr>
              <w:fldChar w:fldCharType="begin"/>
            </w:r>
            <w:r w:rsidR="00FB2FF3" w:rsidRPr="00384706">
              <w:rPr>
                <w:b/>
                <w:bCs/>
                <w:lang w:val="en-US" w:eastAsia="en-US" w:bidi="en-US"/>
              </w:rPr>
              <w:instrText>HYPERLINK</w:instrText>
            </w:r>
            <w:r w:rsidR="00FB2FF3" w:rsidRPr="00384706">
              <w:rPr>
                <w:b/>
                <w:bCs/>
                <w:lang w:val="ru-RU" w:eastAsia="en-US" w:bidi="en-US"/>
              </w:rPr>
              <w:instrText xml:space="preserve">  \</w:instrText>
            </w:r>
            <w:r w:rsidR="00FB2FF3" w:rsidRPr="00384706">
              <w:rPr>
                <w:b/>
                <w:bCs/>
                <w:lang w:val="en-US" w:eastAsia="en-US" w:bidi="en-US"/>
              </w:rPr>
              <w:instrText>l</w:instrText>
            </w:r>
            <w:r w:rsidR="00FB2FF3" w:rsidRPr="00384706">
              <w:rPr>
                <w:b/>
                <w:bCs/>
                <w:lang w:val="ru-RU" w:eastAsia="en-US" w:bidi="en-US"/>
              </w:rPr>
              <w:instrText xml:space="preserve"> "_ФОРМА_№3._Заявка"</w:instrText>
            </w:r>
            <w:r w:rsidRPr="00384706">
              <w:rPr>
                <w:b/>
                <w:bCs/>
                <w:lang w:val="en-US" w:eastAsia="en-US" w:bidi="en-US"/>
              </w:rPr>
              <w:fldChar w:fldCharType="separate"/>
            </w:r>
            <w:r w:rsidR="00FB2FF3" w:rsidRPr="00384706">
              <w:rPr>
                <w:b/>
                <w:bCs/>
                <w:u w:val="single"/>
                <w:lang w:val="ru-RU" w:eastAsia="en-US" w:bidi="en-US"/>
              </w:rPr>
              <w:t xml:space="preserve">Заявка на информацию в </w:t>
            </w:r>
            <w:proofErr w:type="gramStart"/>
            <w:r w:rsidR="00FB2FF3" w:rsidRPr="00384706">
              <w:rPr>
                <w:b/>
                <w:bCs/>
                <w:u w:val="single"/>
                <w:lang w:val="ru-RU" w:eastAsia="en-US" w:bidi="en-US"/>
              </w:rPr>
              <w:t>каталоге</w:t>
            </w:r>
            <w:proofErr w:type="gramEnd"/>
            <w:r w:rsidR="00FB2FF3" w:rsidRPr="00384706">
              <w:rPr>
                <w:b/>
                <w:bCs/>
                <w:u w:val="single"/>
                <w:lang w:val="ru-RU" w:eastAsia="en-US" w:bidi="en-US"/>
              </w:rPr>
              <w:t xml:space="preserve"> (Форма №3)</w:t>
            </w:r>
            <w:r w:rsidRPr="00384706">
              <w:rPr>
                <w:b/>
                <w:bCs/>
                <w:lang w:val="en-US" w:eastAsia="en-US" w:bidi="en-US"/>
              </w:rPr>
              <w:fldChar w:fldCharType="end"/>
            </w:r>
            <w:r w:rsidR="00FB2FF3" w:rsidRPr="00384706">
              <w:rPr>
                <w:b/>
                <w:bCs/>
                <w:lang w:val="ru-RU" w:eastAsia="en-US" w:bidi="en-US"/>
              </w:rPr>
              <w:t>……………….………………………….......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FB2FF3" w:rsidRPr="00196E67" w:rsidRDefault="00196E67" w:rsidP="00384706">
            <w:pPr>
              <w:keepNext/>
              <w:keepLines/>
              <w:spacing w:line="360" w:lineRule="auto"/>
              <w:jc w:val="center"/>
              <w:outlineLvl w:val="2"/>
              <w:rPr>
                <w:b/>
                <w:lang w:val="ru-RU"/>
              </w:rPr>
            </w:pPr>
            <w:r>
              <w:rPr>
                <w:b/>
                <w:bCs/>
                <w:lang w:val="ru-RU" w:eastAsia="en-US" w:bidi="en-US"/>
              </w:rPr>
              <w:t>31</w:t>
            </w:r>
          </w:p>
        </w:tc>
      </w:tr>
      <w:bookmarkStart w:id="20" w:name="_заявка_на_рекламу"/>
      <w:bookmarkEnd w:id="20"/>
      <w:tr w:rsidR="00FB2FF3" w:rsidRPr="00384706" w:rsidTr="00310A63">
        <w:trPr>
          <w:gridAfter w:val="1"/>
          <w:wAfter w:w="319" w:type="dxa"/>
        </w:trPr>
        <w:tc>
          <w:tcPr>
            <w:tcW w:w="9801" w:type="dxa"/>
            <w:gridSpan w:val="2"/>
            <w:shd w:val="clear" w:color="auto" w:fill="auto"/>
          </w:tcPr>
          <w:p w:rsidR="00FB2FF3" w:rsidRPr="00384706" w:rsidRDefault="00783F0B" w:rsidP="00384706">
            <w:pPr>
              <w:keepNext/>
              <w:keepLines/>
              <w:spacing w:line="360" w:lineRule="auto"/>
              <w:jc w:val="both"/>
              <w:outlineLvl w:val="2"/>
              <w:rPr>
                <w:b/>
                <w:bCs/>
                <w:lang w:val="ru-RU" w:eastAsia="en-US" w:bidi="en-US"/>
              </w:rPr>
            </w:pPr>
            <w:r w:rsidRPr="00384706">
              <w:rPr>
                <w:b/>
                <w:bCs/>
                <w:lang w:val="en-US" w:eastAsia="en-US" w:bidi="en-US"/>
              </w:rPr>
              <w:fldChar w:fldCharType="begin"/>
            </w:r>
            <w:r w:rsidR="00FB2FF3" w:rsidRPr="00384706">
              <w:rPr>
                <w:b/>
                <w:bCs/>
                <w:lang w:val="en-US" w:eastAsia="en-US" w:bidi="en-US"/>
              </w:rPr>
              <w:instrText>HYPERLINK</w:instrText>
            </w:r>
            <w:r w:rsidR="00FB2FF3" w:rsidRPr="00384706">
              <w:rPr>
                <w:b/>
                <w:bCs/>
                <w:lang w:val="ru-RU" w:eastAsia="en-US" w:bidi="en-US"/>
              </w:rPr>
              <w:instrText xml:space="preserve">  \</w:instrText>
            </w:r>
            <w:r w:rsidR="00FB2FF3" w:rsidRPr="00384706">
              <w:rPr>
                <w:b/>
                <w:bCs/>
                <w:lang w:val="en-US" w:eastAsia="en-US" w:bidi="en-US"/>
              </w:rPr>
              <w:instrText>l</w:instrText>
            </w:r>
            <w:r w:rsidR="00FB2FF3" w:rsidRPr="00384706">
              <w:rPr>
                <w:b/>
                <w:bCs/>
                <w:lang w:val="ru-RU" w:eastAsia="en-US" w:bidi="en-US"/>
              </w:rPr>
              <w:instrText xml:space="preserve"> "Форма_3_1"</w:instrText>
            </w:r>
            <w:r w:rsidRPr="00384706">
              <w:rPr>
                <w:b/>
                <w:bCs/>
                <w:lang w:val="en-US" w:eastAsia="en-US" w:bidi="en-US"/>
              </w:rPr>
              <w:fldChar w:fldCharType="separate"/>
            </w:r>
            <w:r w:rsidR="00FB2FF3" w:rsidRPr="00384706">
              <w:rPr>
                <w:b/>
                <w:bCs/>
                <w:u w:val="single"/>
                <w:lang w:val="ru-RU" w:eastAsia="en-US" w:bidi="en-US"/>
              </w:rPr>
              <w:t xml:space="preserve">Заявка на рекламу в </w:t>
            </w:r>
            <w:proofErr w:type="gramStart"/>
            <w:r w:rsidR="00FB2FF3" w:rsidRPr="00384706">
              <w:rPr>
                <w:b/>
                <w:bCs/>
                <w:u w:val="single"/>
                <w:lang w:val="ru-RU" w:eastAsia="en-US" w:bidi="en-US"/>
              </w:rPr>
              <w:t>каталоге</w:t>
            </w:r>
            <w:proofErr w:type="gramEnd"/>
            <w:r w:rsidR="00FB2FF3" w:rsidRPr="00384706">
              <w:rPr>
                <w:b/>
                <w:bCs/>
                <w:u w:val="single"/>
                <w:lang w:val="ru-RU" w:eastAsia="en-US" w:bidi="en-US"/>
              </w:rPr>
              <w:t xml:space="preserve"> (Форма №3.1)</w:t>
            </w:r>
            <w:r w:rsidRPr="00384706">
              <w:rPr>
                <w:b/>
                <w:bCs/>
                <w:lang w:val="en-US" w:eastAsia="en-US" w:bidi="en-US"/>
              </w:rPr>
              <w:fldChar w:fldCharType="end"/>
            </w:r>
            <w:r w:rsidR="00FB2FF3" w:rsidRPr="00384706">
              <w:rPr>
                <w:b/>
                <w:bCs/>
                <w:lang w:val="ru-RU" w:eastAsia="en-US" w:bidi="en-US"/>
              </w:rPr>
              <w:t xml:space="preserve"> ………….………………...….…….……..……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FB2FF3" w:rsidRPr="00196E67" w:rsidRDefault="00FB2FF3" w:rsidP="00196E67">
            <w:pPr>
              <w:keepNext/>
              <w:keepLines/>
              <w:spacing w:line="360" w:lineRule="auto"/>
              <w:jc w:val="center"/>
              <w:outlineLvl w:val="2"/>
              <w:rPr>
                <w:b/>
                <w:lang w:val="ru-RU"/>
              </w:rPr>
            </w:pPr>
            <w:r w:rsidRPr="00384706">
              <w:rPr>
                <w:b/>
                <w:bCs/>
                <w:lang w:val="en-GB" w:eastAsia="en-US" w:bidi="en-US"/>
              </w:rPr>
              <w:t>3</w:t>
            </w:r>
            <w:r w:rsidR="00196E67">
              <w:rPr>
                <w:b/>
                <w:bCs/>
                <w:lang w:val="ru-RU" w:eastAsia="en-US" w:bidi="en-US"/>
              </w:rPr>
              <w:t>2</w:t>
            </w:r>
          </w:p>
        </w:tc>
      </w:tr>
      <w:bookmarkStart w:id="21" w:name="_заявка_на_рекламу_1"/>
      <w:bookmarkEnd w:id="21"/>
      <w:tr w:rsidR="00FB2FF3" w:rsidRPr="00384706" w:rsidTr="00310A63">
        <w:trPr>
          <w:gridAfter w:val="1"/>
          <w:wAfter w:w="319" w:type="dxa"/>
        </w:trPr>
        <w:tc>
          <w:tcPr>
            <w:tcW w:w="9801" w:type="dxa"/>
            <w:gridSpan w:val="2"/>
            <w:shd w:val="clear" w:color="auto" w:fill="auto"/>
          </w:tcPr>
          <w:p w:rsidR="00FB2FF3" w:rsidRPr="00384706" w:rsidRDefault="00783F0B" w:rsidP="00384706">
            <w:pPr>
              <w:keepNext/>
              <w:keepLines/>
              <w:spacing w:line="360" w:lineRule="auto"/>
              <w:jc w:val="both"/>
              <w:outlineLvl w:val="2"/>
              <w:rPr>
                <w:b/>
                <w:bCs/>
                <w:lang w:val="ru-RU" w:eastAsia="en-US" w:bidi="en-US"/>
              </w:rPr>
            </w:pPr>
            <w:r w:rsidRPr="00384706">
              <w:rPr>
                <w:b/>
                <w:bCs/>
                <w:lang w:val="en-US" w:eastAsia="en-US" w:bidi="en-US"/>
              </w:rPr>
              <w:fldChar w:fldCharType="begin"/>
            </w:r>
            <w:r w:rsidR="00FB2FF3" w:rsidRPr="00384706">
              <w:rPr>
                <w:b/>
                <w:bCs/>
                <w:lang w:val="en-US" w:eastAsia="en-US" w:bidi="en-US"/>
              </w:rPr>
              <w:instrText>HYPERLINK</w:instrText>
            </w:r>
            <w:r w:rsidR="00FB2FF3" w:rsidRPr="00384706">
              <w:rPr>
                <w:b/>
                <w:bCs/>
                <w:lang w:val="ru-RU" w:eastAsia="en-US" w:bidi="en-US"/>
              </w:rPr>
              <w:instrText xml:space="preserve">  \</w:instrText>
            </w:r>
            <w:r w:rsidR="00FB2FF3" w:rsidRPr="00384706">
              <w:rPr>
                <w:b/>
                <w:bCs/>
                <w:lang w:val="en-US" w:eastAsia="en-US" w:bidi="en-US"/>
              </w:rPr>
              <w:instrText>l</w:instrText>
            </w:r>
            <w:r w:rsidR="00FB2FF3" w:rsidRPr="00384706">
              <w:rPr>
                <w:b/>
                <w:bCs/>
                <w:lang w:val="ru-RU" w:eastAsia="en-US" w:bidi="en-US"/>
              </w:rPr>
              <w:instrText xml:space="preserve"> "_ФОРМА_№_4._1"</w:instrText>
            </w:r>
            <w:r w:rsidRPr="00384706">
              <w:rPr>
                <w:b/>
                <w:bCs/>
                <w:lang w:val="en-US" w:eastAsia="en-US" w:bidi="en-US"/>
              </w:rPr>
              <w:fldChar w:fldCharType="separate"/>
            </w:r>
            <w:r w:rsidR="00FB2FF3" w:rsidRPr="00384706">
              <w:rPr>
                <w:b/>
                <w:bCs/>
                <w:u w:val="single"/>
                <w:lang w:val="ru-RU" w:eastAsia="en-US" w:bidi="en-US"/>
              </w:rPr>
              <w:t>Заявка на рекламу на выставке (Форма №4)</w:t>
            </w:r>
            <w:r w:rsidRPr="00384706">
              <w:rPr>
                <w:b/>
                <w:bCs/>
                <w:lang w:val="en-US" w:eastAsia="en-US" w:bidi="en-US"/>
              </w:rPr>
              <w:fldChar w:fldCharType="end"/>
            </w:r>
            <w:r w:rsidR="00FB2FF3" w:rsidRPr="00384706">
              <w:rPr>
                <w:b/>
                <w:bCs/>
                <w:lang w:val="ru-RU" w:eastAsia="en-US" w:bidi="en-US"/>
              </w:rPr>
              <w:t>…………............................................................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FB2FF3" w:rsidRPr="00196E67" w:rsidRDefault="00FB2FF3" w:rsidP="00384706">
            <w:pPr>
              <w:keepNext/>
              <w:keepLines/>
              <w:spacing w:line="360" w:lineRule="auto"/>
              <w:jc w:val="center"/>
              <w:outlineLvl w:val="2"/>
              <w:rPr>
                <w:b/>
                <w:lang w:val="ru-RU"/>
              </w:rPr>
            </w:pPr>
            <w:r w:rsidRPr="00384706">
              <w:rPr>
                <w:b/>
                <w:bCs/>
                <w:lang w:val="en-GB" w:eastAsia="en-US" w:bidi="en-US"/>
              </w:rPr>
              <w:t>3</w:t>
            </w:r>
            <w:r w:rsidR="00196E67">
              <w:rPr>
                <w:b/>
                <w:bCs/>
                <w:lang w:val="ru-RU" w:eastAsia="en-US" w:bidi="en-US"/>
              </w:rPr>
              <w:t>3</w:t>
            </w:r>
          </w:p>
        </w:tc>
      </w:tr>
      <w:bookmarkStart w:id="22" w:name="_заявка_на_бейджи"/>
      <w:bookmarkEnd w:id="22"/>
      <w:tr w:rsidR="00FB2FF3" w:rsidRPr="00384706" w:rsidTr="00310A63">
        <w:trPr>
          <w:gridAfter w:val="1"/>
          <w:wAfter w:w="319" w:type="dxa"/>
        </w:trPr>
        <w:tc>
          <w:tcPr>
            <w:tcW w:w="9801" w:type="dxa"/>
            <w:gridSpan w:val="2"/>
            <w:shd w:val="clear" w:color="auto" w:fill="auto"/>
          </w:tcPr>
          <w:p w:rsidR="00FB2FF3" w:rsidRPr="00384706" w:rsidRDefault="00783F0B" w:rsidP="00384706">
            <w:pPr>
              <w:keepNext/>
              <w:keepLines/>
              <w:spacing w:line="360" w:lineRule="auto"/>
              <w:jc w:val="both"/>
              <w:outlineLvl w:val="2"/>
              <w:rPr>
                <w:b/>
                <w:bCs/>
                <w:lang w:val="ru-RU" w:eastAsia="en-US" w:bidi="en-US"/>
              </w:rPr>
            </w:pPr>
            <w:r w:rsidRPr="00384706">
              <w:rPr>
                <w:b/>
                <w:bCs/>
                <w:lang w:val="en-US" w:eastAsia="en-US" w:bidi="en-US"/>
              </w:rPr>
              <w:fldChar w:fldCharType="begin"/>
            </w:r>
            <w:r w:rsidR="00FB2FF3" w:rsidRPr="00384706">
              <w:rPr>
                <w:b/>
                <w:bCs/>
                <w:lang w:val="en-US" w:eastAsia="en-US" w:bidi="en-US"/>
              </w:rPr>
              <w:instrText>HYPERLINK</w:instrText>
            </w:r>
            <w:r w:rsidR="00FB2FF3" w:rsidRPr="00384706">
              <w:rPr>
                <w:b/>
                <w:bCs/>
                <w:lang w:val="ru-RU" w:eastAsia="en-US" w:bidi="en-US"/>
              </w:rPr>
              <w:instrText xml:space="preserve">  \</w:instrText>
            </w:r>
            <w:r w:rsidR="00FB2FF3" w:rsidRPr="00384706">
              <w:rPr>
                <w:b/>
                <w:bCs/>
                <w:lang w:val="en-US" w:eastAsia="en-US" w:bidi="en-US"/>
              </w:rPr>
              <w:instrText>l</w:instrText>
            </w:r>
            <w:r w:rsidR="00FB2FF3" w:rsidRPr="00384706">
              <w:rPr>
                <w:b/>
                <w:bCs/>
                <w:lang w:val="ru-RU" w:eastAsia="en-US" w:bidi="en-US"/>
              </w:rPr>
              <w:instrText xml:space="preserve"> "_ФОРМА_№_5._1"</w:instrText>
            </w:r>
            <w:r w:rsidRPr="00384706">
              <w:rPr>
                <w:b/>
                <w:bCs/>
                <w:lang w:val="en-US" w:eastAsia="en-US" w:bidi="en-US"/>
              </w:rPr>
              <w:fldChar w:fldCharType="separate"/>
            </w:r>
            <w:r w:rsidR="00FB2FF3" w:rsidRPr="00384706">
              <w:rPr>
                <w:b/>
                <w:bCs/>
                <w:u w:val="single"/>
                <w:lang w:val="ru-RU" w:eastAsia="en-US" w:bidi="en-US"/>
              </w:rPr>
              <w:t>Заявка на бейджи для экспонентов (Форма №5)</w:t>
            </w:r>
            <w:r w:rsidRPr="00384706">
              <w:rPr>
                <w:b/>
                <w:bCs/>
                <w:lang w:val="en-US" w:eastAsia="en-US" w:bidi="en-US"/>
              </w:rPr>
              <w:fldChar w:fldCharType="end"/>
            </w:r>
            <w:r w:rsidR="00FB2FF3" w:rsidRPr="00384706">
              <w:rPr>
                <w:b/>
                <w:bCs/>
                <w:lang w:val="ru-RU" w:eastAsia="en-US" w:bidi="en-US"/>
              </w:rPr>
              <w:t xml:space="preserve"> …….…………………………………</w:t>
            </w:r>
            <w:r w:rsidR="004A0AC1" w:rsidRPr="00384706">
              <w:rPr>
                <w:b/>
                <w:bCs/>
                <w:lang w:val="ru-RU" w:eastAsia="en-US" w:bidi="en-US"/>
              </w:rPr>
              <w:t>…...</w:t>
            </w:r>
            <w:r w:rsidR="00FB2FF3" w:rsidRPr="00384706">
              <w:rPr>
                <w:b/>
                <w:bCs/>
                <w:lang w:val="ru-RU" w:eastAsia="en-US" w:bidi="en-US"/>
              </w:rPr>
              <w:t>…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FB2FF3" w:rsidRPr="00196E67" w:rsidRDefault="00FB2FF3" w:rsidP="00384706">
            <w:pPr>
              <w:keepNext/>
              <w:keepLines/>
              <w:spacing w:line="360" w:lineRule="auto"/>
              <w:jc w:val="center"/>
              <w:outlineLvl w:val="2"/>
              <w:rPr>
                <w:b/>
                <w:lang w:val="ru-RU"/>
              </w:rPr>
            </w:pPr>
            <w:r w:rsidRPr="00384706">
              <w:rPr>
                <w:b/>
                <w:bCs/>
                <w:lang w:val="en-GB" w:eastAsia="en-US" w:bidi="en-US"/>
              </w:rPr>
              <w:t>3</w:t>
            </w:r>
            <w:r w:rsidR="00196E67">
              <w:rPr>
                <w:b/>
                <w:bCs/>
                <w:lang w:val="ru-RU" w:eastAsia="en-US" w:bidi="en-US"/>
              </w:rPr>
              <w:t>4</w:t>
            </w:r>
          </w:p>
        </w:tc>
      </w:tr>
      <w:bookmarkStart w:id="23" w:name="_заявка_на_Пригласительные"/>
      <w:bookmarkEnd w:id="23"/>
      <w:tr w:rsidR="00FB2FF3" w:rsidRPr="00384706" w:rsidTr="00310A63">
        <w:trPr>
          <w:gridAfter w:val="1"/>
          <w:wAfter w:w="319" w:type="dxa"/>
        </w:trPr>
        <w:tc>
          <w:tcPr>
            <w:tcW w:w="9801" w:type="dxa"/>
            <w:gridSpan w:val="2"/>
            <w:shd w:val="clear" w:color="auto" w:fill="auto"/>
          </w:tcPr>
          <w:p w:rsidR="00FB2FF3" w:rsidRPr="00384706" w:rsidRDefault="00783F0B" w:rsidP="00384706">
            <w:pPr>
              <w:keepNext/>
              <w:keepLines/>
              <w:spacing w:line="360" w:lineRule="auto"/>
              <w:jc w:val="both"/>
              <w:outlineLvl w:val="2"/>
              <w:rPr>
                <w:b/>
                <w:bCs/>
                <w:lang w:val="ru-RU" w:eastAsia="en-US" w:bidi="en-US"/>
              </w:rPr>
            </w:pPr>
            <w:r w:rsidRPr="00384706">
              <w:rPr>
                <w:b/>
                <w:bCs/>
                <w:lang w:val="en-US" w:eastAsia="en-US" w:bidi="en-US"/>
              </w:rPr>
              <w:fldChar w:fldCharType="begin"/>
            </w:r>
            <w:r w:rsidR="00FB2FF3" w:rsidRPr="00384706">
              <w:rPr>
                <w:b/>
                <w:bCs/>
                <w:lang w:val="en-US" w:eastAsia="en-US" w:bidi="en-US"/>
              </w:rPr>
              <w:instrText>HYPERLINK</w:instrText>
            </w:r>
            <w:r w:rsidR="00FB2FF3" w:rsidRPr="00384706">
              <w:rPr>
                <w:b/>
                <w:bCs/>
                <w:lang w:val="ru-RU" w:eastAsia="en-US" w:bidi="en-US"/>
              </w:rPr>
              <w:instrText xml:space="preserve">  \</w:instrText>
            </w:r>
            <w:r w:rsidR="00FB2FF3" w:rsidRPr="00384706">
              <w:rPr>
                <w:b/>
                <w:bCs/>
                <w:lang w:val="en-US" w:eastAsia="en-US" w:bidi="en-US"/>
              </w:rPr>
              <w:instrText>l</w:instrText>
            </w:r>
            <w:r w:rsidR="00FB2FF3" w:rsidRPr="00384706">
              <w:rPr>
                <w:b/>
                <w:bCs/>
                <w:lang w:val="ru-RU" w:eastAsia="en-US" w:bidi="en-US"/>
              </w:rPr>
              <w:instrText xml:space="preserve"> "_ФОРМА_№6._Заявка"</w:instrText>
            </w:r>
            <w:r w:rsidRPr="00384706">
              <w:rPr>
                <w:b/>
                <w:bCs/>
                <w:lang w:val="en-US" w:eastAsia="en-US" w:bidi="en-US"/>
              </w:rPr>
              <w:fldChar w:fldCharType="separate"/>
            </w:r>
            <w:r w:rsidR="00FB2FF3" w:rsidRPr="00384706">
              <w:rPr>
                <w:b/>
                <w:bCs/>
                <w:u w:val="single"/>
                <w:lang w:val="ru-RU" w:eastAsia="en-US" w:bidi="en-US"/>
              </w:rPr>
              <w:t>Заявка на Пригласительные билеты на официальный прием, посвященный открытию выставки (Форма №6)</w:t>
            </w:r>
            <w:r w:rsidRPr="00384706">
              <w:rPr>
                <w:b/>
                <w:bCs/>
                <w:lang w:val="en-US" w:eastAsia="en-US" w:bidi="en-US"/>
              </w:rPr>
              <w:fldChar w:fldCharType="end"/>
            </w:r>
            <w:r w:rsidR="00FB2FF3" w:rsidRPr="00384706">
              <w:rPr>
                <w:b/>
                <w:bCs/>
                <w:lang w:val="ru-RU" w:eastAsia="en-US" w:bidi="en-US"/>
              </w:rPr>
              <w:t>…… …….…………………………..…………….……..……</w:t>
            </w:r>
            <w:r w:rsidR="004A0AC1" w:rsidRPr="00384706">
              <w:rPr>
                <w:b/>
                <w:bCs/>
                <w:lang w:val="ru-RU" w:eastAsia="en-US" w:bidi="en-US"/>
              </w:rPr>
              <w:t>………..…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4A0AC1" w:rsidRPr="00384706" w:rsidRDefault="004A0AC1" w:rsidP="00384706">
            <w:pPr>
              <w:keepNext/>
              <w:keepLines/>
              <w:spacing w:line="360" w:lineRule="auto"/>
              <w:jc w:val="center"/>
              <w:outlineLvl w:val="2"/>
              <w:rPr>
                <w:b/>
                <w:bCs/>
                <w:lang w:val="ru-RU" w:eastAsia="en-US" w:bidi="en-US"/>
              </w:rPr>
            </w:pPr>
          </w:p>
          <w:p w:rsidR="00FB2FF3" w:rsidRPr="00196E67" w:rsidRDefault="00FB2FF3" w:rsidP="00384706">
            <w:pPr>
              <w:keepNext/>
              <w:keepLines/>
              <w:spacing w:line="360" w:lineRule="auto"/>
              <w:jc w:val="center"/>
              <w:outlineLvl w:val="2"/>
              <w:rPr>
                <w:b/>
                <w:lang w:val="ru-RU"/>
              </w:rPr>
            </w:pPr>
            <w:r w:rsidRPr="00384706">
              <w:rPr>
                <w:b/>
                <w:bCs/>
                <w:lang w:val="en-GB" w:eastAsia="en-US" w:bidi="en-US"/>
              </w:rPr>
              <w:t>3</w:t>
            </w:r>
            <w:r w:rsidR="00196E67">
              <w:rPr>
                <w:b/>
                <w:bCs/>
                <w:lang w:val="ru-RU" w:eastAsia="en-US" w:bidi="en-US"/>
              </w:rPr>
              <w:t>5</w:t>
            </w:r>
          </w:p>
        </w:tc>
      </w:tr>
      <w:bookmarkStart w:id="24" w:name="_Приложение_к_договору……………………………………"/>
      <w:bookmarkStart w:id="25" w:name="_Пропуск_на_въезд"/>
      <w:bookmarkStart w:id="26" w:name="_Порядок_ввоза_и"/>
      <w:bookmarkEnd w:id="24"/>
      <w:bookmarkEnd w:id="25"/>
      <w:bookmarkEnd w:id="26"/>
      <w:tr w:rsidR="00FB2FF3" w:rsidRPr="00384706" w:rsidTr="00310A63">
        <w:trPr>
          <w:gridAfter w:val="1"/>
          <w:wAfter w:w="319" w:type="dxa"/>
        </w:trPr>
        <w:tc>
          <w:tcPr>
            <w:tcW w:w="9801" w:type="dxa"/>
            <w:gridSpan w:val="2"/>
            <w:shd w:val="clear" w:color="auto" w:fill="auto"/>
          </w:tcPr>
          <w:p w:rsidR="00FB2FF3" w:rsidRPr="00384706" w:rsidRDefault="00783F0B" w:rsidP="00384706">
            <w:pPr>
              <w:keepNext/>
              <w:keepLines/>
              <w:spacing w:line="360" w:lineRule="auto"/>
              <w:jc w:val="both"/>
              <w:outlineLvl w:val="2"/>
              <w:rPr>
                <w:b/>
                <w:bCs/>
                <w:lang w:val="ru-RU" w:eastAsia="en-US" w:bidi="en-US"/>
              </w:rPr>
            </w:pPr>
            <w:r w:rsidRPr="00384706">
              <w:rPr>
                <w:b/>
                <w:bCs/>
                <w:lang w:val="en-US" w:eastAsia="en-US" w:bidi="en-US"/>
              </w:rPr>
              <w:fldChar w:fldCharType="begin"/>
            </w:r>
            <w:r w:rsidR="00FB2FF3" w:rsidRPr="00384706">
              <w:rPr>
                <w:b/>
                <w:bCs/>
                <w:lang w:val="en-US" w:eastAsia="en-US" w:bidi="en-US"/>
              </w:rPr>
              <w:instrText>HYPERLINK</w:instrText>
            </w:r>
            <w:r w:rsidR="00FB2FF3" w:rsidRPr="00384706">
              <w:rPr>
                <w:b/>
                <w:bCs/>
                <w:lang w:val="ru-RU" w:eastAsia="en-US" w:bidi="en-US"/>
              </w:rPr>
              <w:instrText xml:space="preserve">  \</w:instrText>
            </w:r>
            <w:r w:rsidR="00FB2FF3" w:rsidRPr="00384706">
              <w:rPr>
                <w:b/>
                <w:bCs/>
                <w:lang w:val="en-US" w:eastAsia="en-US" w:bidi="en-US"/>
              </w:rPr>
              <w:instrText>l</w:instrText>
            </w:r>
            <w:r w:rsidR="00FB2FF3" w:rsidRPr="00384706">
              <w:rPr>
                <w:b/>
                <w:bCs/>
                <w:lang w:val="ru-RU" w:eastAsia="en-US" w:bidi="en-US"/>
              </w:rPr>
              <w:instrText xml:space="preserve"> "_Форма_№_8."</w:instrText>
            </w:r>
            <w:r w:rsidRPr="00384706">
              <w:rPr>
                <w:b/>
                <w:bCs/>
                <w:lang w:val="en-US" w:eastAsia="en-US" w:bidi="en-US"/>
              </w:rPr>
              <w:fldChar w:fldCharType="separate"/>
            </w:r>
            <w:r w:rsidR="00FB2FF3" w:rsidRPr="00384706">
              <w:rPr>
                <w:b/>
                <w:bCs/>
                <w:u w:val="single"/>
                <w:lang w:val="ru-RU" w:eastAsia="en-US" w:bidi="en-US"/>
              </w:rPr>
              <w:t>Перечень ввозимого/вывозимого выставочного оборудования (Форма № 7)</w:t>
            </w:r>
            <w:r w:rsidRPr="00384706">
              <w:rPr>
                <w:b/>
                <w:bCs/>
                <w:lang w:val="en-US" w:eastAsia="en-US" w:bidi="en-US"/>
              </w:rPr>
              <w:fldChar w:fldCharType="end"/>
            </w:r>
            <w:r w:rsidR="00FB2FF3" w:rsidRPr="00384706">
              <w:rPr>
                <w:b/>
                <w:bCs/>
                <w:lang w:val="ru-RU" w:eastAsia="en-US" w:bidi="en-US"/>
              </w:rPr>
              <w:t>……….…...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FB2FF3" w:rsidRPr="00196E67" w:rsidRDefault="00FB2FF3" w:rsidP="00384706">
            <w:pPr>
              <w:keepNext/>
              <w:keepLines/>
              <w:spacing w:line="360" w:lineRule="auto"/>
              <w:jc w:val="center"/>
              <w:outlineLvl w:val="2"/>
              <w:rPr>
                <w:rStyle w:val="ac"/>
                <w:b/>
                <w:snapToGrid w:val="0"/>
                <w:color w:val="auto"/>
                <w:lang w:val="ru-RU"/>
              </w:rPr>
            </w:pPr>
            <w:r w:rsidRPr="00384706">
              <w:rPr>
                <w:b/>
                <w:bCs/>
                <w:lang w:val="en-GB" w:eastAsia="en-US" w:bidi="en-US"/>
              </w:rPr>
              <w:t>3</w:t>
            </w:r>
            <w:r w:rsidR="00196E67">
              <w:rPr>
                <w:b/>
                <w:bCs/>
                <w:lang w:val="ru-RU" w:eastAsia="en-US" w:bidi="en-US"/>
              </w:rPr>
              <w:t>6</w:t>
            </w:r>
          </w:p>
        </w:tc>
      </w:tr>
    </w:tbl>
    <w:p w:rsidR="00157598" w:rsidRDefault="00157598" w:rsidP="00157598">
      <w:pPr>
        <w:jc w:val="center"/>
        <w:rPr>
          <w:lang w:val="ru-RU"/>
        </w:rPr>
      </w:pPr>
    </w:p>
    <w:p w:rsidR="00157598" w:rsidRDefault="00157598" w:rsidP="00157598">
      <w:pPr>
        <w:jc w:val="center"/>
        <w:rPr>
          <w:lang w:val="ru-RU"/>
        </w:rPr>
      </w:pPr>
    </w:p>
    <w:p w:rsidR="00062CAC" w:rsidRDefault="00062CAC" w:rsidP="00157598">
      <w:pPr>
        <w:jc w:val="center"/>
        <w:rPr>
          <w:lang w:val="ru-RU"/>
        </w:rPr>
      </w:pPr>
    </w:p>
    <w:p w:rsidR="00310A63" w:rsidRDefault="00310A63" w:rsidP="00157598">
      <w:pPr>
        <w:jc w:val="center"/>
        <w:rPr>
          <w:lang w:val="ru-RU"/>
        </w:rPr>
      </w:pPr>
    </w:p>
    <w:p w:rsidR="00310A63" w:rsidRDefault="00310A63" w:rsidP="00157598">
      <w:pPr>
        <w:jc w:val="center"/>
        <w:rPr>
          <w:lang w:val="ru-RU"/>
        </w:rPr>
      </w:pPr>
    </w:p>
    <w:p w:rsidR="00157598" w:rsidRDefault="00157598" w:rsidP="00157598">
      <w:pPr>
        <w:jc w:val="center"/>
        <w:rPr>
          <w:lang w:val="ru-RU"/>
        </w:rPr>
      </w:pPr>
    </w:p>
    <w:p w:rsidR="00157598" w:rsidRPr="00583126" w:rsidRDefault="00157598" w:rsidP="00E84F94">
      <w:pPr>
        <w:pStyle w:val="10"/>
        <w:shd w:val="clear" w:color="auto" w:fill="FBD4B4"/>
        <w:ind w:left="-426"/>
        <w:jc w:val="center"/>
        <w:rPr>
          <w:rStyle w:val="a3"/>
          <w:rFonts w:ascii="Cambria" w:hAnsi="Cambria"/>
          <w:b/>
          <w:sz w:val="40"/>
        </w:rPr>
      </w:pPr>
      <w:bookmarkStart w:id="27" w:name="_Даты_и_место_1"/>
      <w:bookmarkEnd w:id="27"/>
      <w:r w:rsidRPr="00583126">
        <w:rPr>
          <w:rStyle w:val="a3"/>
          <w:rFonts w:ascii="Cambria" w:hAnsi="Cambria"/>
          <w:b/>
          <w:sz w:val="40"/>
        </w:rPr>
        <w:lastRenderedPageBreak/>
        <w:t>Даты и место проведения</w:t>
      </w:r>
    </w:p>
    <w:p w:rsidR="00157598" w:rsidRPr="006958AC" w:rsidRDefault="00157598" w:rsidP="00157598">
      <w:pPr>
        <w:pStyle w:val="2"/>
        <w:ind w:right="-284"/>
        <w:rPr>
          <w:rStyle w:val="a3"/>
          <w:rFonts w:cs="Arial"/>
          <w:b w:val="0"/>
        </w:rPr>
      </w:pPr>
    </w:p>
    <w:p w:rsidR="00157598" w:rsidRPr="00103A70" w:rsidRDefault="00157598" w:rsidP="00157598">
      <w:pPr>
        <w:keepNext/>
        <w:keepLines/>
        <w:ind w:left="-426" w:right="-284"/>
        <w:jc w:val="center"/>
        <w:outlineLvl w:val="1"/>
        <w:rPr>
          <w:rFonts w:ascii="Cambria" w:hAnsi="Cambria"/>
          <w:b/>
          <w:bCs/>
          <w:smallCaps/>
          <w:color w:val="C0504D"/>
          <w:sz w:val="26"/>
          <w:szCs w:val="26"/>
          <w:lang w:val="ru-RU" w:eastAsia="en-US" w:bidi="en-US"/>
        </w:rPr>
      </w:pPr>
      <w:r w:rsidRPr="00103A70">
        <w:rPr>
          <w:rFonts w:ascii="Cambria" w:hAnsi="Cambria"/>
          <w:b/>
          <w:bCs/>
          <w:smallCaps/>
          <w:color w:val="C0504D"/>
          <w:sz w:val="26"/>
          <w:szCs w:val="26"/>
          <w:lang w:val="en-US" w:eastAsia="en-US" w:bidi="en-US"/>
        </w:rPr>
        <w:t>X</w:t>
      </w:r>
      <w:r w:rsidR="003A30BE">
        <w:rPr>
          <w:rFonts w:ascii="Cambria" w:hAnsi="Cambria"/>
          <w:b/>
          <w:bCs/>
          <w:smallCaps/>
          <w:color w:val="C0504D"/>
          <w:sz w:val="26"/>
          <w:szCs w:val="26"/>
          <w:lang w:val="en-US" w:eastAsia="en-US" w:bidi="en-US"/>
        </w:rPr>
        <w:t>I</w:t>
      </w:r>
      <w:r w:rsidR="00B20CD9">
        <w:rPr>
          <w:rFonts w:ascii="Cambria" w:hAnsi="Cambria"/>
          <w:b/>
          <w:bCs/>
          <w:smallCaps/>
          <w:color w:val="C0504D"/>
          <w:sz w:val="26"/>
          <w:szCs w:val="26"/>
          <w:lang w:val="en-US" w:eastAsia="en-US" w:bidi="en-US"/>
        </w:rPr>
        <w:t>I</w:t>
      </w:r>
      <w:r w:rsidRPr="00103A70">
        <w:rPr>
          <w:rFonts w:ascii="Cambria" w:hAnsi="Cambria"/>
          <w:b/>
          <w:bCs/>
          <w:smallCaps/>
          <w:color w:val="C0504D"/>
          <w:sz w:val="26"/>
          <w:szCs w:val="26"/>
          <w:lang w:val="ru-RU" w:eastAsia="en-US" w:bidi="en-US"/>
        </w:rPr>
        <w:t xml:space="preserve"> Московской Международной выставки</w:t>
      </w:r>
      <w:r w:rsidRPr="00103A70">
        <w:rPr>
          <w:rFonts w:ascii="Cambria" w:hAnsi="Cambria"/>
          <w:b/>
          <w:bCs/>
          <w:smallCaps/>
          <w:color w:val="C0504D"/>
          <w:sz w:val="26"/>
          <w:szCs w:val="26"/>
          <w:lang w:val="ru-RU" w:eastAsia="en-US" w:bidi="en-US"/>
        </w:rPr>
        <w:br/>
        <w:t>«Аттракционы и развлекательное оборудование РАППА ЭКСПО Осень-201</w:t>
      </w:r>
      <w:r w:rsidR="00B20CD9">
        <w:rPr>
          <w:rFonts w:ascii="Cambria" w:hAnsi="Cambria"/>
          <w:b/>
          <w:bCs/>
          <w:smallCaps/>
          <w:color w:val="C0504D"/>
          <w:sz w:val="26"/>
          <w:szCs w:val="26"/>
          <w:lang w:val="ru-RU" w:eastAsia="en-US" w:bidi="en-US"/>
        </w:rPr>
        <w:t>8</w:t>
      </w:r>
      <w:r w:rsidRPr="00103A70">
        <w:rPr>
          <w:rFonts w:ascii="Cambria" w:hAnsi="Cambria"/>
          <w:b/>
          <w:bCs/>
          <w:smallCaps/>
          <w:color w:val="C0504D"/>
          <w:sz w:val="26"/>
          <w:szCs w:val="26"/>
          <w:lang w:val="ru-RU" w:eastAsia="en-US" w:bidi="en-US"/>
        </w:rPr>
        <w:t>»</w:t>
      </w:r>
    </w:p>
    <w:p w:rsidR="00157598" w:rsidRPr="006958AC" w:rsidRDefault="00157598" w:rsidP="00157598">
      <w:pPr>
        <w:rPr>
          <w:rFonts w:ascii="Arial" w:hAnsi="Arial" w:cs="Arial"/>
          <w:lang w:val="ru-RU" w:eastAsia="ru-RU"/>
        </w:rPr>
      </w:pPr>
    </w:p>
    <w:p w:rsidR="00157598" w:rsidRPr="006958AC" w:rsidRDefault="00157598" w:rsidP="00157598">
      <w:pPr>
        <w:ind w:left="-426"/>
        <w:rPr>
          <w:rFonts w:ascii="Arial" w:hAnsi="Arial" w:cs="Arial"/>
          <w:lang w:val="ru-RU"/>
        </w:rPr>
      </w:pPr>
    </w:p>
    <w:p w:rsidR="00157598" w:rsidRPr="00103A70" w:rsidRDefault="00157598" w:rsidP="00F235AD">
      <w:pPr>
        <w:numPr>
          <w:ilvl w:val="1"/>
          <w:numId w:val="0"/>
        </w:numPr>
        <w:tabs>
          <w:tab w:val="left" w:pos="4253"/>
          <w:tab w:val="left" w:pos="4536"/>
        </w:tabs>
        <w:spacing w:after="200" w:line="276" w:lineRule="auto"/>
        <w:ind w:left="-284"/>
        <w:rPr>
          <w:b/>
          <w:bCs/>
          <w:iCs/>
          <w:spacing w:val="15"/>
          <w:sz w:val="28"/>
          <w:szCs w:val="28"/>
          <w:lang w:val="ru-RU" w:eastAsia="en-US" w:bidi="en-US"/>
        </w:rPr>
      </w:pPr>
      <w:r w:rsidRPr="00103A70">
        <w:rPr>
          <w:b/>
          <w:bCs/>
          <w:iCs/>
          <w:spacing w:val="15"/>
          <w:lang w:val="ru-RU" w:eastAsia="en-US" w:bidi="en-US"/>
        </w:rPr>
        <w:t>КОГДА:</w:t>
      </w:r>
      <w:r w:rsidRPr="00103A70">
        <w:rPr>
          <w:b/>
          <w:bCs/>
          <w:i/>
          <w:iCs/>
          <w:spacing w:val="15"/>
          <w:sz w:val="28"/>
          <w:lang w:val="ru-RU" w:eastAsia="en-US" w:bidi="en-US"/>
        </w:rPr>
        <w:tab/>
        <w:t xml:space="preserve"> </w:t>
      </w:r>
      <w:r w:rsidRPr="00103A70">
        <w:rPr>
          <w:b/>
          <w:bCs/>
          <w:i/>
          <w:iCs/>
          <w:spacing w:val="15"/>
          <w:sz w:val="28"/>
          <w:lang w:val="ru-RU" w:eastAsia="en-US" w:bidi="en-US"/>
        </w:rPr>
        <w:tab/>
      </w:r>
      <w:r w:rsidR="00B20CD9">
        <w:rPr>
          <w:b/>
          <w:bCs/>
          <w:iCs/>
          <w:spacing w:val="15"/>
          <w:lang w:val="ru-RU" w:eastAsia="en-US" w:bidi="en-US"/>
        </w:rPr>
        <w:t>03</w:t>
      </w:r>
      <w:r>
        <w:rPr>
          <w:b/>
          <w:bCs/>
          <w:iCs/>
          <w:spacing w:val="15"/>
          <w:lang w:val="ru-RU" w:eastAsia="en-US" w:bidi="en-US"/>
        </w:rPr>
        <w:t>-</w:t>
      </w:r>
      <w:r w:rsidR="00B20CD9">
        <w:rPr>
          <w:b/>
          <w:bCs/>
          <w:iCs/>
          <w:spacing w:val="15"/>
          <w:lang w:val="ru-RU" w:eastAsia="en-US" w:bidi="en-US"/>
        </w:rPr>
        <w:t>05</w:t>
      </w:r>
      <w:r w:rsidRPr="00103A70">
        <w:rPr>
          <w:b/>
          <w:bCs/>
          <w:iCs/>
          <w:lang w:val="ru-RU" w:eastAsia="en-US" w:bidi="en-US"/>
        </w:rPr>
        <w:t xml:space="preserve"> октября 201</w:t>
      </w:r>
      <w:r w:rsidR="00B20CD9">
        <w:rPr>
          <w:b/>
          <w:bCs/>
          <w:iCs/>
          <w:lang w:val="ru-RU" w:eastAsia="en-US" w:bidi="en-US"/>
        </w:rPr>
        <w:t>8</w:t>
      </w:r>
      <w:r w:rsidRPr="00103A70">
        <w:rPr>
          <w:b/>
          <w:bCs/>
          <w:iCs/>
          <w:lang w:val="ru-RU" w:eastAsia="en-US" w:bidi="en-US"/>
        </w:rPr>
        <w:t>г.</w:t>
      </w:r>
    </w:p>
    <w:p w:rsidR="00157598" w:rsidRPr="00103A70" w:rsidRDefault="00157598" w:rsidP="00F235AD">
      <w:pPr>
        <w:ind w:left="-284"/>
        <w:rPr>
          <w:b/>
          <w:spacing w:val="26"/>
          <w:szCs w:val="28"/>
          <w:lang w:val="ru-RU" w:eastAsia="en-US" w:bidi="en-US"/>
        </w:rPr>
      </w:pPr>
      <w:r>
        <w:rPr>
          <w:b/>
          <w:spacing w:val="26"/>
          <w:szCs w:val="28"/>
          <w:lang w:val="ru-RU" w:eastAsia="en-US" w:bidi="en-US"/>
        </w:rPr>
        <w:t xml:space="preserve">МОНТАЖ ВЫСТАВКИ:                 </w:t>
      </w:r>
      <w:r w:rsidR="003A30BE">
        <w:rPr>
          <w:b/>
          <w:spacing w:val="26"/>
          <w:lang w:val="ru-RU" w:eastAsia="en-US" w:bidi="en-US"/>
        </w:rPr>
        <w:t>Вторник</w:t>
      </w:r>
      <w:r w:rsidRPr="00103A70">
        <w:rPr>
          <w:b/>
          <w:spacing w:val="26"/>
          <w:lang w:val="ru-RU" w:eastAsia="en-US" w:bidi="en-US"/>
        </w:rPr>
        <w:t xml:space="preserve"> </w:t>
      </w:r>
      <w:r>
        <w:rPr>
          <w:b/>
          <w:spacing w:val="26"/>
          <w:lang w:val="ru-RU" w:eastAsia="en-US" w:bidi="en-US"/>
        </w:rPr>
        <w:t xml:space="preserve"> </w:t>
      </w:r>
      <w:r w:rsidR="00B20CD9">
        <w:rPr>
          <w:b/>
          <w:lang w:val="ru-RU" w:eastAsia="en-US" w:bidi="en-US"/>
        </w:rPr>
        <w:t>02</w:t>
      </w:r>
      <w:r>
        <w:rPr>
          <w:b/>
          <w:lang w:val="ru-RU" w:eastAsia="en-US" w:bidi="en-US"/>
        </w:rPr>
        <w:t xml:space="preserve"> </w:t>
      </w:r>
      <w:r w:rsidRPr="00103A70">
        <w:rPr>
          <w:b/>
          <w:szCs w:val="28"/>
          <w:lang w:val="ru-RU" w:eastAsia="en-US" w:bidi="en-US"/>
        </w:rPr>
        <w:t xml:space="preserve">октября      </w:t>
      </w:r>
      <w:r>
        <w:rPr>
          <w:b/>
          <w:szCs w:val="28"/>
          <w:lang w:val="ru-RU" w:eastAsia="en-US" w:bidi="en-US"/>
        </w:rPr>
        <w:t>08</w:t>
      </w:r>
      <w:r w:rsidRPr="00103A70">
        <w:rPr>
          <w:b/>
          <w:szCs w:val="28"/>
          <w:lang w:val="ru-RU" w:eastAsia="en-US" w:bidi="en-US"/>
        </w:rPr>
        <w:t>.00</w:t>
      </w:r>
      <w:r>
        <w:rPr>
          <w:b/>
          <w:szCs w:val="28"/>
          <w:lang w:val="ru-RU" w:eastAsia="en-US" w:bidi="en-US"/>
        </w:rPr>
        <w:t xml:space="preserve"> </w:t>
      </w:r>
      <w:r w:rsidRPr="00103A70">
        <w:rPr>
          <w:b/>
          <w:szCs w:val="28"/>
          <w:lang w:val="ru-RU" w:eastAsia="en-US" w:bidi="en-US"/>
        </w:rPr>
        <w:t>–</w:t>
      </w:r>
      <w:r>
        <w:rPr>
          <w:b/>
          <w:szCs w:val="28"/>
          <w:lang w:val="ru-RU" w:eastAsia="en-US" w:bidi="en-US"/>
        </w:rPr>
        <w:t xml:space="preserve"> 20</w:t>
      </w:r>
      <w:r w:rsidRPr="00103A70">
        <w:rPr>
          <w:b/>
          <w:szCs w:val="28"/>
          <w:lang w:val="ru-RU" w:eastAsia="en-US" w:bidi="en-US"/>
        </w:rPr>
        <w:t>.00</w:t>
      </w:r>
    </w:p>
    <w:p w:rsidR="00157598" w:rsidRPr="00103A70" w:rsidRDefault="00157598" w:rsidP="00F235AD">
      <w:pPr>
        <w:tabs>
          <w:tab w:val="left" w:pos="4678"/>
        </w:tabs>
        <w:ind w:left="-284"/>
        <w:rPr>
          <w:b/>
          <w:szCs w:val="28"/>
          <w:lang w:val="ru-RU" w:eastAsia="en-US" w:bidi="en-US"/>
        </w:rPr>
      </w:pPr>
      <w:r w:rsidRPr="00103A70">
        <w:rPr>
          <w:b/>
          <w:szCs w:val="28"/>
          <w:lang w:val="ru-RU" w:eastAsia="en-US" w:bidi="en-US"/>
        </w:rPr>
        <w:t xml:space="preserve">                                                            </w:t>
      </w:r>
      <w:r>
        <w:rPr>
          <w:b/>
          <w:szCs w:val="28"/>
          <w:lang w:val="ru-RU" w:eastAsia="en-US" w:bidi="en-US"/>
        </w:rPr>
        <w:t xml:space="preserve">          </w:t>
      </w:r>
      <w:r w:rsidR="008F24B2">
        <w:rPr>
          <w:b/>
          <w:szCs w:val="28"/>
          <w:lang w:val="ru-RU" w:eastAsia="en-US" w:bidi="en-US"/>
        </w:rPr>
        <w:t xml:space="preserve">       </w:t>
      </w:r>
    </w:p>
    <w:p w:rsidR="00157598" w:rsidRDefault="00157598" w:rsidP="00F235AD">
      <w:pPr>
        <w:ind w:left="-284"/>
        <w:rPr>
          <w:b/>
          <w:spacing w:val="26"/>
          <w:szCs w:val="28"/>
          <w:lang w:val="ru-RU" w:eastAsia="en-US" w:bidi="en-US"/>
        </w:rPr>
      </w:pPr>
    </w:p>
    <w:p w:rsidR="00157598" w:rsidRPr="00103A70" w:rsidRDefault="00157598" w:rsidP="00F235AD">
      <w:pPr>
        <w:ind w:left="-284"/>
        <w:rPr>
          <w:b/>
          <w:szCs w:val="28"/>
          <w:lang w:val="ru-RU" w:eastAsia="en-US" w:bidi="en-US"/>
        </w:rPr>
      </w:pPr>
      <w:r w:rsidRPr="00103A70">
        <w:rPr>
          <w:b/>
          <w:spacing w:val="26"/>
          <w:szCs w:val="28"/>
          <w:lang w:val="ru-RU" w:eastAsia="en-US" w:bidi="en-US"/>
        </w:rPr>
        <w:t>ВРЕМЯ РАБОТЫ ВЫСТАВКИ:</w:t>
      </w:r>
      <w:r>
        <w:rPr>
          <w:b/>
          <w:spacing w:val="26"/>
          <w:sz w:val="28"/>
          <w:szCs w:val="28"/>
          <w:lang w:val="ru-RU" w:eastAsia="en-US" w:bidi="en-US"/>
        </w:rPr>
        <w:t xml:space="preserve">     </w:t>
      </w:r>
      <w:r w:rsidRPr="00103A70">
        <w:rPr>
          <w:b/>
          <w:szCs w:val="28"/>
          <w:lang w:val="ru-RU" w:eastAsia="en-US" w:bidi="en-US"/>
        </w:rPr>
        <w:t xml:space="preserve">Среда                   </w:t>
      </w:r>
      <w:r>
        <w:rPr>
          <w:b/>
          <w:szCs w:val="28"/>
          <w:lang w:val="ru-RU" w:eastAsia="en-US" w:bidi="en-US"/>
        </w:rPr>
        <w:t xml:space="preserve">   </w:t>
      </w:r>
      <w:r w:rsidR="00B20CD9">
        <w:rPr>
          <w:b/>
          <w:szCs w:val="28"/>
          <w:lang w:val="ru-RU" w:eastAsia="en-US" w:bidi="en-US"/>
        </w:rPr>
        <w:t>03</w:t>
      </w:r>
      <w:r w:rsidRPr="00103A70">
        <w:rPr>
          <w:b/>
          <w:szCs w:val="28"/>
          <w:lang w:val="ru-RU" w:eastAsia="en-US" w:bidi="en-US"/>
        </w:rPr>
        <w:t xml:space="preserve"> октября </w:t>
      </w:r>
      <w:r>
        <w:rPr>
          <w:b/>
          <w:szCs w:val="28"/>
          <w:lang w:val="ru-RU" w:eastAsia="en-US" w:bidi="en-US"/>
        </w:rPr>
        <w:t xml:space="preserve">     1</w:t>
      </w:r>
      <w:r w:rsidRPr="00103A70">
        <w:rPr>
          <w:b/>
          <w:szCs w:val="28"/>
          <w:lang w:val="ru-RU" w:eastAsia="en-US" w:bidi="en-US"/>
        </w:rPr>
        <w:t>0.00</w:t>
      </w:r>
      <w:r>
        <w:rPr>
          <w:b/>
          <w:szCs w:val="28"/>
          <w:lang w:val="ru-RU" w:eastAsia="en-US" w:bidi="en-US"/>
        </w:rPr>
        <w:t xml:space="preserve"> </w:t>
      </w:r>
      <w:r w:rsidRPr="00103A70">
        <w:rPr>
          <w:b/>
          <w:szCs w:val="28"/>
          <w:lang w:val="ru-RU" w:eastAsia="en-US" w:bidi="en-US"/>
        </w:rPr>
        <w:t>–</w:t>
      </w:r>
      <w:r>
        <w:rPr>
          <w:b/>
          <w:szCs w:val="28"/>
          <w:lang w:val="ru-RU" w:eastAsia="en-US" w:bidi="en-US"/>
        </w:rPr>
        <w:t xml:space="preserve"> 18</w:t>
      </w:r>
      <w:r w:rsidRPr="00103A70">
        <w:rPr>
          <w:b/>
          <w:szCs w:val="28"/>
          <w:lang w:val="ru-RU" w:eastAsia="en-US" w:bidi="en-US"/>
        </w:rPr>
        <w:t>.00</w:t>
      </w:r>
    </w:p>
    <w:p w:rsidR="00157598" w:rsidRDefault="00157598" w:rsidP="00F235AD">
      <w:pPr>
        <w:ind w:left="-284"/>
        <w:rPr>
          <w:b/>
          <w:lang w:val="ru-RU" w:eastAsia="en-US" w:bidi="en-US"/>
        </w:rPr>
      </w:pPr>
      <w:r>
        <w:rPr>
          <w:b/>
          <w:sz w:val="26"/>
          <w:szCs w:val="26"/>
          <w:lang w:val="ru-RU" w:eastAsia="en-US" w:bidi="en-US"/>
        </w:rPr>
        <w:t xml:space="preserve">  </w:t>
      </w:r>
      <w:r>
        <w:rPr>
          <w:b/>
          <w:sz w:val="26"/>
          <w:szCs w:val="26"/>
          <w:lang w:val="ru-RU" w:eastAsia="en-US" w:bidi="en-US"/>
        </w:rPr>
        <w:tab/>
      </w:r>
      <w:r>
        <w:rPr>
          <w:b/>
          <w:sz w:val="26"/>
          <w:szCs w:val="26"/>
          <w:lang w:val="ru-RU" w:eastAsia="en-US" w:bidi="en-US"/>
        </w:rPr>
        <w:tab/>
      </w:r>
      <w:r>
        <w:rPr>
          <w:b/>
          <w:sz w:val="26"/>
          <w:szCs w:val="26"/>
          <w:lang w:val="ru-RU" w:eastAsia="en-US" w:bidi="en-US"/>
        </w:rPr>
        <w:tab/>
      </w:r>
      <w:r>
        <w:rPr>
          <w:b/>
          <w:sz w:val="26"/>
          <w:szCs w:val="26"/>
          <w:lang w:val="ru-RU" w:eastAsia="en-US" w:bidi="en-US"/>
        </w:rPr>
        <w:tab/>
      </w:r>
      <w:r>
        <w:rPr>
          <w:b/>
          <w:sz w:val="26"/>
          <w:szCs w:val="26"/>
          <w:lang w:val="ru-RU" w:eastAsia="en-US" w:bidi="en-US"/>
        </w:rPr>
        <w:tab/>
      </w:r>
      <w:r>
        <w:rPr>
          <w:b/>
          <w:sz w:val="26"/>
          <w:szCs w:val="26"/>
          <w:lang w:val="ru-RU" w:eastAsia="en-US" w:bidi="en-US"/>
        </w:rPr>
        <w:tab/>
        <w:t xml:space="preserve">          </w:t>
      </w:r>
      <w:r w:rsidR="008F24B2">
        <w:rPr>
          <w:b/>
          <w:sz w:val="26"/>
          <w:szCs w:val="26"/>
          <w:lang w:val="ru-RU" w:eastAsia="en-US" w:bidi="en-US"/>
        </w:rPr>
        <w:t xml:space="preserve">  </w:t>
      </w:r>
      <w:r w:rsidRPr="00DF3BE1">
        <w:rPr>
          <w:b/>
          <w:lang w:val="ru-RU" w:eastAsia="en-US" w:bidi="en-US"/>
        </w:rPr>
        <w:t xml:space="preserve">Четверг               </w:t>
      </w:r>
      <w:r>
        <w:rPr>
          <w:b/>
          <w:lang w:val="ru-RU" w:eastAsia="en-US" w:bidi="en-US"/>
        </w:rPr>
        <w:t xml:space="preserve">  </w:t>
      </w:r>
      <w:r w:rsidRPr="00DF3BE1">
        <w:rPr>
          <w:b/>
          <w:lang w:val="ru-RU" w:eastAsia="en-US" w:bidi="en-US"/>
        </w:rPr>
        <w:t xml:space="preserve"> </w:t>
      </w:r>
      <w:r w:rsidR="00B20CD9">
        <w:rPr>
          <w:b/>
          <w:lang w:val="ru-RU" w:eastAsia="en-US" w:bidi="en-US"/>
        </w:rPr>
        <w:t>04</w:t>
      </w:r>
      <w:r w:rsidRPr="00DF3BE1">
        <w:rPr>
          <w:b/>
          <w:lang w:val="ru-RU" w:eastAsia="en-US" w:bidi="en-US"/>
        </w:rPr>
        <w:t xml:space="preserve"> октября </w:t>
      </w:r>
      <w:r>
        <w:rPr>
          <w:b/>
          <w:lang w:val="ru-RU" w:eastAsia="en-US" w:bidi="en-US"/>
        </w:rPr>
        <w:t xml:space="preserve">  </w:t>
      </w:r>
      <w:r w:rsidRPr="00DF3BE1">
        <w:rPr>
          <w:b/>
          <w:lang w:val="ru-RU" w:eastAsia="en-US" w:bidi="en-US"/>
        </w:rPr>
        <w:t xml:space="preserve">  </w:t>
      </w:r>
      <w:r>
        <w:rPr>
          <w:b/>
          <w:lang w:val="ru-RU" w:eastAsia="en-US" w:bidi="en-US"/>
        </w:rPr>
        <w:t xml:space="preserve"> </w:t>
      </w:r>
      <w:r w:rsidRPr="00DF3BE1">
        <w:rPr>
          <w:b/>
          <w:lang w:val="ru-RU" w:eastAsia="en-US" w:bidi="en-US"/>
        </w:rPr>
        <w:t>10.00 – 18.00</w:t>
      </w:r>
    </w:p>
    <w:p w:rsidR="00157598" w:rsidRDefault="00157598" w:rsidP="00F235AD">
      <w:pPr>
        <w:ind w:left="-284"/>
        <w:rPr>
          <w:b/>
          <w:lang w:val="ru-RU" w:eastAsia="en-US" w:bidi="en-US"/>
        </w:rPr>
      </w:pPr>
      <w:r>
        <w:rPr>
          <w:b/>
          <w:lang w:val="ru-RU" w:eastAsia="en-US" w:bidi="en-US"/>
        </w:rPr>
        <w:tab/>
      </w:r>
      <w:r>
        <w:rPr>
          <w:b/>
          <w:lang w:val="ru-RU" w:eastAsia="en-US" w:bidi="en-US"/>
        </w:rPr>
        <w:tab/>
      </w:r>
      <w:r>
        <w:rPr>
          <w:b/>
          <w:lang w:val="ru-RU" w:eastAsia="en-US" w:bidi="en-US"/>
        </w:rPr>
        <w:tab/>
      </w:r>
      <w:r>
        <w:rPr>
          <w:b/>
          <w:lang w:val="ru-RU" w:eastAsia="en-US" w:bidi="en-US"/>
        </w:rPr>
        <w:tab/>
        <w:t xml:space="preserve"> </w:t>
      </w:r>
      <w:r>
        <w:rPr>
          <w:b/>
          <w:lang w:val="ru-RU" w:eastAsia="en-US" w:bidi="en-US"/>
        </w:rPr>
        <w:tab/>
      </w:r>
      <w:r>
        <w:rPr>
          <w:b/>
          <w:lang w:val="ru-RU" w:eastAsia="en-US" w:bidi="en-US"/>
        </w:rPr>
        <w:tab/>
        <w:t xml:space="preserve">           </w:t>
      </w:r>
      <w:r w:rsidR="008F24B2">
        <w:rPr>
          <w:b/>
          <w:lang w:val="ru-RU" w:eastAsia="en-US" w:bidi="en-US"/>
        </w:rPr>
        <w:t xml:space="preserve">  </w:t>
      </w:r>
      <w:r w:rsidRPr="00DF3BE1">
        <w:rPr>
          <w:b/>
          <w:lang w:val="ru-RU" w:eastAsia="en-US" w:bidi="en-US"/>
        </w:rPr>
        <w:t xml:space="preserve">Пятница </w:t>
      </w:r>
      <w:r>
        <w:rPr>
          <w:b/>
          <w:lang w:val="ru-RU" w:eastAsia="en-US" w:bidi="en-US"/>
        </w:rPr>
        <w:t xml:space="preserve">             </w:t>
      </w:r>
      <w:r w:rsidR="008F24B2">
        <w:rPr>
          <w:b/>
          <w:lang w:val="ru-RU" w:eastAsia="en-US" w:bidi="en-US"/>
        </w:rPr>
        <w:t xml:space="preserve"> </w:t>
      </w:r>
      <w:r>
        <w:rPr>
          <w:b/>
          <w:lang w:val="ru-RU" w:eastAsia="en-US" w:bidi="en-US"/>
        </w:rPr>
        <w:t xml:space="preserve">  </w:t>
      </w:r>
      <w:r w:rsidR="00B20CD9">
        <w:rPr>
          <w:b/>
          <w:lang w:val="ru-RU" w:eastAsia="en-US" w:bidi="en-US"/>
        </w:rPr>
        <w:t>05</w:t>
      </w:r>
      <w:r w:rsidRPr="00DF3BE1">
        <w:rPr>
          <w:b/>
          <w:lang w:val="ru-RU" w:eastAsia="en-US" w:bidi="en-US"/>
        </w:rPr>
        <w:t xml:space="preserve"> октября </w:t>
      </w:r>
      <w:r>
        <w:rPr>
          <w:b/>
          <w:lang w:val="ru-RU" w:eastAsia="en-US" w:bidi="en-US"/>
        </w:rPr>
        <w:t xml:space="preserve">     </w:t>
      </w:r>
      <w:r w:rsidRPr="00DF3BE1">
        <w:rPr>
          <w:b/>
          <w:lang w:val="ru-RU" w:eastAsia="en-US" w:bidi="en-US"/>
        </w:rPr>
        <w:t>10.00 – 16.00</w:t>
      </w:r>
    </w:p>
    <w:p w:rsidR="00157598" w:rsidRPr="00103A70" w:rsidRDefault="00157598" w:rsidP="00F235AD">
      <w:pPr>
        <w:ind w:left="-284"/>
        <w:rPr>
          <w:b/>
          <w:lang w:val="ru-RU" w:eastAsia="en-US" w:bidi="en-US"/>
        </w:rPr>
      </w:pPr>
    </w:p>
    <w:p w:rsidR="00157598" w:rsidRPr="00103A70" w:rsidRDefault="00157598" w:rsidP="00F235AD">
      <w:pPr>
        <w:tabs>
          <w:tab w:val="left" w:pos="4253"/>
          <w:tab w:val="left" w:pos="4536"/>
        </w:tabs>
        <w:spacing w:after="200"/>
        <w:ind w:left="-284"/>
        <w:rPr>
          <w:b/>
          <w:sz w:val="26"/>
          <w:szCs w:val="26"/>
          <w:lang w:val="ru-RU" w:eastAsia="en-US" w:bidi="en-US"/>
        </w:rPr>
      </w:pPr>
      <w:r w:rsidRPr="00103A70">
        <w:rPr>
          <w:b/>
          <w:spacing w:val="24"/>
          <w:sz w:val="22"/>
          <w:szCs w:val="28"/>
          <w:lang w:val="ru-RU" w:eastAsia="en-US" w:bidi="en-US"/>
        </w:rPr>
        <w:t>ДЕМОНТАЖ ВЫСТАВКИ:</w:t>
      </w:r>
      <w:r>
        <w:rPr>
          <w:b/>
          <w:spacing w:val="24"/>
          <w:sz w:val="22"/>
          <w:szCs w:val="28"/>
          <w:lang w:val="ru-RU" w:eastAsia="en-US" w:bidi="en-US"/>
        </w:rPr>
        <w:t xml:space="preserve">                 </w:t>
      </w:r>
      <w:r>
        <w:rPr>
          <w:b/>
          <w:spacing w:val="24"/>
          <w:lang w:val="ru-RU" w:eastAsia="en-US" w:bidi="en-US"/>
        </w:rPr>
        <w:t>Пятница</w:t>
      </w:r>
      <w:r w:rsidRPr="00103A70">
        <w:rPr>
          <w:b/>
          <w:spacing w:val="24"/>
          <w:lang w:val="ru-RU" w:eastAsia="en-US" w:bidi="en-US"/>
        </w:rPr>
        <w:t xml:space="preserve">          </w:t>
      </w:r>
      <w:r w:rsidR="00B20CD9">
        <w:rPr>
          <w:b/>
          <w:spacing w:val="24"/>
          <w:lang w:val="ru-RU" w:eastAsia="en-US" w:bidi="en-US"/>
        </w:rPr>
        <w:t>05</w:t>
      </w:r>
      <w:r w:rsidRPr="00103A70">
        <w:rPr>
          <w:b/>
          <w:lang w:val="ru-RU" w:eastAsia="en-US" w:bidi="en-US"/>
        </w:rPr>
        <w:t xml:space="preserve"> октября</w:t>
      </w:r>
      <w:r>
        <w:rPr>
          <w:b/>
          <w:szCs w:val="26"/>
          <w:lang w:val="ru-RU" w:eastAsia="en-US" w:bidi="en-US"/>
        </w:rPr>
        <w:t xml:space="preserve">     16</w:t>
      </w:r>
      <w:r w:rsidRPr="00103A70">
        <w:rPr>
          <w:b/>
          <w:szCs w:val="26"/>
          <w:lang w:val="ru-RU" w:eastAsia="en-US" w:bidi="en-US"/>
        </w:rPr>
        <w:t>.00</w:t>
      </w:r>
      <w:r>
        <w:rPr>
          <w:b/>
          <w:szCs w:val="26"/>
          <w:lang w:val="ru-RU" w:eastAsia="en-US" w:bidi="en-US"/>
        </w:rPr>
        <w:t xml:space="preserve"> </w:t>
      </w:r>
      <w:r w:rsidRPr="00103A70">
        <w:rPr>
          <w:b/>
          <w:szCs w:val="26"/>
          <w:lang w:val="ru-RU" w:eastAsia="en-US" w:bidi="en-US"/>
        </w:rPr>
        <w:t>–</w:t>
      </w:r>
      <w:r>
        <w:rPr>
          <w:b/>
          <w:szCs w:val="26"/>
          <w:lang w:val="ru-RU" w:eastAsia="en-US" w:bidi="en-US"/>
        </w:rPr>
        <w:t xml:space="preserve"> </w:t>
      </w:r>
      <w:r w:rsidRPr="00103A70">
        <w:rPr>
          <w:b/>
          <w:szCs w:val="26"/>
          <w:lang w:val="ru-RU" w:eastAsia="en-US" w:bidi="en-US"/>
        </w:rPr>
        <w:t>2</w:t>
      </w:r>
      <w:r w:rsidR="001C4A5C">
        <w:rPr>
          <w:b/>
          <w:szCs w:val="26"/>
          <w:lang w:val="ru-RU" w:eastAsia="en-US" w:bidi="en-US"/>
        </w:rPr>
        <w:t>0</w:t>
      </w:r>
      <w:r w:rsidRPr="00103A70">
        <w:rPr>
          <w:b/>
          <w:szCs w:val="26"/>
          <w:lang w:val="ru-RU" w:eastAsia="en-US" w:bidi="en-US"/>
        </w:rPr>
        <w:t>.00</w:t>
      </w:r>
    </w:p>
    <w:p w:rsidR="00157598" w:rsidRPr="006958AC" w:rsidRDefault="00157598" w:rsidP="00F235AD">
      <w:pPr>
        <w:ind w:left="-284"/>
        <w:jc w:val="both"/>
        <w:rPr>
          <w:rFonts w:ascii="Arial" w:hAnsi="Arial" w:cs="Arial"/>
          <w:b/>
          <w:color w:val="FF0000"/>
          <w:spacing w:val="22"/>
          <w:sz w:val="18"/>
          <w:szCs w:val="18"/>
          <w:lang w:val="ru-RU"/>
        </w:rPr>
      </w:pPr>
      <w:r w:rsidRPr="006958AC">
        <w:rPr>
          <w:rFonts w:ascii="Arial" w:hAnsi="Arial" w:cs="Arial"/>
          <w:b/>
          <w:lang w:val="ru-RU"/>
        </w:rPr>
        <w:t>________________________________________________________________________________</w:t>
      </w:r>
    </w:p>
    <w:p w:rsidR="00157598" w:rsidRDefault="00157598" w:rsidP="00F235AD">
      <w:pPr>
        <w:ind w:left="-284"/>
        <w:jc w:val="center"/>
        <w:rPr>
          <w:rFonts w:ascii="Arial" w:hAnsi="Arial" w:cs="Arial"/>
          <w:b/>
          <w:color w:val="FF0000"/>
          <w:spacing w:val="22"/>
          <w:sz w:val="18"/>
          <w:szCs w:val="18"/>
          <w:lang w:val="ru-RU"/>
        </w:rPr>
      </w:pPr>
    </w:p>
    <w:p w:rsidR="00157598" w:rsidRDefault="00157598" w:rsidP="00F235AD">
      <w:pPr>
        <w:ind w:left="-284"/>
        <w:jc w:val="center"/>
        <w:rPr>
          <w:rFonts w:ascii="Cambria" w:hAnsi="Cambria" w:cs="Arial"/>
          <w:b/>
          <w:color w:val="FF0000"/>
          <w:spacing w:val="22"/>
          <w:sz w:val="22"/>
          <w:szCs w:val="22"/>
          <w:lang w:val="ru-RU"/>
        </w:rPr>
      </w:pPr>
      <w:r w:rsidRPr="00DF3BE1">
        <w:rPr>
          <w:rFonts w:ascii="Cambria" w:hAnsi="Cambria" w:cs="Arial"/>
          <w:b/>
          <w:color w:val="FF0000"/>
          <w:spacing w:val="22"/>
          <w:sz w:val="22"/>
          <w:szCs w:val="22"/>
          <w:lang w:val="ru-RU"/>
        </w:rPr>
        <w:t>ДОСРОЧНЫЙ ДЕМОНТАЖ И ВЫВОЗ ЭКСПОНАТОВ ЗАПРЕЩАЕТСЯ</w:t>
      </w:r>
    </w:p>
    <w:p w:rsidR="00D82851" w:rsidRPr="00D82851" w:rsidRDefault="00D82851" w:rsidP="00D82851">
      <w:pPr>
        <w:rPr>
          <w:color w:val="FF0000"/>
        </w:rPr>
      </w:pPr>
      <w:r w:rsidRPr="00D82851">
        <w:rPr>
          <w:color w:val="FF0000"/>
          <w:lang w:val="ru-RU"/>
        </w:rPr>
        <w:t xml:space="preserve">За досрочный демонтаж стенда Экспонент оплачивает штраф в </w:t>
      </w:r>
      <w:proofErr w:type="gramStart"/>
      <w:r w:rsidRPr="00D82851">
        <w:rPr>
          <w:color w:val="FF0000"/>
          <w:lang w:val="ru-RU"/>
        </w:rPr>
        <w:t>размере</w:t>
      </w:r>
      <w:proofErr w:type="gramEnd"/>
      <w:r w:rsidRPr="00D82851">
        <w:rPr>
          <w:color w:val="FF0000"/>
          <w:lang w:val="ru-RU"/>
        </w:rPr>
        <w:t xml:space="preserve"> 20% от стоимости стенда</w:t>
      </w:r>
    </w:p>
    <w:p w:rsidR="00D82851" w:rsidRPr="00D82851" w:rsidRDefault="00D82851" w:rsidP="00F235AD">
      <w:pPr>
        <w:ind w:left="-284"/>
        <w:jc w:val="center"/>
        <w:rPr>
          <w:rFonts w:ascii="Cambria" w:hAnsi="Cambria" w:cs="Arial"/>
          <w:color w:val="FF0000"/>
          <w:sz w:val="22"/>
          <w:szCs w:val="22"/>
        </w:rPr>
      </w:pPr>
    </w:p>
    <w:p w:rsidR="00157598" w:rsidRPr="006958AC" w:rsidRDefault="00157598" w:rsidP="00157598">
      <w:pPr>
        <w:rPr>
          <w:rFonts w:ascii="Arial" w:hAnsi="Arial" w:cs="Arial"/>
          <w:lang w:val="ru-RU" w:eastAsia="ru-RU"/>
        </w:rPr>
      </w:pPr>
    </w:p>
    <w:p w:rsidR="00157598" w:rsidRPr="006958AC" w:rsidRDefault="00157598" w:rsidP="00157598">
      <w:pPr>
        <w:rPr>
          <w:rFonts w:ascii="Arial" w:hAnsi="Arial" w:cs="Arial"/>
          <w:lang w:val="ru-RU" w:eastAsia="ru-RU"/>
        </w:rPr>
      </w:pPr>
    </w:p>
    <w:p w:rsidR="00157598" w:rsidRPr="006958AC" w:rsidRDefault="00157598" w:rsidP="00157598">
      <w:pPr>
        <w:rPr>
          <w:rFonts w:ascii="Arial" w:hAnsi="Arial" w:cs="Arial"/>
          <w:lang w:val="ru-RU" w:eastAsia="ru-RU"/>
        </w:rPr>
      </w:pPr>
    </w:p>
    <w:p w:rsidR="00157598" w:rsidRPr="006958AC" w:rsidRDefault="00157598" w:rsidP="00157598">
      <w:pPr>
        <w:rPr>
          <w:rFonts w:ascii="Arial" w:hAnsi="Arial" w:cs="Arial"/>
          <w:lang w:val="ru-RU" w:eastAsia="ru-RU"/>
        </w:rPr>
      </w:pPr>
    </w:p>
    <w:p w:rsidR="00157598" w:rsidRPr="006958AC" w:rsidRDefault="00157598" w:rsidP="00157598">
      <w:pPr>
        <w:rPr>
          <w:rFonts w:ascii="Arial" w:hAnsi="Arial" w:cs="Arial"/>
          <w:lang w:val="ru-RU" w:eastAsia="ru-RU"/>
        </w:rPr>
      </w:pPr>
    </w:p>
    <w:p w:rsidR="00157598" w:rsidRPr="006958AC" w:rsidRDefault="00157598" w:rsidP="00157598">
      <w:pPr>
        <w:rPr>
          <w:rFonts w:ascii="Arial" w:hAnsi="Arial" w:cs="Arial"/>
          <w:lang w:val="ru-RU" w:eastAsia="ru-RU"/>
        </w:rPr>
      </w:pPr>
    </w:p>
    <w:p w:rsidR="00157598" w:rsidRPr="00DF3BE1" w:rsidRDefault="00157598" w:rsidP="00F235AD">
      <w:pPr>
        <w:pStyle w:val="afc"/>
        <w:spacing w:after="0" w:line="240" w:lineRule="auto"/>
        <w:ind w:left="-284"/>
        <w:jc w:val="both"/>
        <w:rPr>
          <w:rStyle w:val="afb"/>
          <w:rFonts w:cs="Arial"/>
          <w:b w:val="0"/>
          <w:i w:val="0"/>
          <w:color w:val="auto"/>
          <w:spacing w:val="0"/>
          <w:szCs w:val="28"/>
          <w:lang w:val="ru-RU"/>
        </w:rPr>
      </w:pPr>
      <w:r w:rsidRPr="00DF3BE1">
        <w:rPr>
          <w:rStyle w:val="afb"/>
          <w:rFonts w:cs="Arial"/>
          <w:i w:val="0"/>
          <w:color w:val="auto"/>
          <w:szCs w:val="28"/>
          <w:lang w:val="ru-RU"/>
        </w:rPr>
        <w:t>ГДЕ:</w:t>
      </w:r>
      <w:r w:rsidRPr="006958AC">
        <w:rPr>
          <w:rStyle w:val="afb"/>
          <w:rFonts w:cs="Arial"/>
          <w:i w:val="0"/>
          <w:color w:val="auto"/>
          <w:sz w:val="28"/>
          <w:szCs w:val="28"/>
          <w:lang w:val="ru-RU"/>
        </w:rPr>
        <w:tab/>
        <w:t xml:space="preserve"> </w:t>
      </w:r>
      <w:r w:rsidRPr="006958AC">
        <w:rPr>
          <w:rStyle w:val="afb"/>
          <w:rFonts w:cs="Arial"/>
          <w:i w:val="0"/>
          <w:color w:val="auto"/>
          <w:sz w:val="28"/>
          <w:szCs w:val="28"/>
          <w:lang w:val="ru-RU"/>
        </w:rPr>
        <w:tab/>
      </w:r>
      <w:r w:rsidRPr="00DF3BE1">
        <w:rPr>
          <w:rStyle w:val="afb"/>
          <w:rFonts w:cs="Arial"/>
          <w:i w:val="0"/>
          <w:color w:val="auto"/>
          <w:spacing w:val="0"/>
          <w:szCs w:val="28"/>
          <w:lang w:val="ru-RU"/>
        </w:rPr>
        <w:t xml:space="preserve">ВДНХ, пав. </w:t>
      </w:r>
      <w:r w:rsidR="003A30BE">
        <w:rPr>
          <w:rStyle w:val="afb"/>
          <w:rFonts w:cs="Arial"/>
          <w:i w:val="0"/>
          <w:color w:val="auto"/>
          <w:spacing w:val="0"/>
          <w:szCs w:val="28"/>
          <w:lang w:val="ru-RU"/>
        </w:rPr>
        <w:t>75</w:t>
      </w:r>
      <w:r w:rsidRPr="00DF3BE1">
        <w:rPr>
          <w:rStyle w:val="afb"/>
          <w:rFonts w:cs="Arial"/>
          <w:i w:val="0"/>
          <w:color w:val="auto"/>
          <w:spacing w:val="0"/>
          <w:szCs w:val="28"/>
          <w:lang w:val="ru-RU"/>
        </w:rPr>
        <w:t xml:space="preserve">, </w:t>
      </w:r>
      <w:r w:rsidR="00012F5C">
        <w:rPr>
          <w:rStyle w:val="afb"/>
          <w:rFonts w:cs="Arial"/>
          <w:i w:val="0"/>
          <w:color w:val="auto"/>
          <w:spacing w:val="0"/>
          <w:szCs w:val="28"/>
          <w:lang w:val="ru-RU"/>
        </w:rPr>
        <w:t>зал В</w:t>
      </w:r>
    </w:p>
    <w:p w:rsidR="00157598" w:rsidRPr="00DF3BE1" w:rsidRDefault="00F235AD" w:rsidP="00F235AD">
      <w:pPr>
        <w:pStyle w:val="afc"/>
        <w:spacing w:after="0" w:line="240" w:lineRule="auto"/>
        <w:ind w:left="-284" w:firstLine="1135"/>
        <w:jc w:val="both"/>
        <w:rPr>
          <w:rStyle w:val="afb"/>
          <w:rFonts w:cs="Arial"/>
          <w:b w:val="0"/>
          <w:i w:val="0"/>
          <w:color w:val="auto"/>
          <w:spacing w:val="0"/>
          <w:szCs w:val="28"/>
          <w:lang w:val="ru-RU"/>
        </w:rPr>
      </w:pPr>
      <w:r>
        <w:rPr>
          <w:rStyle w:val="afb"/>
          <w:rFonts w:cs="Arial"/>
          <w:i w:val="0"/>
          <w:color w:val="auto"/>
          <w:spacing w:val="0"/>
          <w:szCs w:val="28"/>
          <w:lang w:val="ru-RU"/>
        </w:rPr>
        <w:t xml:space="preserve">         </w:t>
      </w:r>
      <w:r w:rsidR="00157598" w:rsidRPr="00DF3BE1">
        <w:rPr>
          <w:rStyle w:val="afb"/>
          <w:rFonts w:cs="Arial"/>
          <w:i w:val="0"/>
          <w:color w:val="auto"/>
          <w:spacing w:val="0"/>
          <w:szCs w:val="28"/>
          <w:lang w:val="ru-RU"/>
        </w:rPr>
        <w:t xml:space="preserve"> проспект Мира, 119, Москва, 129223, Россия</w:t>
      </w:r>
    </w:p>
    <w:p w:rsidR="00157598" w:rsidRDefault="00157598" w:rsidP="00157598">
      <w:pPr>
        <w:pStyle w:val="afc"/>
        <w:spacing w:after="0"/>
        <w:ind w:left="283" w:firstLine="1135"/>
        <w:rPr>
          <w:rStyle w:val="afb"/>
          <w:rFonts w:cs="Arial"/>
          <w:b w:val="0"/>
          <w:i w:val="0"/>
          <w:color w:val="auto"/>
          <w:sz w:val="28"/>
          <w:szCs w:val="28"/>
          <w:lang w:val="ru-RU"/>
        </w:rPr>
      </w:pPr>
    </w:p>
    <w:p w:rsidR="00157598" w:rsidRPr="00DF3BE1" w:rsidRDefault="00157598" w:rsidP="00157598">
      <w:pPr>
        <w:rPr>
          <w:lang w:val="ru-RU" w:eastAsia="en-US" w:bidi="en-US"/>
        </w:rPr>
      </w:pPr>
    </w:p>
    <w:p w:rsidR="00157598" w:rsidRPr="00DF3BE1" w:rsidRDefault="00157598" w:rsidP="00F235AD">
      <w:pPr>
        <w:pStyle w:val="afc"/>
        <w:spacing w:after="0"/>
        <w:ind w:left="-284"/>
        <w:jc w:val="both"/>
        <w:rPr>
          <w:rFonts w:eastAsia="ArialNarrow" w:cs="Arial"/>
          <w:i w:val="0"/>
          <w:color w:val="auto"/>
          <w:spacing w:val="0"/>
          <w:szCs w:val="18"/>
          <w:lang w:val="ru-RU"/>
        </w:rPr>
      </w:pPr>
      <w:r w:rsidRPr="00DF3BE1">
        <w:rPr>
          <w:rFonts w:cs="Arial"/>
          <w:b/>
          <w:i w:val="0"/>
          <w:color w:val="auto"/>
          <w:szCs w:val="28"/>
          <w:lang w:val="ru-RU"/>
        </w:rPr>
        <w:t xml:space="preserve">ПРОЕЗД:       </w:t>
      </w:r>
      <w:r w:rsidRPr="00DF3BE1">
        <w:rPr>
          <w:rFonts w:eastAsia="ArialNarrow" w:cs="Arial"/>
          <w:i w:val="0"/>
          <w:color w:val="auto"/>
          <w:spacing w:val="0"/>
          <w:szCs w:val="18"/>
          <w:lang w:val="ru-RU"/>
        </w:rPr>
        <w:t xml:space="preserve">Метро: Станция метро «ВДНХ» </w:t>
      </w:r>
    </w:p>
    <w:p w:rsidR="00157598" w:rsidRPr="00DF3BE1" w:rsidRDefault="00157598" w:rsidP="00157598">
      <w:pPr>
        <w:autoSpaceDE w:val="0"/>
        <w:autoSpaceDN w:val="0"/>
        <w:adjustRightInd w:val="0"/>
        <w:ind w:left="426"/>
        <w:jc w:val="both"/>
        <w:rPr>
          <w:rFonts w:ascii="Cambria" w:eastAsia="ArialNarrow" w:hAnsi="Cambria" w:cs="Arial"/>
          <w:b/>
          <w:szCs w:val="18"/>
          <w:u w:val="single"/>
          <w:lang w:val="ru-RU"/>
        </w:rPr>
      </w:pPr>
      <w:r w:rsidRPr="00DF3BE1">
        <w:rPr>
          <w:rFonts w:ascii="Cambria" w:eastAsia="ArialNarrow" w:hAnsi="Cambria" w:cs="Arial"/>
          <w:szCs w:val="18"/>
          <w:lang w:val="ru-RU"/>
        </w:rPr>
        <w:t xml:space="preserve">                </w:t>
      </w:r>
      <w:r>
        <w:rPr>
          <w:rFonts w:ascii="Cambria" w:eastAsia="ArialNarrow" w:hAnsi="Cambria" w:cs="Arial"/>
          <w:szCs w:val="18"/>
          <w:lang w:val="ru-RU"/>
        </w:rPr>
        <w:t xml:space="preserve">  </w:t>
      </w:r>
      <w:r w:rsidRPr="00DF3BE1">
        <w:rPr>
          <w:rFonts w:ascii="Cambria" w:eastAsia="ArialNarrow" w:hAnsi="Cambria" w:cs="Arial"/>
          <w:b/>
          <w:szCs w:val="18"/>
          <w:u w:val="single"/>
          <w:lang w:val="ru-RU"/>
        </w:rPr>
        <w:t xml:space="preserve">Городской транспорт: </w:t>
      </w:r>
    </w:p>
    <w:p w:rsidR="00157598" w:rsidRPr="00DF3BE1" w:rsidRDefault="00157598" w:rsidP="00157598">
      <w:pPr>
        <w:autoSpaceDE w:val="0"/>
        <w:autoSpaceDN w:val="0"/>
        <w:adjustRightInd w:val="0"/>
        <w:ind w:left="1418"/>
        <w:jc w:val="both"/>
        <w:rPr>
          <w:rFonts w:ascii="Cambria" w:eastAsia="ArialNarrow" w:hAnsi="Cambria" w:cs="Arial"/>
          <w:szCs w:val="18"/>
          <w:lang w:val="ru-RU"/>
        </w:rPr>
      </w:pPr>
      <w:r w:rsidRPr="00DF3BE1">
        <w:rPr>
          <w:rFonts w:ascii="Cambria" w:eastAsia="ArialNarrow" w:hAnsi="Cambria" w:cs="Arial"/>
          <w:szCs w:val="18"/>
          <w:lang w:val="ru-RU"/>
        </w:rPr>
        <w:t>Троллейбусы: №№ 14, 48, 76, остановка «Ул. Бориса Галушкина»</w:t>
      </w:r>
    </w:p>
    <w:p w:rsidR="00157598" w:rsidRPr="00DF3BE1" w:rsidRDefault="00157598" w:rsidP="00157598">
      <w:pPr>
        <w:autoSpaceDE w:val="0"/>
        <w:autoSpaceDN w:val="0"/>
        <w:adjustRightInd w:val="0"/>
        <w:ind w:left="1418"/>
        <w:jc w:val="both"/>
        <w:rPr>
          <w:rFonts w:ascii="Cambria" w:eastAsia="ArialNarrow" w:hAnsi="Cambria" w:cs="Arial"/>
          <w:szCs w:val="18"/>
          <w:lang w:val="ru-RU"/>
        </w:rPr>
      </w:pPr>
      <w:r w:rsidRPr="00DF3BE1">
        <w:rPr>
          <w:rFonts w:ascii="Cambria" w:eastAsia="ArialNarrow" w:hAnsi="Cambria" w:cs="Arial"/>
          <w:szCs w:val="18"/>
          <w:lang w:val="ru-RU"/>
        </w:rPr>
        <w:t>Трамвай: №№ 11, 17 остановка «Станция метро ВДНХ».</w:t>
      </w:r>
    </w:p>
    <w:p w:rsidR="00157598" w:rsidRPr="00DF3BE1" w:rsidRDefault="00157598" w:rsidP="00157598">
      <w:pPr>
        <w:autoSpaceDE w:val="0"/>
        <w:autoSpaceDN w:val="0"/>
        <w:adjustRightInd w:val="0"/>
        <w:ind w:left="1418"/>
        <w:jc w:val="both"/>
        <w:rPr>
          <w:rFonts w:ascii="Cambria" w:eastAsia="ArialNarrow" w:hAnsi="Cambria" w:cs="Arial"/>
          <w:szCs w:val="18"/>
          <w:lang w:val="ru-RU"/>
        </w:rPr>
      </w:pPr>
      <w:r w:rsidRPr="00DF3BE1">
        <w:rPr>
          <w:rFonts w:ascii="Cambria" w:eastAsia="ArialNarrow" w:hAnsi="Cambria" w:cs="Arial"/>
          <w:szCs w:val="18"/>
          <w:lang w:val="ru-RU"/>
        </w:rPr>
        <w:t>Автобусы: №№ 56,76,93,136,172,195,803, остановка «Северная».</w:t>
      </w:r>
    </w:p>
    <w:p w:rsidR="00157598" w:rsidRPr="006958AC" w:rsidRDefault="00157598" w:rsidP="00157598">
      <w:pPr>
        <w:ind w:left="-426"/>
        <w:rPr>
          <w:rFonts w:ascii="Arial" w:hAnsi="Arial" w:cs="Arial"/>
          <w:b/>
          <w:color w:val="C00000"/>
          <w:spacing w:val="28"/>
          <w:lang w:val="ru-RU"/>
        </w:rPr>
      </w:pPr>
    </w:p>
    <w:p w:rsidR="00157598" w:rsidRPr="006958AC" w:rsidRDefault="00157598" w:rsidP="00157598">
      <w:pPr>
        <w:ind w:left="-426"/>
        <w:rPr>
          <w:rFonts w:ascii="Arial" w:hAnsi="Arial" w:cs="Arial"/>
          <w:b/>
          <w:color w:val="C00000"/>
          <w:spacing w:val="28"/>
          <w:lang w:val="ru-RU"/>
        </w:rPr>
      </w:pPr>
    </w:p>
    <w:p w:rsidR="00157598" w:rsidRPr="006958AC" w:rsidRDefault="00157598" w:rsidP="00157598">
      <w:pPr>
        <w:ind w:left="-426"/>
        <w:rPr>
          <w:rFonts w:ascii="Arial" w:hAnsi="Arial" w:cs="Arial"/>
          <w:b/>
          <w:color w:val="C00000"/>
          <w:spacing w:val="28"/>
          <w:lang w:val="ru-RU"/>
        </w:rPr>
      </w:pPr>
    </w:p>
    <w:p w:rsidR="00157598" w:rsidRPr="006958AC" w:rsidRDefault="00157598" w:rsidP="00157598">
      <w:pPr>
        <w:ind w:left="-426"/>
        <w:rPr>
          <w:rFonts w:ascii="Arial" w:hAnsi="Arial" w:cs="Arial"/>
          <w:b/>
          <w:color w:val="C00000"/>
          <w:spacing w:val="28"/>
          <w:lang w:val="ru-RU"/>
        </w:rPr>
      </w:pPr>
    </w:p>
    <w:p w:rsidR="00157598" w:rsidRPr="006958AC" w:rsidRDefault="00157598" w:rsidP="00157598">
      <w:pPr>
        <w:widowControl w:val="0"/>
        <w:jc w:val="both"/>
        <w:rPr>
          <w:rFonts w:ascii="Arial" w:hAnsi="Arial" w:cs="Arial"/>
          <w:snapToGrid w:val="0"/>
          <w:lang w:val="ru-RU" w:eastAsia="ru-RU"/>
        </w:rPr>
      </w:pPr>
    </w:p>
    <w:p w:rsidR="00157598" w:rsidRPr="006958AC" w:rsidRDefault="00157598" w:rsidP="0015759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157598" w:rsidRPr="006958AC" w:rsidRDefault="00157598" w:rsidP="0015759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157598" w:rsidRPr="006958AC" w:rsidRDefault="00157598" w:rsidP="0015759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157598" w:rsidRPr="006958AC" w:rsidRDefault="00157598" w:rsidP="0015759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157598" w:rsidRPr="006958AC" w:rsidRDefault="00157598" w:rsidP="0015759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157598" w:rsidRPr="006958AC" w:rsidRDefault="00157598" w:rsidP="0015759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157598" w:rsidRPr="006958AC" w:rsidRDefault="00157598" w:rsidP="0015759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157598" w:rsidRPr="006958AC" w:rsidRDefault="00157598" w:rsidP="0015759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157598" w:rsidRPr="006958AC" w:rsidRDefault="00157598" w:rsidP="0015759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157598" w:rsidRPr="006958AC" w:rsidRDefault="00157598" w:rsidP="0015759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157598" w:rsidRDefault="00157598" w:rsidP="0015759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3A30BE" w:rsidRPr="006958AC" w:rsidRDefault="003A30BE" w:rsidP="0015759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3A30BE" w:rsidRDefault="004E08D7" w:rsidP="00F41AE9">
      <w:pPr>
        <w:shd w:val="clear" w:color="auto" w:fill="FBD4B4"/>
        <w:jc w:val="center"/>
        <w:rPr>
          <w:rFonts w:ascii="Arial" w:hAnsi="Arial" w:cs="Arial"/>
          <w:sz w:val="20"/>
          <w:szCs w:val="20"/>
          <w:lang w:val="ru-RU"/>
        </w:rPr>
      </w:pPr>
      <w:bookmarkStart w:id="28" w:name="План"/>
      <w:bookmarkEnd w:id="28"/>
      <w:r w:rsidRPr="00D444D2">
        <w:rPr>
          <w:rStyle w:val="a3"/>
          <w:rFonts w:ascii="Cambria" w:hAnsi="Cambria"/>
          <w:b/>
          <w:sz w:val="40"/>
          <w:szCs w:val="40"/>
          <w:lang w:val="ru-RU"/>
        </w:rPr>
        <w:lastRenderedPageBreak/>
        <w:t>П</w:t>
      </w:r>
      <w:r w:rsidR="00157598" w:rsidRPr="00D444D2">
        <w:rPr>
          <w:rStyle w:val="a3"/>
          <w:rFonts w:ascii="Cambria" w:hAnsi="Cambria"/>
          <w:b/>
          <w:sz w:val="40"/>
          <w:szCs w:val="40"/>
          <w:lang w:val="ru-RU"/>
        </w:rPr>
        <w:t>лан территории выставочного центра (ВДНХ)</w:t>
      </w:r>
      <w:r w:rsidR="003C504B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6156960" cy="9022080"/>
            <wp:effectExtent l="19050" t="0" r="0" b="0"/>
            <wp:docPr id="1" name="Рисунок 1" descr="карта 75 рус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75 русск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902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BE" w:rsidRDefault="003A30BE" w:rsidP="0015759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3A30BE" w:rsidRDefault="003A30BE" w:rsidP="0015759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3A30BE" w:rsidRDefault="003A30BE" w:rsidP="0015759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3A30BE" w:rsidRDefault="003A30BE" w:rsidP="0015759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3A30BE" w:rsidRPr="00F41AE9" w:rsidRDefault="003A30BE" w:rsidP="0015759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157598" w:rsidRPr="00E873B5" w:rsidRDefault="00157598" w:rsidP="00E84F94">
      <w:pPr>
        <w:pStyle w:val="aff"/>
        <w:shd w:val="clear" w:color="auto" w:fill="FBD4B4"/>
        <w:ind w:left="0"/>
        <w:jc w:val="center"/>
        <w:rPr>
          <w:rStyle w:val="a3"/>
          <w:rFonts w:ascii="Cambria" w:hAnsi="Cambria"/>
          <w:b/>
          <w:sz w:val="40"/>
          <w:szCs w:val="40"/>
          <w:lang w:val="ru-RU"/>
        </w:rPr>
      </w:pPr>
      <w:bookmarkStart w:id="29" w:name="Планировка_выставочного_зала"/>
      <w:bookmarkEnd w:id="29"/>
      <w:r w:rsidRPr="00E873B5">
        <w:rPr>
          <w:rStyle w:val="a3"/>
          <w:rFonts w:ascii="Cambria" w:hAnsi="Cambria"/>
          <w:b/>
          <w:sz w:val="40"/>
          <w:szCs w:val="40"/>
          <w:lang w:val="ru-RU"/>
        </w:rPr>
        <w:t>Планировка выставочного зала</w:t>
      </w:r>
    </w:p>
    <w:p w:rsidR="00157598" w:rsidRPr="006958AC" w:rsidRDefault="00157598" w:rsidP="00157598">
      <w:pPr>
        <w:tabs>
          <w:tab w:val="left" w:pos="3000"/>
        </w:tabs>
        <w:ind w:left="-709"/>
        <w:rPr>
          <w:rFonts w:ascii="Arial" w:hAnsi="Arial" w:cs="Arial"/>
          <w:lang w:val="ru-RU"/>
        </w:rPr>
      </w:pPr>
    </w:p>
    <w:p w:rsidR="00157598" w:rsidRPr="00AD217C" w:rsidRDefault="00157598" w:rsidP="00F235AD">
      <w:pPr>
        <w:tabs>
          <w:tab w:val="left" w:pos="3000"/>
        </w:tabs>
        <w:ind w:left="-426"/>
        <w:jc w:val="both"/>
        <w:rPr>
          <w:b/>
          <w:lang w:val="ru-RU"/>
        </w:rPr>
      </w:pPr>
      <w:r w:rsidRPr="00AD217C">
        <w:rPr>
          <w:lang w:val="ru-RU"/>
        </w:rPr>
        <w:t>Актуальную информацию о планировке выставки, наличию свободных стендов смотрите на сайте:</w:t>
      </w:r>
      <w:r w:rsidRPr="00AD217C">
        <w:rPr>
          <w:color w:val="17365D"/>
          <w:lang w:val="ru-RU"/>
        </w:rPr>
        <w:t xml:space="preserve"> </w:t>
      </w:r>
    </w:p>
    <w:p w:rsidR="00E7237C" w:rsidRDefault="00783F0B" w:rsidP="00157598">
      <w:pPr>
        <w:widowControl w:val="0"/>
        <w:jc w:val="center"/>
        <w:rPr>
          <w:b/>
          <w:lang w:val="ru-RU"/>
        </w:rPr>
      </w:pPr>
      <w:hyperlink r:id="rId9" w:history="1">
        <w:r w:rsidR="00E7237C" w:rsidRPr="00E7237C">
          <w:rPr>
            <w:rStyle w:val="ac"/>
            <w:b/>
            <w:lang w:val="ru-RU"/>
          </w:rPr>
          <w:t>http://www.raapa.ru/userfiles/images/october_2018/plan-october-75-2018.jpg</w:t>
        </w:r>
      </w:hyperlink>
    </w:p>
    <w:p w:rsidR="00E7237C" w:rsidRPr="00AD217C" w:rsidRDefault="00E7237C" w:rsidP="00157598">
      <w:pPr>
        <w:widowControl w:val="0"/>
        <w:jc w:val="center"/>
        <w:rPr>
          <w:b/>
          <w:lang w:val="ru-RU"/>
        </w:rPr>
      </w:pPr>
    </w:p>
    <w:p w:rsidR="00157598" w:rsidRPr="00E873B5" w:rsidRDefault="00157598" w:rsidP="00E84F94">
      <w:pPr>
        <w:pStyle w:val="aff"/>
        <w:numPr>
          <w:ilvl w:val="0"/>
          <w:numId w:val="34"/>
        </w:numPr>
        <w:shd w:val="clear" w:color="auto" w:fill="FBD4B4"/>
        <w:jc w:val="center"/>
        <w:rPr>
          <w:rFonts w:ascii="Cambria" w:hAnsi="Cambria"/>
          <w:b/>
          <w:smallCaps/>
          <w:color w:val="C0504D"/>
          <w:sz w:val="40"/>
          <w:szCs w:val="40"/>
          <w:u w:val="single"/>
          <w:lang w:val="ru-RU"/>
        </w:rPr>
      </w:pPr>
      <w:bookmarkStart w:id="30" w:name="Условия_участия"/>
      <w:bookmarkEnd w:id="30"/>
      <w:r w:rsidRPr="00E873B5">
        <w:rPr>
          <w:rStyle w:val="a3"/>
          <w:rFonts w:ascii="Cambria" w:hAnsi="Cambria"/>
          <w:b/>
          <w:sz w:val="40"/>
          <w:szCs w:val="40"/>
          <w:lang w:val="ru-RU"/>
        </w:rPr>
        <w:t>Усло</w:t>
      </w:r>
      <w:r w:rsidRPr="00E84F94">
        <w:rPr>
          <w:rStyle w:val="a3"/>
          <w:rFonts w:ascii="Cambria" w:hAnsi="Cambria"/>
          <w:b/>
          <w:sz w:val="40"/>
          <w:szCs w:val="40"/>
          <w:shd w:val="clear" w:color="auto" w:fill="FBD4B4"/>
          <w:lang w:val="ru-RU"/>
        </w:rPr>
        <w:t>в</w:t>
      </w:r>
      <w:r w:rsidRPr="00E873B5">
        <w:rPr>
          <w:rStyle w:val="a3"/>
          <w:rFonts w:ascii="Cambria" w:hAnsi="Cambria"/>
          <w:b/>
          <w:sz w:val="40"/>
          <w:szCs w:val="40"/>
          <w:lang w:val="ru-RU"/>
        </w:rPr>
        <w:t>ия участия</w:t>
      </w:r>
    </w:p>
    <w:p w:rsidR="00157598" w:rsidRPr="00E84F94" w:rsidRDefault="00157598" w:rsidP="00157598">
      <w:pPr>
        <w:pStyle w:val="aff"/>
        <w:spacing w:after="120" w:line="240" w:lineRule="auto"/>
        <w:ind w:left="-567"/>
        <w:jc w:val="both"/>
        <w:rPr>
          <w:b/>
          <w:color w:val="0F243E"/>
          <w:sz w:val="24"/>
          <w:szCs w:val="24"/>
          <w:lang w:val="ru-RU"/>
        </w:rPr>
      </w:pPr>
    </w:p>
    <w:p w:rsidR="00157598" w:rsidRPr="00E238F2" w:rsidRDefault="009D75C1" w:rsidP="009D75C1">
      <w:pPr>
        <w:pStyle w:val="aff"/>
        <w:numPr>
          <w:ilvl w:val="1"/>
          <w:numId w:val="39"/>
        </w:numPr>
        <w:spacing w:after="120" w:line="240" w:lineRule="auto"/>
        <w:jc w:val="both"/>
        <w:rPr>
          <w:b/>
          <w:i/>
          <w:color w:val="FF3300"/>
          <w:sz w:val="26"/>
          <w:szCs w:val="26"/>
          <w:u w:val="single"/>
          <w:lang w:val="ru-RU"/>
        </w:rPr>
      </w:pPr>
      <w:r>
        <w:rPr>
          <w:b/>
          <w:i/>
          <w:color w:val="FF3300"/>
          <w:sz w:val="26"/>
          <w:szCs w:val="26"/>
          <w:u w:val="single"/>
          <w:lang w:val="ru-RU"/>
        </w:rPr>
        <w:t xml:space="preserve"> </w:t>
      </w:r>
      <w:r w:rsidR="00157598" w:rsidRPr="00E238F2">
        <w:rPr>
          <w:b/>
          <w:i/>
          <w:color w:val="FF3300"/>
          <w:sz w:val="26"/>
          <w:szCs w:val="26"/>
          <w:u w:val="single"/>
          <w:lang w:val="ru-RU"/>
        </w:rPr>
        <w:t>Условия  участия:</w:t>
      </w:r>
    </w:p>
    <w:p w:rsidR="00157598" w:rsidRPr="00AD217C" w:rsidRDefault="00157598" w:rsidP="00157598">
      <w:pPr>
        <w:pStyle w:val="aff"/>
        <w:spacing w:after="120" w:line="240" w:lineRule="auto"/>
        <w:ind w:left="-567"/>
        <w:jc w:val="both"/>
        <w:rPr>
          <w:b/>
          <w:color w:val="C00000"/>
          <w:sz w:val="24"/>
          <w:szCs w:val="24"/>
          <w:lang w:val="ru-RU"/>
        </w:rPr>
      </w:pPr>
    </w:p>
    <w:p w:rsidR="00157598" w:rsidRPr="00AD217C" w:rsidRDefault="00157598" w:rsidP="005823A8">
      <w:pPr>
        <w:pStyle w:val="aff"/>
        <w:numPr>
          <w:ilvl w:val="0"/>
          <w:numId w:val="12"/>
        </w:numPr>
        <w:spacing w:after="120" w:line="240" w:lineRule="auto"/>
        <w:ind w:left="-284" w:firstLine="0"/>
        <w:jc w:val="both"/>
        <w:rPr>
          <w:sz w:val="24"/>
          <w:szCs w:val="24"/>
          <w:vertAlign w:val="superscript"/>
          <w:lang w:val="ru-RU"/>
        </w:rPr>
      </w:pPr>
      <w:r w:rsidRPr="00AD217C">
        <w:rPr>
          <w:sz w:val="24"/>
          <w:szCs w:val="24"/>
          <w:lang w:val="ru-RU"/>
        </w:rPr>
        <w:t>Оборудованная площадь в выстав</w:t>
      </w:r>
      <w:r w:rsidR="00151160">
        <w:rPr>
          <w:sz w:val="24"/>
          <w:szCs w:val="24"/>
          <w:lang w:val="ru-RU"/>
        </w:rPr>
        <w:t>очном зале …………………………………………………</w:t>
      </w:r>
      <w:r w:rsidRPr="00AD217C">
        <w:rPr>
          <w:sz w:val="24"/>
          <w:szCs w:val="24"/>
          <w:lang w:val="ru-RU"/>
        </w:rPr>
        <w:t>от 4 м</w:t>
      </w:r>
      <w:proofErr w:type="gramStart"/>
      <w:r w:rsidRPr="00AD217C">
        <w:rPr>
          <w:sz w:val="24"/>
          <w:szCs w:val="24"/>
          <w:vertAlign w:val="superscript"/>
          <w:lang w:val="ru-RU"/>
        </w:rPr>
        <w:t>2</w:t>
      </w:r>
      <w:proofErr w:type="gramEnd"/>
    </w:p>
    <w:p w:rsidR="00157598" w:rsidRPr="00AD217C" w:rsidRDefault="00157598" w:rsidP="005823A8">
      <w:pPr>
        <w:pStyle w:val="aff"/>
        <w:numPr>
          <w:ilvl w:val="0"/>
          <w:numId w:val="12"/>
        </w:numPr>
        <w:spacing w:after="120" w:line="240" w:lineRule="auto"/>
        <w:ind w:left="-284" w:firstLine="0"/>
        <w:jc w:val="both"/>
        <w:rPr>
          <w:sz w:val="24"/>
          <w:szCs w:val="24"/>
          <w:lang w:val="ru-RU"/>
        </w:rPr>
      </w:pPr>
      <w:r w:rsidRPr="00AD217C">
        <w:rPr>
          <w:sz w:val="24"/>
          <w:szCs w:val="24"/>
          <w:lang w:val="ru-RU"/>
        </w:rPr>
        <w:t>Необорудованная площадь в выставочном зале ……………………</w:t>
      </w:r>
      <w:r w:rsidR="00DA4273">
        <w:rPr>
          <w:sz w:val="24"/>
          <w:szCs w:val="24"/>
          <w:lang w:val="ru-RU"/>
        </w:rPr>
        <w:t>.</w:t>
      </w:r>
      <w:r w:rsidRPr="00AD217C">
        <w:rPr>
          <w:sz w:val="24"/>
          <w:szCs w:val="24"/>
          <w:lang w:val="ru-RU"/>
        </w:rPr>
        <w:t>…………………......</w:t>
      </w:r>
      <w:r>
        <w:rPr>
          <w:sz w:val="24"/>
          <w:szCs w:val="24"/>
          <w:lang w:val="ru-RU"/>
        </w:rPr>
        <w:t>.</w:t>
      </w:r>
      <w:r w:rsidR="00DA4273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.</w:t>
      </w:r>
      <w:r w:rsidR="00151160">
        <w:rPr>
          <w:sz w:val="24"/>
          <w:szCs w:val="24"/>
          <w:lang w:val="ru-RU"/>
        </w:rPr>
        <w:t>.</w:t>
      </w:r>
      <w:r w:rsidRPr="00AD217C">
        <w:rPr>
          <w:sz w:val="24"/>
          <w:szCs w:val="24"/>
          <w:lang w:val="ru-RU"/>
        </w:rPr>
        <w:t>от 10 м</w:t>
      </w:r>
      <w:proofErr w:type="gramStart"/>
      <w:r w:rsidRPr="00AD217C">
        <w:rPr>
          <w:sz w:val="24"/>
          <w:szCs w:val="24"/>
          <w:vertAlign w:val="superscript"/>
          <w:lang w:val="ru-RU"/>
        </w:rPr>
        <w:t>2</w:t>
      </w:r>
      <w:proofErr w:type="gramEnd"/>
    </w:p>
    <w:p w:rsidR="00157598" w:rsidRPr="00AD217C" w:rsidRDefault="00157598" w:rsidP="005823A8">
      <w:pPr>
        <w:pStyle w:val="aff"/>
        <w:numPr>
          <w:ilvl w:val="0"/>
          <w:numId w:val="12"/>
        </w:numPr>
        <w:spacing w:after="120" w:line="240" w:lineRule="auto"/>
        <w:ind w:left="-284" w:firstLine="0"/>
        <w:jc w:val="both"/>
        <w:rPr>
          <w:sz w:val="24"/>
          <w:szCs w:val="24"/>
          <w:lang w:val="ru-RU"/>
        </w:rPr>
      </w:pPr>
      <w:r w:rsidRPr="00AD217C">
        <w:rPr>
          <w:sz w:val="24"/>
          <w:szCs w:val="24"/>
          <w:lang w:val="ru-RU"/>
        </w:rPr>
        <w:t>Необорудованная площадь для надувных ат</w:t>
      </w:r>
      <w:r w:rsidR="00DA4273">
        <w:rPr>
          <w:sz w:val="24"/>
          <w:szCs w:val="24"/>
          <w:lang w:val="ru-RU"/>
        </w:rPr>
        <w:t>тракционов в выставочном зале ….</w:t>
      </w:r>
      <w:r>
        <w:rPr>
          <w:sz w:val="24"/>
          <w:szCs w:val="24"/>
          <w:lang w:val="ru-RU"/>
        </w:rPr>
        <w:t>….</w:t>
      </w:r>
      <w:r w:rsidRPr="00AD217C">
        <w:rPr>
          <w:sz w:val="24"/>
          <w:szCs w:val="24"/>
          <w:lang w:val="ru-RU"/>
        </w:rPr>
        <w:t>……</w:t>
      </w:r>
      <w:r w:rsidR="00DA4273">
        <w:rPr>
          <w:sz w:val="24"/>
          <w:szCs w:val="24"/>
          <w:lang w:val="ru-RU"/>
        </w:rPr>
        <w:t>..</w:t>
      </w:r>
      <w:r>
        <w:rPr>
          <w:sz w:val="24"/>
          <w:szCs w:val="24"/>
          <w:lang w:val="ru-RU"/>
        </w:rPr>
        <w:t>.</w:t>
      </w:r>
      <w:r w:rsidRPr="00AD217C">
        <w:rPr>
          <w:sz w:val="24"/>
          <w:szCs w:val="24"/>
          <w:lang w:val="ru-RU"/>
        </w:rPr>
        <w:t>.от 30 м</w:t>
      </w:r>
      <w:proofErr w:type="gramStart"/>
      <w:r w:rsidRPr="00AD217C">
        <w:rPr>
          <w:sz w:val="24"/>
          <w:szCs w:val="24"/>
          <w:vertAlign w:val="superscript"/>
          <w:lang w:val="ru-RU"/>
        </w:rPr>
        <w:t>2</w:t>
      </w:r>
      <w:proofErr w:type="gramEnd"/>
    </w:p>
    <w:p w:rsidR="00157598" w:rsidRPr="00AD217C" w:rsidRDefault="00157598" w:rsidP="005823A8">
      <w:pPr>
        <w:pStyle w:val="aff"/>
        <w:numPr>
          <w:ilvl w:val="0"/>
          <w:numId w:val="12"/>
        </w:numPr>
        <w:spacing w:after="120" w:line="240" w:lineRule="auto"/>
        <w:ind w:left="-284" w:firstLine="0"/>
        <w:jc w:val="both"/>
        <w:rPr>
          <w:sz w:val="24"/>
          <w:szCs w:val="24"/>
          <w:lang w:val="ru-RU"/>
        </w:rPr>
      </w:pPr>
      <w:r w:rsidRPr="00AD217C">
        <w:rPr>
          <w:sz w:val="24"/>
          <w:szCs w:val="24"/>
          <w:lang w:val="ru-RU"/>
        </w:rPr>
        <w:t>Участие компании - субэкспонента, работающего на стенде экспонента …………</w:t>
      </w:r>
      <w:r w:rsidR="00DA4273">
        <w:rPr>
          <w:sz w:val="24"/>
          <w:szCs w:val="24"/>
          <w:lang w:val="ru-RU"/>
        </w:rPr>
        <w:t>.</w:t>
      </w:r>
      <w:r w:rsidRPr="00AD217C">
        <w:rPr>
          <w:sz w:val="24"/>
          <w:szCs w:val="24"/>
          <w:lang w:val="ru-RU"/>
        </w:rPr>
        <w:t>....…</w:t>
      </w:r>
      <w:r w:rsidR="00151160">
        <w:rPr>
          <w:sz w:val="24"/>
          <w:szCs w:val="24"/>
          <w:lang w:val="ru-RU"/>
        </w:rPr>
        <w:t>…</w:t>
      </w:r>
      <w:r w:rsidR="00DA4273">
        <w:rPr>
          <w:sz w:val="24"/>
          <w:szCs w:val="24"/>
          <w:lang w:val="ru-RU"/>
        </w:rPr>
        <w:t xml:space="preserve"> от 6</w:t>
      </w:r>
      <w:r w:rsidRPr="00AD217C">
        <w:rPr>
          <w:sz w:val="24"/>
          <w:szCs w:val="24"/>
          <w:lang w:val="ru-RU"/>
        </w:rPr>
        <w:t xml:space="preserve"> м</w:t>
      </w:r>
      <w:proofErr w:type="gramStart"/>
      <w:r w:rsidRPr="00AD217C">
        <w:rPr>
          <w:sz w:val="24"/>
          <w:szCs w:val="24"/>
          <w:vertAlign w:val="superscript"/>
          <w:lang w:val="ru-RU"/>
        </w:rPr>
        <w:t>2</w:t>
      </w:r>
      <w:proofErr w:type="gramEnd"/>
    </w:p>
    <w:p w:rsidR="00157598" w:rsidRPr="00AD217C" w:rsidRDefault="00157598" w:rsidP="005823A8">
      <w:pPr>
        <w:pStyle w:val="aff"/>
        <w:numPr>
          <w:ilvl w:val="0"/>
          <w:numId w:val="12"/>
        </w:numPr>
        <w:spacing w:after="120" w:line="240" w:lineRule="auto"/>
        <w:ind w:left="-284" w:firstLine="0"/>
        <w:jc w:val="both"/>
        <w:rPr>
          <w:sz w:val="24"/>
          <w:szCs w:val="24"/>
          <w:lang w:val="ru-RU"/>
        </w:rPr>
      </w:pPr>
      <w:r w:rsidRPr="00AD217C">
        <w:rPr>
          <w:sz w:val="24"/>
          <w:szCs w:val="24"/>
          <w:lang w:val="ru-RU"/>
        </w:rPr>
        <w:t>Заочное участие</w:t>
      </w:r>
      <w:r w:rsidR="00151160">
        <w:rPr>
          <w:sz w:val="24"/>
          <w:szCs w:val="24"/>
          <w:lang w:val="ru-RU"/>
        </w:rPr>
        <w:t>-</w:t>
      </w:r>
      <w:r w:rsidRPr="00AD217C">
        <w:rPr>
          <w:sz w:val="24"/>
          <w:szCs w:val="24"/>
          <w:lang w:val="ru-RU" w:eastAsia="ru-RU"/>
        </w:rPr>
        <w:t xml:space="preserve">размещение рекламно-информационных материалов компании  на стенде </w:t>
      </w:r>
      <w:r w:rsidR="00DA4273">
        <w:rPr>
          <w:sz w:val="24"/>
          <w:szCs w:val="24"/>
          <w:lang w:val="ru-RU" w:eastAsia="ru-RU"/>
        </w:rPr>
        <w:t>«</w:t>
      </w:r>
      <w:r w:rsidRPr="00AD217C">
        <w:rPr>
          <w:sz w:val="24"/>
          <w:szCs w:val="24"/>
          <w:lang w:val="ru-RU" w:eastAsia="ru-RU"/>
        </w:rPr>
        <w:t>Заочное    участие</w:t>
      </w:r>
      <w:r w:rsidR="00DA4273">
        <w:rPr>
          <w:sz w:val="24"/>
          <w:szCs w:val="24"/>
          <w:lang w:val="ru-RU" w:eastAsia="ru-RU"/>
        </w:rPr>
        <w:t xml:space="preserve">» </w:t>
      </w:r>
      <w:r w:rsidRPr="00AD217C">
        <w:rPr>
          <w:sz w:val="24"/>
          <w:szCs w:val="24"/>
          <w:lang w:val="ru-RU" w:eastAsia="ru-RU"/>
        </w:rPr>
        <w:t xml:space="preserve"> и размещение</w:t>
      </w:r>
      <w:r w:rsidR="00DA4273">
        <w:rPr>
          <w:sz w:val="24"/>
          <w:szCs w:val="24"/>
          <w:lang w:val="ru-RU" w:eastAsia="ru-RU"/>
        </w:rPr>
        <w:t xml:space="preserve"> информации о компании-участнике</w:t>
      </w:r>
      <w:r w:rsidRPr="00AD217C">
        <w:rPr>
          <w:sz w:val="24"/>
          <w:szCs w:val="24"/>
          <w:lang w:val="ru-RU" w:eastAsia="ru-RU"/>
        </w:rPr>
        <w:t xml:space="preserve"> в каталоге до 90 слов, включая </w:t>
      </w:r>
      <w:r>
        <w:rPr>
          <w:sz w:val="24"/>
          <w:szCs w:val="24"/>
          <w:lang w:val="ru-RU" w:eastAsia="ru-RU"/>
        </w:rPr>
        <w:t xml:space="preserve"> </w:t>
      </w:r>
      <w:r w:rsidR="00151160">
        <w:rPr>
          <w:sz w:val="24"/>
          <w:szCs w:val="24"/>
          <w:lang w:val="ru-RU" w:eastAsia="ru-RU"/>
        </w:rPr>
        <w:t>реквизиты.</w:t>
      </w:r>
    </w:p>
    <w:p w:rsidR="00157598" w:rsidRPr="00AD217C" w:rsidRDefault="00157598" w:rsidP="00D11E80">
      <w:pPr>
        <w:pStyle w:val="aff"/>
        <w:ind w:left="-284"/>
        <w:jc w:val="both"/>
        <w:rPr>
          <w:sz w:val="24"/>
          <w:szCs w:val="24"/>
          <w:lang w:val="ru-RU"/>
        </w:rPr>
      </w:pPr>
    </w:p>
    <w:p w:rsidR="00157598" w:rsidRDefault="00157598" w:rsidP="00D11E80">
      <w:pPr>
        <w:pStyle w:val="aff"/>
        <w:ind w:left="-284" w:firstLine="992"/>
        <w:jc w:val="both"/>
        <w:rPr>
          <w:b/>
          <w:caps/>
          <w:color w:val="0066FF"/>
          <w:sz w:val="24"/>
          <w:szCs w:val="24"/>
          <w:lang w:val="ru-RU"/>
        </w:rPr>
      </w:pPr>
      <w:r w:rsidRPr="00AD217C">
        <w:rPr>
          <w:b/>
          <w:caps/>
          <w:sz w:val="24"/>
          <w:szCs w:val="24"/>
          <w:lang w:val="ru-RU"/>
        </w:rPr>
        <w:t>Стоимость участия можно узнать, отправив запрос по электронной почте в адрес Оргкомитета или оформить заявку на сайте</w:t>
      </w:r>
      <w:r w:rsidRPr="00AD217C">
        <w:rPr>
          <w:b/>
          <w:caps/>
          <w:color w:val="0066FF"/>
          <w:sz w:val="24"/>
          <w:szCs w:val="24"/>
          <w:lang w:val="ru-RU"/>
        </w:rPr>
        <w:t xml:space="preserve"> </w:t>
      </w:r>
    </w:p>
    <w:p w:rsidR="00E7237C" w:rsidRPr="00E7237C" w:rsidRDefault="00783F0B" w:rsidP="00D11E80">
      <w:pPr>
        <w:pStyle w:val="aff"/>
        <w:ind w:left="-284" w:firstLine="992"/>
        <w:jc w:val="both"/>
        <w:rPr>
          <w:b/>
          <w:caps/>
          <w:color w:val="FF0000"/>
          <w:sz w:val="24"/>
          <w:szCs w:val="24"/>
        </w:rPr>
      </w:pPr>
      <w:hyperlink r:id="rId10" w:history="1">
        <w:r w:rsidR="00E7237C" w:rsidRPr="00E7237C">
          <w:rPr>
            <w:rStyle w:val="ac"/>
            <w:b/>
            <w:caps/>
            <w:sz w:val="24"/>
            <w:szCs w:val="24"/>
          </w:rPr>
          <w:t>http://www.raapa.ru/raapa-expo-osen-2018</w:t>
        </w:r>
      </w:hyperlink>
    </w:p>
    <w:p w:rsidR="00157598" w:rsidRPr="00AD217C" w:rsidRDefault="00157598" w:rsidP="00D11E80">
      <w:pPr>
        <w:spacing w:after="120"/>
        <w:ind w:left="-284"/>
        <w:jc w:val="both"/>
        <w:rPr>
          <w:b/>
          <w:color w:val="C00000"/>
          <w:sz w:val="26"/>
          <w:szCs w:val="26"/>
          <w:lang w:val="ru-RU" w:eastAsia="ru-RU"/>
        </w:rPr>
      </w:pPr>
      <w:r w:rsidRPr="00AD217C">
        <w:rPr>
          <w:b/>
          <w:color w:val="C00000"/>
          <w:sz w:val="26"/>
          <w:szCs w:val="26"/>
          <w:u w:val="single"/>
          <w:lang w:val="ru-RU" w:eastAsia="ru-RU"/>
        </w:rPr>
        <w:t>Рег</w:t>
      </w:r>
      <w:r w:rsidR="003A30BE">
        <w:rPr>
          <w:b/>
          <w:color w:val="C00000"/>
          <w:sz w:val="26"/>
          <w:szCs w:val="26"/>
          <w:u w:val="single"/>
          <w:lang w:val="ru-RU" w:eastAsia="ru-RU"/>
        </w:rPr>
        <w:t>истрационный взнос составляет 2</w:t>
      </w:r>
      <w:r w:rsidR="001119C5">
        <w:rPr>
          <w:b/>
          <w:color w:val="C00000"/>
          <w:sz w:val="26"/>
          <w:szCs w:val="26"/>
          <w:u w:val="single"/>
          <w:lang w:val="ru-RU" w:eastAsia="ru-RU"/>
        </w:rPr>
        <w:t>1</w:t>
      </w:r>
      <w:r>
        <w:rPr>
          <w:b/>
          <w:color w:val="C00000"/>
          <w:sz w:val="26"/>
          <w:szCs w:val="26"/>
          <w:u w:val="single"/>
          <w:lang w:val="ru-RU" w:eastAsia="ru-RU"/>
        </w:rPr>
        <w:t xml:space="preserve"> </w:t>
      </w:r>
      <w:r w:rsidRPr="00AD217C">
        <w:rPr>
          <w:b/>
          <w:color w:val="C00000"/>
          <w:sz w:val="26"/>
          <w:szCs w:val="26"/>
          <w:u w:val="single"/>
          <w:lang w:val="ru-RU" w:eastAsia="ru-RU"/>
        </w:rPr>
        <w:t>000 рублей и включает</w:t>
      </w:r>
      <w:r w:rsidR="00DA4273">
        <w:rPr>
          <w:b/>
          <w:color w:val="C00000"/>
          <w:sz w:val="26"/>
          <w:szCs w:val="26"/>
          <w:u w:val="single"/>
          <w:lang w:val="ru-RU" w:eastAsia="ru-RU"/>
        </w:rPr>
        <w:t xml:space="preserve"> оплату услуг</w:t>
      </w:r>
      <w:r w:rsidRPr="00AD217C">
        <w:rPr>
          <w:b/>
          <w:color w:val="C00000"/>
          <w:sz w:val="26"/>
          <w:szCs w:val="26"/>
          <w:lang w:val="ru-RU" w:eastAsia="ru-RU"/>
        </w:rPr>
        <w:t>:</w:t>
      </w:r>
    </w:p>
    <w:p w:rsidR="00157598" w:rsidRPr="00AD217C" w:rsidRDefault="00157598" w:rsidP="005823A8">
      <w:pPr>
        <w:pStyle w:val="aff"/>
        <w:numPr>
          <w:ilvl w:val="0"/>
          <w:numId w:val="13"/>
        </w:numPr>
        <w:spacing w:after="120"/>
        <w:ind w:left="-284" w:hanging="3"/>
        <w:jc w:val="both"/>
        <w:rPr>
          <w:sz w:val="24"/>
          <w:szCs w:val="24"/>
          <w:lang w:val="ru-RU" w:eastAsia="ru-RU"/>
        </w:rPr>
      </w:pPr>
      <w:r w:rsidRPr="00AD217C">
        <w:rPr>
          <w:sz w:val="24"/>
          <w:szCs w:val="24"/>
          <w:lang w:val="ru-RU" w:eastAsia="ru-RU"/>
        </w:rPr>
        <w:t>Размещение информации в Официальном каталоге (90 слов) на русском и английском языках;</w:t>
      </w:r>
    </w:p>
    <w:p w:rsidR="00157598" w:rsidRPr="00AD217C" w:rsidRDefault="00157598" w:rsidP="005823A8">
      <w:pPr>
        <w:pStyle w:val="aff"/>
        <w:numPr>
          <w:ilvl w:val="0"/>
          <w:numId w:val="13"/>
        </w:numPr>
        <w:spacing w:after="120"/>
        <w:ind w:left="-284" w:hanging="3"/>
        <w:jc w:val="both"/>
        <w:rPr>
          <w:sz w:val="24"/>
          <w:szCs w:val="24"/>
          <w:lang w:val="ru-RU" w:eastAsia="ru-RU"/>
        </w:rPr>
      </w:pPr>
      <w:r w:rsidRPr="00AD217C">
        <w:rPr>
          <w:sz w:val="24"/>
          <w:szCs w:val="24"/>
          <w:lang w:val="ru-RU" w:eastAsia="ru-RU"/>
        </w:rPr>
        <w:t xml:space="preserve">Предоставление одного экземпляра Официального каталога; </w:t>
      </w:r>
    </w:p>
    <w:p w:rsidR="00157598" w:rsidRPr="00AD217C" w:rsidRDefault="00157598" w:rsidP="005823A8">
      <w:pPr>
        <w:pStyle w:val="aff"/>
        <w:numPr>
          <w:ilvl w:val="0"/>
          <w:numId w:val="13"/>
        </w:numPr>
        <w:spacing w:after="120"/>
        <w:ind w:left="-284" w:hanging="3"/>
        <w:jc w:val="both"/>
        <w:rPr>
          <w:sz w:val="24"/>
          <w:szCs w:val="24"/>
          <w:lang w:val="ru-RU" w:eastAsia="ru-RU"/>
        </w:rPr>
      </w:pPr>
      <w:r w:rsidRPr="00AD217C">
        <w:rPr>
          <w:sz w:val="24"/>
          <w:szCs w:val="24"/>
          <w:lang w:val="ru-RU" w:eastAsia="ru-RU"/>
        </w:rPr>
        <w:t xml:space="preserve">Предоставление бейджей для экспонентов (в зависимости от площади стенда); </w:t>
      </w:r>
    </w:p>
    <w:p w:rsidR="00157598" w:rsidRPr="00AD217C" w:rsidRDefault="00157598" w:rsidP="005823A8">
      <w:pPr>
        <w:pStyle w:val="aff"/>
        <w:numPr>
          <w:ilvl w:val="0"/>
          <w:numId w:val="13"/>
        </w:numPr>
        <w:spacing w:after="120"/>
        <w:ind w:left="-284" w:hanging="3"/>
        <w:jc w:val="both"/>
        <w:rPr>
          <w:sz w:val="24"/>
          <w:szCs w:val="24"/>
          <w:lang w:val="ru-RU" w:eastAsia="ru-RU"/>
        </w:rPr>
      </w:pPr>
      <w:r w:rsidRPr="00AD217C">
        <w:rPr>
          <w:sz w:val="24"/>
          <w:szCs w:val="24"/>
          <w:lang w:val="ru-RU" w:eastAsia="ru-RU"/>
        </w:rPr>
        <w:t>Предоставление пропуска для въезда автомашины на территорию ВДН</w:t>
      </w:r>
      <w:r w:rsidR="00EE471A">
        <w:rPr>
          <w:sz w:val="24"/>
          <w:szCs w:val="24"/>
          <w:lang w:val="ru-RU" w:eastAsia="ru-RU"/>
        </w:rPr>
        <w:t>Х на период монтажа и демонтажа;</w:t>
      </w:r>
    </w:p>
    <w:p w:rsidR="00157598" w:rsidRPr="00AD217C" w:rsidRDefault="00157598" w:rsidP="005823A8">
      <w:pPr>
        <w:pStyle w:val="aff"/>
        <w:numPr>
          <w:ilvl w:val="0"/>
          <w:numId w:val="13"/>
        </w:numPr>
        <w:spacing w:after="120"/>
        <w:ind w:left="-284" w:hanging="3"/>
        <w:jc w:val="both"/>
        <w:rPr>
          <w:sz w:val="24"/>
          <w:szCs w:val="24"/>
          <w:lang w:val="ru-RU" w:eastAsia="ru-RU"/>
        </w:rPr>
      </w:pPr>
      <w:r w:rsidRPr="00AD217C">
        <w:rPr>
          <w:sz w:val="24"/>
          <w:szCs w:val="24"/>
          <w:lang w:val="ru-RU" w:eastAsia="ru-RU"/>
        </w:rPr>
        <w:t xml:space="preserve">Участие  Представителя компании в  официальном приеме по случаю открытия выставки; </w:t>
      </w:r>
    </w:p>
    <w:p w:rsidR="00157598" w:rsidRPr="00AD217C" w:rsidRDefault="00157598" w:rsidP="005823A8">
      <w:pPr>
        <w:pStyle w:val="aff"/>
        <w:numPr>
          <w:ilvl w:val="0"/>
          <w:numId w:val="13"/>
        </w:numPr>
        <w:tabs>
          <w:tab w:val="left" w:pos="0"/>
        </w:tabs>
        <w:spacing w:after="120"/>
        <w:ind w:left="-284" w:hanging="3"/>
        <w:jc w:val="both"/>
        <w:rPr>
          <w:sz w:val="24"/>
          <w:szCs w:val="24"/>
          <w:lang w:val="ru-RU"/>
        </w:rPr>
      </w:pPr>
      <w:r w:rsidRPr="00AD217C">
        <w:rPr>
          <w:sz w:val="24"/>
          <w:szCs w:val="24"/>
          <w:lang w:val="ru-RU" w:eastAsia="ru-RU"/>
        </w:rPr>
        <w:t>Предоставление</w:t>
      </w:r>
      <w:r w:rsidR="00DA4273">
        <w:rPr>
          <w:sz w:val="24"/>
          <w:szCs w:val="24"/>
          <w:lang w:val="ru-RU" w:eastAsia="ru-RU"/>
        </w:rPr>
        <w:t xml:space="preserve"> бесплатных</w:t>
      </w:r>
      <w:r w:rsidRPr="00AD217C">
        <w:rPr>
          <w:sz w:val="24"/>
          <w:szCs w:val="24"/>
          <w:lang w:val="ru-RU" w:eastAsia="ru-RU"/>
        </w:rPr>
        <w:t xml:space="preserve"> пригласительных билетов на выставку.</w:t>
      </w:r>
    </w:p>
    <w:p w:rsidR="00157598" w:rsidRPr="006958AC" w:rsidRDefault="00157598" w:rsidP="00D11E80">
      <w:pPr>
        <w:pStyle w:val="aff"/>
        <w:tabs>
          <w:tab w:val="left" w:pos="1080"/>
        </w:tabs>
        <w:spacing w:after="120"/>
        <w:ind w:left="-284"/>
        <w:jc w:val="both"/>
        <w:rPr>
          <w:rFonts w:ascii="Arial" w:hAnsi="Arial" w:cs="Arial"/>
          <w:lang w:val="ru-RU"/>
        </w:rPr>
      </w:pPr>
      <w:r w:rsidRPr="006958AC">
        <w:rPr>
          <w:rFonts w:ascii="Arial" w:hAnsi="Arial" w:cs="Arial"/>
          <w:lang w:val="ru-RU" w:eastAsia="ru-RU"/>
        </w:rPr>
        <w:t xml:space="preserve">  </w:t>
      </w:r>
    </w:p>
    <w:p w:rsidR="00157598" w:rsidRPr="00F235AD" w:rsidRDefault="00157598" w:rsidP="00D11E80">
      <w:pPr>
        <w:pStyle w:val="aff"/>
        <w:tabs>
          <w:tab w:val="num" w:pos="-567"/>
          <w:tab w:val="left" w:pos="1080"/>
        </w:tabs>
        <w:spacing w:after="120"/>
        <w:ind w:left="-284"/>
        <w:jc w:val="both"/>
        <w:rPr>
          <w:color w:val="C00000"/>
          <w:sz w:val="26"/>
          <w:szCs w:val="26"/>
          <w:lang w:val="ru-RU"/>
        </w:rPr>
      </w:pPr>
      <w:r w:rsidRPr="00F235AD">
        <w:rPr>
          <w:b/>
          <w:color w:val="C00000"/>
          <w:sz w:val="26"/>
          <w:szCs w:val="26"/>
          <w:lang w:val="ru-RU"/>
        </w:rPr>
        <w:t>Дополнительно оплачивается</w:t>
      </w:r>
      <w:r w:rsidRPr="00F235AD">
        <w:rPr>
          <w:color w:val="C00000"/>
          <w:sz w:val="26"/>
          <w:szCs w:val="26"/>
          <w:lang w:val="ru-RU"/>
        </w:rPr>
        <w:t>:</w:t>
      </w:r>
    </w:p>
    <w:p w:rsidR="00157598" w:rsidRPr="00AD217C" w:rsidRDefault="00157598" w:rsidP="005823A8">
      <w:pPr>
        <w:pStyle w:val="aa"/>
        <w:widowControl/>
        <w:numPr>
          <w:ilvl w:val="0"/>
          <w:numId w:val="14"/>
        </w:numPr>
        <w:ind w:left="-284" w:firstLine="0"/>
        <w:rPr>
          <w:rFonts w:ascii="Times New Roman" w:hAnsi="Times New Roman"/>
          <w:b w:val="0"/>
          <w:szCs w:val="24"/>
        </w:rPr>
      </w:pPr>
      <w:r w:rsidRPr="00AD217C">
        <w:rPr>
          <w:rFonts w:ascii="Times New Roman" w:hAnsi="Times New Roman"/>
          <w:b w:val="0"/>
          <w:szCs w:val="24"/>
        </w:rPr>
        <w:t>аренда углового стен</w:t>
      </w:r>
      <w:r w:rsidR="00151160">
        <w:rPr>
          <w:rFonts w:ascii="Times New Roman" w:hAnsi="Times New Roman"/>
          <w:b w:val="0"/>
          <w:szCs w:val="24"/>
        </w:rPr>
        <w:t>да(открыты 2 стороны)</w:t>
      </w:r>
      <w:r w:rsidR="00151160">
        <w:rPr>
          <w:rFonts w:ascii="Times New Roman" w:hAnsi="Times New Roman"/>
          <w:b w:val="0"/>
          <w:szCs w:val="24"/>
        </w:rPr>
        <w:tab/>
      </w:r>
      <w:r w:rsidR="00151160">
        <w:rPr>
          <w:rFonts w:ascii="Times New Roman" w:hAnsi="Times New Roman"/>
          <w:b w:val="0"/>
          <w:szCs w:val="24"/>
        </w:rPr>
        <w:tab/>
      </w:r>
      <w:r w:rsidR="00151160">
        <w:rPr>
          <w:rFonts w:ascii="Times New Roman" w:hAnsi="Times New Roman"/>
          <w:b w:val="0"/>
          <w:szCs w:val="24"/>
        </w:rPr>
        <w:tab/>
        <w:t xml:space="preserve">     </w:t>
      </w:r>
      <w:r w:rsidR="00151160">
        <w:rPr>
          <w:rFonts w:ascii="Times New Roman" w:hAnsi="Times New Roman"/>
          <w:b w:val="0"/>
          <w:szCs w:val="24"/>
          <w:lang w:val="ru-RU"/>
        </w:rPr>
        <w:t xml:space="preserve"> </w:t>
      </w:r>
      <w:r w:rsidR="00151160">
        <w:rPr>
          <w:rFonts w:ascii="Times New Roman" w:hAnsi="Times New Roman"/>
          <w:b w:val="0"/>
          <w:szCs w:val="24"/>
        </w:rPr>
        <w:t xml:space="preserve"> -</w:t>
      </w:r>
      <w:r w:rsidRPr="00AD217C">
        <w:rPr>
          <w:rFonts w:ascii="Times New Roman" w:hAnsi="Times New Roman"/>
          <w:b w:val="0"/>
          <w:szCs w:val="24"/>
        </w:rPr>
        <w:t>5% к базовой цене</w:t>
      </w:r>
    </w:p>
    <w:p w:rsidR="00157598" w:rsidRPr="00AD217C" w:rsidRDefault="00157598" w:rsidP="005823A8">
      <w:pPr>
        <w:pStyle w:val="aa"/>
        <w:widowControl/>
        <w:numPr>
          <w:ilvl w:val="0"/>
          <w:numId w:val="14"/>
        </w:numPr>
        <w:tabs>
          <w:tab w:val="left" w:pos="0"/>
        </w:tabs>
        <w:ind w:left="-284" w:firstLine="0"/>
        <w:rPr>
          <w:rFonts w:ascii="Times New Roman" w:hAnsi="Times New Roman"/>
          <w:b w:val="0"/>
          <w:szCs w:val="24"/>
        </w:rPr>
      </w:pPr>
      <w:r w:rsidRPr="00AD217C">
        <w:rPr>
          <w:rFonts w:ascii="Times New Roman" w:hAnsi="Times New Roman"/>
          <w:b w:val="0"/>
          <w:szCs w:val="24"/>
        </w:rPr>
        <w:t xml:space="preserve">аренда стенда типа «полуостров» (открыты 3 стороны)           </w:t>
      </w:r>
      <w:r w:rsidR="00151160">
        <w:rPr>
          <w:rFonts w:ascii="Times New Roman" w:hAnsi="Times New Roman"/>
          <w:b w:val="0"/>
          <w:szCs w:val="24"/>
          <w:lang w:val="ru-RU"/>
        </w:rPr>
        <w:t xml:space="preserve">   </w:t>
      </w:r>
      <w:r w:rsidRPr="00AD217C">
        <w:rPr>
          <w:rFonts w:ascii="Times New Roman" w:hAnsi="Times New Roman"/>
          <w:b w:val="0"/>
          <w:szCs w:val="24"/>
        </w:rPr>
        <w:t xml:space="preserve"> - </w:t>
      </w:r>
      <w:r w:rsidR="00151160">
        <w:rPr>
          <w:rFonts w:ascii="Times New Roman" w:hAnsi="Times New Roman"/>
          <w:b w:val="0"/>
          <w:szCs w:val="24"/>
          <w:lang w:val="ru-RU"/>
        </w:rPr>
        <w:t>7</w:t>
      </w:r>
      <w:r w:rsidRPr="00AD217C">
        <w:rPr>
          <w:rFonts w:ascii="Times New Roman" w:hAnsi="Times New Roman"/>
          <w:b w:val="0"/>
          <w:szCs w:val="24"/>
        </w:rPr>
        <w:t>% к базовой цене</w:t>
      </w:r>
    </w:p>
    <w:p w:rsidR="00157598" w:rsidRPr="00AD217C" w:rsidRDefault="00157598" w:rsidP="005823A8">
      <w:pPr>
        <w:pStyle w:val="aa"/>
        <w:widowControl/>
        <w:numPr>
          <w:ilvl w:val="0"/>
          <w:numId w:val="14"/>
        </w:numPr>
        <w:ind w:left="-284" w:firstLine="0"/>
        <w:rPr>
          <w:rFonts w:ascii="Times New Roman" w:hAnsi="Times New Roman"/>
          <w:b w:val="0"/>
          <w:szCs w:val="24"/>
        </w:rPr>
      </w:pPr>
      <w:r w:rsidRPr="00AD217C">
        <w:rPr>
          <w:rFonts w:ascii="Times New Roman" w:hAnsi="Times New Roman"/>
          <w:b w:val="0"/>
          <w:szCs w:val="24"/>
        </w:rPr>
        <w:t xml:space="preserve">аренда стенда типа «остров» (открыты 4 стороны)                  </w:t>
      </w:r>
      <w:r w:rsidR="00151160">
        <w:rPr>
          <w:rFonts w:ascii="Times New Roman" w:hAnsi="Times New Roman"/>
          <w:b w:val="0"/>
          <w:szCs w:val="24"/>
          <w:lang w:val="ru-RU"/>
        </w:rPr>
        <w:t xml:space="preserve">  </w:t>
      </w:r>
      <w:r w:rsidRPr="00AD217C">
        <w:rPr>
          <w:rFonts w:ascii="Times New Roman" w:hAnsi="Times New Roman"/>
          <w:b w:val="0"/>
          <w:szCs w:val="24"/>
        </w:rPr>
        <w:t xml:space="preserve">  - 1</w:t>
      </w:r>
      <w:r w:rsidR="00151160">
        <w:rPr>
          <w:rFonts w:ascii="Times New Roman" w:hAnsi="Times New Roman"/>
          <w:b w:val="0"/>
          <w:szCs w:val="24"/>
          <w:lang w:val="ru-RU"/>
        </w:rPr>
        <w:t>0</w:t>
      </w:r>
      <w:r w:rsidRPr="00AD217C">
        <w:rPr>
          <w:rFonts w:ascii="Times New Roman" w:hAnsi="Times New Roman"/>
          <w:b w:val="0"/>
          <w:szCs w:val="24"/>
        </w:rPr>
        <w:t>% к базовой цене</w:t>
      </w:r>
    </w:p>
    <w:p w:rsidR="00157598" w:rsidRPr="00AD217C" w:rsidRDefault="00157598" w:rsidP="005823A8">
      <w:pPr>
        <w:pStyle w:val="aa"/>
        <w:widowControl/>
        <w:numPr>
          <w:ilvl w:val="0"/>
          <w:numId w:val="14"/>
        </w:numPr>
        <w:tabs>
          <w:tab w:val="left" w:pos="0"/>
        </w:tabs>
        <w:spacing w:after="120"/>
        <w:ind w:left="-284" w:firstLine="0"/>
        <w:rPr>
          <w:rFonts w:ascii="Times New Roman" w:hAnsi="Times New Roman"/>
          <w:b w:val="0"/>
          <w:szCs w:val="24"/>
        </w:rPr>
      </w:pPr>
      <w:r w:rsidRPr="00AD217C">
        <w:rPr>
          <w:rFonts w:ascii="Times New Roman" w:hAnsi="Times New Roman"/>
          <w:b w:val="0"/>
          <w:szCs w:val="24"/>
        </w:rPr>
        <w:t xml:space="preserve">дополнительный билет на прием РАППА по случаю открытия выставки </w:t>
      </w:r>
      <w:r>
        <w:rPr>
          <w:rFonts w:ascii="Times New Roman" w:hAnsi="Times New Roman"/>
          <w:b w:val="0"/>
          <w:szCs w:val="24"/>
        </w:rPr>
        <w:t xml:space="preserve">   </w:t>
      </w:r>
      <w:r w:rsidRPr="00AD217C">
        <w:rPr>
          <w:rFonts w:ascii="Times New Roman" w:hAnsi="Times New Roman"/>
          <w:b w:val="0"/>
          <w:szCs w:val="24"/>
        </w:rPr>
        <w:t>4500 руб.</w:t>
      </w:r>
    </w:p>
    <w:p w:rsidR="00157598" w:rsidRPr="00F235AD" w:rsidRDefault="00157598" w:rsidP="00D11E80">
      <w:pPr>
        <w:pStyle w:val="aa"/>
        <w:widowControl/>
        <w:tabs>
          <w:tab w:val="num" w:pos="-426"/>
          <w:tab w:val="left" w:pos="426"/>
        </w:tabs>
        <w:spacing w:after="120"/>
        <w:ind w:left="-284"/>
        <w:rPr>
          <w:rFonts w:ascii="Times New Roman" w:hAnsi="Times New Roman"/>
          <w:color w:val="C00000"/>
          <w:sz w:val="26"/>
          <w:szCs w:val="26"/>
        </w:rPr>
      </w:pPr>
      <w:r w:rsidRPr="00F235AD">
        <w:rPr>
          <w:rFonts w:ascii="Times New Roman" w:hAnsi="Times New Roman"/>
          <w:color w:val="C00000"/>
          <w:sz w:val="26"/>
          <w:szCs w:val="26"/>
        </w:rPr>
        <w:t xml:space="preserve">Минимальный размер стендов: </w:t>
      </w:r>
    </w:p>
    <w:p w:rsidR="00157598" w:rsidRPr="00AD217C" w:rsidRDefault="00157598" w:rsidP="005823A8">
      <w:pPr>
        <w:pStyle w:val="aa"/>
        <w:widowControl/>
        <w:numPr>
          <w:ilvl w:val="0"/>
          <w:numId w:val="15"/>
        </w:numPr>
        <w:tabs>
          <w:tab w:val="left" w:pos="0"/>
        </w:tabs>
        <w:spacing w:after="120"/>
        <w:ind w:left="-284" w:firstLine="0"/>
        <w:rPr>
          <w:rFonts w:ascii="Times New Roman" w:hAnsi="Times New Roman"/>
          <w:color w:val="FF0000"/>
          <w:szCs w:val="24"/>
        </w:rPr>
      </w:pPr>
      <w:r w:rsidRPr="00AD217C">
        <w:rPr>
          <w:rFonts w:ascii="Times New Roman" w:hAnsi="Times New Roman"/>
          <w:b w:val="0"/>
          <w:color w:val="auto"/>
          <w:szCs w:val="24"/>
        </w:rPr>
        <w:t>в центре</w:t>
      </w:r>
      <w:r w:rsidRPr="00AD217C">
        <w:rPr>
          <w:rFonts w:ascii="Times New Roman" w:hAnsi="Times New Roman"/>
          <w:b w:val="0"/>
          <w:color w:val="auto"/>
          <w:szCs w:val="24"/>
        </w:rPr>
        <w:tab/>
      </w:r>
      <w:r w:rsidRPr="00AD217C">
        <w:rPr>
          <w:rFonts w:ascii="Times New Roman" w:hAnsi="Times New Roman"/>
          <w:b w:val="0"/>
          <w:color w:val="auto"/>
          <w:szCs w:val="24"/>
        </w:rPr>
        <w:tab/>
        <w:t xml:space="preserve">    - от </w:t>
      </w:r>
      <w:r w:rsidR="003A30BE">
        <w:rPr>
          <w:rFonts w:ascii="Times New Roman" w:hAnsi="Times New Roman"/>
          <w:b w:val="0"/>
          <w:color w:val="auto"/>
          <w:szCs w:val="24"/>
          <w:lang w:val="ru-RU"/>
        </w:rPr>
        <w:t>9</w:t>
      </w:r>
      <w:r w:rsidRPr="00AD217C">
        <w:rPr>
          <w:rFonts w:ascii="Times New Roman" w:hAnsi="Times New Roman"/>
          <w:b w:val="0"/>
          <w:color w:val="auto"/>
          <w:szCs w:val="24"/>
        </w:rPr>
        <w:t xml:space="preserve"> м</w:t>
      </w:r>
      <w:r w:rsidRPr="00AD217C">
        <w:rPr>
          <w:rFonts w:ascii="Times New Roman" w:hAnsi="Times New Roman"/>
          <w:b w:val="0"/>
          <w:color w:val="auto"/>
          <w:szCs w:val="24"/>
          <w:vertAlign w:val="superscript"/>
        </w:rPr>
        <w:t>2</w:t>
      </w:r>
    </w:p>
    <w:p w:rsidR="00157598" w:rsidRPr="00AD217C" w:rsidRDefault="00157598" w:rsidP="005823A8">
      <w:pPr>
        <w:pStyle w:val="aa"/>
        <w:widowControl/>
        <w:numPr>
          <w:ilvl w:val="0"/>
          <w:numId w:val="15"/>
        </w:numPr>
        <w:tabs>
          <w:tab w:val="left" w:pos="0"/>
        </w:tabs>
        <w:spacing w:after="120"/>
        <w:ind w:left="-284" w:firstLine="0"/>
        <w:rPr>
          <w:rFonts w:ascii="Times New Roman" w:hAnsi="Times New Roman"/>
          <w:color w:val="FF0000"/>
          <w:szCs w:val="24"/>
        </w:rPr>
      </w:pPr>
      <w:r w:rsidRPr="00AD217C">
        <w:rPr>
          <w:rFonts w:ascii="Times New Roman" w:hAnsi="Times New Roman"/>
          <w:b w:val="0"/>
          <w:color w:val="auto"/>
          <w:szCs w:val="24"/>
        </w:rPr>
        <w:t xml:space="preserve">по периметру </w:t>
      </w:r>
      <w:r w:rsidRPr="00AD217C">
        <w:rPr>
          <w:rFonts w:ascii="Times New Roman" w:hAnsi="Times New Roman"/>
          <w:b w:val="0"/>
          <w:color w:val="auto"/>
          <w:szCs w:val="24"/>
        </w:rPr>
        <w:tab/>
        <w:t xml:space="preserve">    </w:t>
      </w:r>
      <w:r w:rsidRPr="00AD217C">
        <w:rPr>
          <w:rFonts w:ascii="Times New Roman" w:hAnsi="Times New Roman"/>
          <w:b w:val="0"/>
          <w:szCs w:val="24"/>
        </w:rPr>
        <w:t xml:space="preserve"> -</w:t>
      </w:r>
      <w:r>
        <w:rPr>
          <w:rFonts w:ascii="Times New Roman" w:hAnsi="Times New Roman"/>
          <w:b w:val="0"/>
          <w:szCs w:val="24"/>
        </w:rPr>
        <w:t xml:space="preserve"> от </w:t>
      </w:r>
      <w:r w:rsidRPr="00AD217C">
        <w:rPr>
          <w:rFonts w:ascii="Times New Roman" w:hAnsi="Times New Roman"/>
          <w:b w:val="0"/>
          <w:szCs w:val="24"/>
        </w:rPr>
        <w:t xml:space="preserve"> 4 м</w:t>
      </w:r>
      <w:r w:rsidRPr="00AD217C">
        <w:rPr>
          <w:rFonts w:ascii="Times New Roman" w:hAnsi="Times New Roman"/>
          <w:b w:val="0"/>
          <w:szCs w:val="24"/>
          <w:vertAlign w:val="superscript"/>
        </w:rPr>
        <w:t>2</w:t>
      </w:r>
    </w:p>
    <w:p w:rsidR="00157598" w:rsidRPr="006958AC" w:rsidRDefault="00157598" w:rsidP="00157598">
      <w:pPr>
        <w:pStyle w:val="aa"/>
        <w:widowControl/>
        <w:pBdr>
          <w:top w:val="single" w:sz="8" w:space="1" w:color="C0504D"/>
          <w:left w:val="single" w:sz="8" w:space="4" w:color="C0504D"/>
          <w:bottom w:val="single" w:sz="8" w:space="1" w:color="C0504D"/>
          <w:right w:val="single" w:sz="8" w:space="4" w:color="C0504D"/>
        </w:pBdr>
        <w:tabs>
          <w:tab w:val="num" w:pos="-426"/>
          <w:tab w:val="left" w:pos="567"/>
        </w:tabs>
        <w:ind w:left="-567"/>
        <w:jc w:val="center"/>
        <w:rPr>
          <w:rFonts w:cs="Arial"/>
          <w:b w:val="0"/>
          <w:sz w:val="10"/>
          <w:szCs w:val="10"/>
        </w:rPr>
      </w:pPr>
    </w:p>
    <w:p w:rsidR="00157598" w:rsidRPr="007B5CE1" w:rsidRDefault="00157598" w:rsidP="00157598">
      <w:pPr>
        <w:pStyle w:val="aa"/>
        <w:widowControl/>
        <w:pBdr>
          <w:top w:val="single" w:sz="8" w:space="1" w:color="C0504D"/>
          <w:left w:val="single" w:sz="8" w:space="4" w:color="C0504D"/>
          <w:bottom w:val="single" w:sz="8" w:space="1" w:color="C0504D"/>
          <w:right w:val="single" w:sz="8" w:space="4" w:color="C0504D"/>
        </w:pBdr>
        <w:tabs>
          <w:tab w:val="num" w:pos="-426"/>
          <w:tab w:val="left" w:pos="567"/>
        </w:tabs>
        <w:ind w:left="-567"/>
        <w:jc w:val="center"/>
        <w:rPr>
          <w:rFonts w:ascii="Times New Roman" w:hAnsi="Times New Roman"/>
          <w:b w:val="0"/>
          <w:szCs w:val="24"/>
        </w:rPr>
      </w:pPr>
      <w:r w:rsidRPr="007B5CE1">
        <w:rPr>
          <w:rFonts w:ascii="Times New Roman" w:hAnsi="Times New Roman"/>
          <w:szCs w:val="24"/>
        </w:rPr>
        <w:t>Экспонентам, заказавшим более 20 м</w:t>
      </w:r>
      <w:r w:rsidRPr="007B5CE1">
        <w:rPr>
          <w:rFonts w:ascii="Times New Roman" w:hAnsi="Times New Roman"/>
          <w:szCs w:val="24"/>
          <w:vertAlign w:val="superscript"/>
        </w:rPr>
        <w:t>2</w:t>
      </w:r>
      <w:r w:rsidRPr="007B5CE1">
        <w:rPr>
          <w:rFonts w:ascii="Times New Roman" w:hAnsi="Times New Roman"/>
          <w:szCs w:val="24"/>
        </w:rPr>
        <w:t xml:space="preserve"> выставочной  площади - скидка 10%</w:t>
      </w:r>
    </w:p>
    <w:p w:rsidR="00157598" w:rsidRPr="007B5CE1" w:rsidRDefault="00157598" w:rsidP="00157598">
      <w:pPr>
        <w:pStyle w:val="aa"/>
        <w:widowControl/>
        <w:pBdr>
          <w:top w:val="single" w:sz="8" w:space="1" w:color="C0504D"/>
          <w:left w:val="single" w:sz="8" w:space="4" w:color="C0504D"/>
          <w:bottom w:val="single" w:sz="8" w:space="1" w:color="C0504D"/>
          <w:right w:val="single" w:sz="8" w:space="4" w:color="C0504D"/>
        </w:pBdr>
        <w:tabs>
          <w:tab w:val="num" w:pos="-426"/>
          <w:tab w:val="left" w:pos="567"/>
        </w:tabs>
        <w:ind w:left="-567"/>
        <w:jc w:val="center"/>
        <w:rPr>
          <w:rStyle w:val="afb"/>
          <w:rFonts w:ascii="Times New Roman" w:hAnsi="Times New Roman"/>
          <w:szCs w:val="24"/>
        </w:rPr>
      </w:pPr>
      <w:r w:rsidRPr="007B5CE1">
        <w:rPr>
          <w:rFonts w:ascii="Times New Roman" w:hAnsi="Times New Roman"/>
          <w:szCs w:val="24"/>
        </w:rPr>
        <w:t>Участникам выставки «РАППА ЭКСПО - 201</w:t>
      </w:r>
      <w:r w:rsidR="00B20CD9">
        <w:rPr>
          <w:rFonts w:ascii="Times New Roman" w:hAnsi="Times New Roman"/>
          <w:szCs w:val="24"/>
          <w:lang w:val="ru-RU"/>
        </w:rPr>
        <w:t>8</w:t>
      </w:r>
      <w:r w:rsidRPr="007B5CE1">
        <w:rPr>
          <w:rFonts w:ascii="Times New Roman" w:hAnsi="Times New Roman"/>
          <w:szCs w:val="24"/>
        </w:rPr>
        <w:t xml:space="preserve">» </w:t>
      </w:r>
      <w:r w:rsidRPr="007B5CE1">
        <w:rPr>
          <w:rStyle w:val="afb"/>
          <w:rFonts w:ascii="Times New Roman" w:hAnsi="Times New Roman"/>
          <w:szCs w:val="24"/>
        </w:rPr>
        <w:t xml:space="preserve">– </w:t>
      </w:r>
      <w:r w:rsidRPr="007B5CE1">
        <w:rPr>
          <w:rStyle w:val="afb"/>
          <w:rFonts w:ascii="Times New Roman" w:hAnsi="Times New Roman"/>
          <w:b/>
          <w:szCs w:val="24"/>
        </w:rPr>
        <w:t>скидка 7%</w:t>
      </w:r>
    </w:p>
    <w:p w:rsidR="00157598" w:rsidRPr="007B5CE1" w:rsidRDefault="00157598" w:rsidP="00157598">
      <w:pPr>
        <w:pStyle w:val="aa"/>
        <w:widowControl/>
        <w:pBdr>
          <w:top w:val="single" w:sz="8" w:space="1" w:color="C0504D"/>
          <w:left w:val="single" w:sz="8" w:space="4" w:color="C0504D"/>
          <w:bottom w:val="single" w:sz="8" w:space="1" w:color="C0504D"/>
          <w:right w:val="single" w:sz="8" w:space="4" w:color="C0504D"/>
        </w:pBdr>
        <w:tabs>
          <w:tab w:val="num" w:pos="-426"/>
          <w:tab w:val="left" w:pos="567"/>
        </w:tabs>
        <w:ind w:left="-567"/>
        <w:jc w:val="center"/>
        <w:rPr>
          <w:rStyle w:val="afb"/>
          <w:rFonts w:ascii="Times New Roman" w:hAnsi="Times New Roman"/>
          <w:sz w:val="10"/>
          <w:szCs w:val="10"/>
        </w:rPr>
      </w:pPr>
    </w:p>
    <w:p w:rsidR="00157598" w:rsidRPr="007B5CE1" w:rsidRDefault="00157598" w:rsidP="00157598">
      <w:pPr>
        <w:pStyle w:val="aa"/>
        <w:widowControl/>
        <w:pBdr>
          <w:top w:val="single" w:sz="8" w:space="1" w:color="C0504D"/>
          <w:left w:val="single" w:sz="8" w:space="4" w:color="C0504D"/>
          <w:bottom w:val="single" w:sz="8" w:space="1" w:color="C0504D"/>
          <w:right w:val="single" w:sz="8" w:space="4" w:color="C0504D"/>
        </w:pBdr>
        <w:tabs>
          <w:tab w:val="num" w:pos="-426"/>
          <w:tab w:val="left" w:pos="567"/>
        </w:tabs>
        <w:ind w:left="-567"/>
        <w:jc w:val="center"/>
        <w:rPr>
          <w:rStyle w:val="afb"/>
          <w:rFonts w:ascii="Times New Roman" w:hAnsi="Times New Roman"/>
          <w:b/>
          <w:szCs w:val="24"/>
          <w:u w:val="single"/>
        </w:rPr>
      </w:pPr>
      <w:r w:rsidRPr="007B5CE1">
        <w:rPr>
          <w:rStyle w:val="afb"/>
          <w:rFonts w:ascii="Times New Roman" w:hAnsi="Times New Roman"/>
          <w:b/>
          <w:szCs w:val="24"/>
          <w:u w:val="single"/>
        </w:rPr>
        <w:t>Скидки суммируются!!!</w:t>
      </w:r>
    </w:p>
    <w:p w:rsidR="00157598" w:rsidRPr="007B5CE1" w:rsidRDefault="00157598" w:rsidP="00157598">
      <w:pPr>
        <w:pStyle w:val="aa"/>
        <w:widowControl/>
        <w:pBdr>
          <w:top w:val="single" w:sz="8" w:space="1" w:color="C0504D"/>
          <w:left w:val="single" w:sz="8" w:space="4" w:color="C0504D"/>
          <w:bottom w:val="single" w:sz="8" w:space="1" w:color="C0504D"/>
          <w:right w:val="single" w:sz="8" w:space="4" w:color="C0504D"/>
        </w:pBdr>
        <w:tabs>
          <w:tab w:val="num" w:pos="-426"/>
          <w:tab w:val="left" w:pos="567"/>
        </w:tabs>
        <w:ind w:left="-567"/>
        <w:jc w:val="center"/>
        <w:rPr>
          <w:rFonts w:ascii="Times New Roman" w:hAnsi="Times New Roman"/>
          <w:sz w:val="10"/>
          <w:szCs w:val="10"/>
        </w:rPr>
      </w:pPr>
    </w:p>
    <w:p w:rsidR="00157598" w:rsidRPr="009D75C1" w:rsidRDefault="00157598" w:rsidP="009D75C1">
      <w:pPr>
        <w:pStyle w:val="aff"/>
        <w:numPr>
          <w:ilvl w:val="1"/>
          <w:numId w:val="39"/>
        </w:numPr>
        <w:spacing w:after="120"/>
        <w:rPr>
          <w:b/>
          <w:i/>
          <w:color w:val="FF3300"/>
          <w:sz w:val="26"/>
          <w:szCs w:val="26"/>
          <w:u w:val="single"/>
          <w:lang w:val="ru-RU"/>
        </w:rPr>
      </w:pPr>
      <w:r w:rsidRPr="009D75C1">
        <w:rPr>
          <w:b/>
          <w:i/>
          <w:color w:val="FF3300"/>
          <w:sz w:val="26"/>
          <w:szCs w:val="26"/>
          <w:u w:val="single"/>
          <w:lang w:val="ru-RU"/>
        </w:rPr>
        <w:lastRenderedPageBreak/>
        <w:t xml:space="preserve"> Описание  стендов </w:t>
      </w:r>
    </w:p>
    <w:p w:rsidR="00157598" w:rsidRDefault="00D11E80" w:rsidP="00D11E80">
      <w:pPr>
        <w:spacing w:after="120"/>
        <w:ind w:left="-284"/>
        <w:rPr>
          <w:lang w:val="ru-RU"/>
        </w:rPr>
      </w:pPr>
      <w:r>
        <w:rPr>
          <w:lang w:val="ru-RU"/>
        </w:rPr>
        <w:t xml:space="preserve"> </w:t>
      </w:r>
      <w:r w:rsidR="00157598" w:rsidRPr="00603CCB">
        <w:rPr>
          <w:lang w:val="ru-RU"/>
        </w:rPr>
        <w:t xml:space="preserve">Выставочная площадь предоставляется в соответствии с подтвержденной заявкой </w:t>
      </w:r>
      <w:hyperlink w:anchor="_Форма_№_1" w:history="1">
        <w:r w:rsidR="00157598" w:rsidRPr="00603CCB">
          <w:rPr>
            <w:rStyle w:val="ac"/>
            <w:lang w:val="ru-RU"/>
          </w:rPr>
          <w:t>(Форма №1)</w:t>
        </w:r>
      </w:hyperlink>
      <w:r w:rsidR="00157598" w:rsidRPr="00603CCB">
        <w:rPr>
          <w:lang w:val="ru-RU"/>
        </w:rPr>
        <w:t xml:space="preserve"> </w:t>
      </w:r>
      <w:r w:rsidR="00157598">
        <w:rPr>
          <w:lang w:val="ru-RU"/>
        </w:rPr>
        <w:t>.</w:t>
      </w:r>
    </w:p>
    <w:p w:rsidR="00157598" w:rsidRPr="00603CCB" w:rsidRDefault="00157598" w:rsidP="00D11E80">
      <w:pPr>
        <w:autoSpaceDE w:val="0"/>
        <w:autoSpaceDN w:val="0"/>
        <w:adjustRightInd w:val="0"/>
        <w:spacing w:after="120"/>
        <w:ind w:left="-284"/>
        <w:rPr>
          <w:rFonts w:eastAsia="ArialNarrow"/>
          <w:color w:val="000000"/>
          <w:lang w:val="ru-RU"/>
        </w:rPr>
      </w:pPr>
      <w:bookmarkStart w:id="31" w:name="_/УСЛОВИЯ_УЧАСТИЯ_В"/>
      <w:bookmarkStart w:id="32" w:name="_УСЛОВИЯ_УЧАСТИЯ_В"/>
      <w:bookmarkEnd w:id="31"/>
      <w:bookmarkEnd w:id="32"/>
      <w:r w:rsidRPr="00603CCB">
        <w:rPr>
          <w:rFonts w:eastAsia="ArialNarrow"/>
          <w:b/>
          <w:color w:val="000000"/>
          <w:lang w:val="ru-RU"/>
        </w:rPr>
        <w:t>1.2.1. Стандартно оборудованная выставочная площадь</w:t>
      </w:r>
      <w:r w:rsidRPr="00603CCB">
        <w:rPr>
          <w:rFonts w:eastAsia="ArialNarrow"/>
          <w:b/>
          <w:color w:val="000000"/>
          <w:u w:val="single"/>
          <w:lang w:val="ru-RU"/>
        </w:rPr>
        <w:t xml:space="preserve"> </w:t>
      </w:r>
    </w:p>
    <w:p w:rsidR="00157598" w:rsidRPr="00603CCB" w:rsidRDefault="00157598" w:rsidP="00D11E80">
      <w:pPr>
        <w:ind w:left="-284"/>
        <w:rPr>
          <w:rFonts w:eastAsia="ArialNarrow"/>
          <w:lang w:val="ru-RU"/>
        </w:rPr>
      </w:pPr>
      <w:r>
        <w:rPr>
          <w:rFonts w:eastAsia="ArialNarrow"/>
          <w:lang w:val="ru-RU"/>
        </w:rPr>
        <w:t xml:space="preserve">  </w:t>
      </w:r>
      <w:r>
        <w:rPr>
          <w:rFonts w:eastAsia="ArialNarrow"/>
          <w:lang w:val="ru-RU"/>
        </w:rPr>
        <w:tab/>
      </w:r>
      <w:r w:rsidRPr="00603CCB">
        <w:rPr>
          <w:rFonts w:eastAsia="ArialNarrow"/>
          <w:lang w:val="ru-RU"/>
        </w:rPr>
        <w:t xml:space="preserve">Для строительства </w:t>
      </w:r>
      <w:r w:rsidR="00DA4273">
        <w:rPr>
          <w:rFonts w:eastAsia="ArialNarrow"/>
          <w:lang w:val="ru-RU"/>
        </w:rPr>
        <w:t>оборудованных стендов  используются</w:t>
      </w:r>
      <w:r w:rsidR="00151160">
        <w:rPr>
          <w:rFonts w:eastAsia="ArialNarrow"/>
          <w:lang w:val="ru-RU"/>
        </w:rPr>
        <w:t xml:space="preserve"> </w:t>
      </w:r>
      <w:r w:rsidRPr="00603CCB">
        <w:rPr>
          <w:rFonts w:eastAsia="ArialNarrow"/>
          <w:lang w:val="ru-RU"/>
        </w:rPr>
        <w:t xml:space="preserve"> алюминиевые конструкции и пластиковые ламинированные панели. Каждая стеновая панель имеет размеры в высоту 250 см и в ширину 100 см (включая верхнюю и нижнюю планки) и лицевой размер около 235 х 95 см.</w:t>
      </w:r>
    </w:p>
    <w:p w:rsidR="00E339DD" w:rsidRDefault="00157598" w:rsidP="00E339DD">
      <w:pPr>
        <w:autoSpaceDE w:val="0"/>
        <w:autoSpaceDN w:val="0"/>
        <w:adjustRightInd w:val="0"/>
        <w:spacing w:after="120"/>
        <w:ind w:left="-284"/>
        <w:rPr>
          <w:rFonts w:eastAsia="ArialNarrow"/>
          <w:color w:val="000000"/>
          <w:lang w:val="ru-RU"/>
        </w:rPr>
      </w:pPr>
      <w:r w:rsidRPr="00603CCB">
        <w:rPr>
          <w:rFonts w:eastAsia="ArialNarrow"/>
          <w:b/>
          <w:color w:val="000000"/>
          <w:lang w:val="ru-RU"/>
        </w:rPr>
        <w:t>Комплектация стендов</w:t>
      </w:r>
      <w:r w:rsidRPr="00603CCB">
        <w:rPr>
          <w:rFonts w:eastAsia="ArialNarrow"/>
          <w:color w:val="000000"/>
          <w:lang w:val="ru-RU"/>
        </w:rPr>
        <w:t xml:space="preserve">  зависит от размеров стенда</w:t>
      </w:r>
      <w:r w:rsidR="00E339DD">
        <w:rPr>
          <w:rFonts w:eastAsia="ArialNarrow"/>
          <w:color w:val="000000"/>
          <w:lang w:val="ru-RU"/>
        </w:rPr>
        <w:t>.</w:t>
      </w:r>
    </w:p>
    <w:p w:rsidR="00157598" w:rsidRPr="00603CCB" w:rsidRDefault="00157598" w:rsidP="00E339DD">
      <w:pPr>
        <w:autoSpaceDE w:val="0"/>
        <w:autoSpaceDN w:val="0"/>
        <w:adjustRightInd w:val="0"/>
        <w:spacing w:after="120"/>
        <w:ind w:left="-284"/>
        <w:rPr>
          <w:b/>
          <w:lang w:val="ru-RU"/>
        </w:rPr>
      </w:pPr>
      <w:r w:rsidRPr="00603CCB">
        <w:rPr>
          <w:b/>
          <w:lang w:val="ru-RU"/>
        </w:rPr>
        <w:t>1.2.2. Необорудованная выставочная площадь</w:t>
      </w:r>
    </w:p>
    <w:p w:rsidR="00157598" w:rsidRPr="00603CCB" w:rsidRDefault="00157598" w:rsidP="00D11E80">
      <w:pPr>
        <w:autoSpaceDE w:val="0"/>
        <w:autoSpaceDN w:val="0"/>
        <w:adjustRightInd w:val="0"/>
        <w:spacing w:after="120"/>
        <w:ind w:left="-284"/>
        <w:rPr>
          <w:lang w:val="ru-RU"/>
        </w:rPr>
      </w:pPr>
      <w:r>
        <w:rPr>
          <w:lang w:val="ru-RU"/>
        </w:rPr>
        <w:t xml:space="preserve">  </w:t>
      </w:r>
      <w:r>
        <w:rPr>
          <w:lang w:val="ru-RU"/>
        </w:rPr>
        <w:tab/>
      </w:r>
      <w:r w:rsidRPr="00603CCB">
        <w:rPr>
          <w:lang w:val="ru-RU"/>
        </w:rPr>
        <w:t>Предоставляется выставочная площадь с ковровым покрытием.</w:t>
      </w:r>
    </w:p>
    <w:p w:rsidR="00157598" w:rsidRPr="00603CCB" w:rsidRDefault="00157598" w:rsidP="00D11E80">
      <w:pPr>
        <w:autoSpaceDE w:val="0"/>
        <w:autoSpaceDN w:val="0"/>
        <w:adjustRightInd w:val="0"/>
        <w:spacing w:after="120"/>
        <w:ind w:left="-284"/>
        <w:jc w:val="both"/>
        <w:rPr>
          <w:rFonts w:eastAsia="ArialNarrow"/>
          <w:color w:val="000000"/>
          <w:lang w:val="ru-RU"/>
        </w:rPr>
      </w:pPr>
      <w:r>
        <w:rPr>
          <w:rFonts w:eastAsia="ArialNarrow"/>
          <w:bCs/>
          <w:color w:val="000000"/>
          <w:lang w:val="ru-RU"/>
        </w:rPr>
        <w:t xml:space="preserve">  </w:t>
      </w:r>
      <w:r>
        <w:rPr>
          <w:rFonts w:eastAsia="ArialNarrow"/>
          <w:bCs/>
          <w:color w:val="000000"/>
          <w:lang w:val="ru-RU"/>
        </w:rPr>
        <w:tab/>
      </w:r>
      <w:r w:rsidRPr="00603CCB">
        <w:rPr>
          <w:rFonts w:eastAsia="ArialNarrow"/>
          <w:bCs/>
          <w:color w:val="000000"/>
          <w:lang w:val="ru-RU"/>
        </w:rPr>
        <w:t>Экспонент, заказавший необорудованную площадь для индивидуальной  застройки</w:t>
      </w:r>
      <w:r w:rsidR="00151160">
        <w:rPr>
          <w:rFonts w:eastAsia="ArialNarrow"/>
          <w:bCs/>
          <w:color w:val="000000"/>
          <w:lang w:val="ru-RU"/>
        </w:rPr>
        <w:t xml:space="preserve">, </w:t>
      </w:r>
      <w:r w:rsidRPr="00603CCB">
        <w:rPr>
          <w:rFonts w:eastAsia="ArialNarrow"/>
          <w:bCs/>
          <w:color w:val="000000"/>
          <w:lang w:val="ru-RU"/>
        </w:rPr>
        <w:t xml:space="preserve"> должен согласовать проект стенда с официальным застройщиком </w:t>
      </w:r>
      <w:r w:rsidR="009B0B33">
        <w:rPr>
          <w:rFonts w:eastAsia="ArialNarrow"/>
          <w:bCs/>
          <w:color w:val="000000"/>
          <w:lang w:val="ru-RU"/>
        </w:rPr>
        <w:t>ВДНХ</w:t>
      </w:r>
      <w:r w:rsidRPr="00603CCB">
        <w:rPr>
          <w:rFonts w:eastAsia="ArialNarrow"/>
          <w:bCs/>
          <w:color w:val="000000"/>
          <w:lang w:val="ru-RU"/>
        </w:rPr>
        <w:t xml:space="preserve"> -</w:t>
      </w:r>
      <w:r w:rsidRPr="00603CCB">
        <w:rPr>
          <w:rFonts w:eastAsia="ArialNarrow"/>
          <w:color w:val="000000"/>
          <w:lang w:val="ru-RU"/>
        </w:rPr>
        <w:t xml:space="preserve"> ООО «ПО МОНТАЖНИК»</w:t>
      </w:r>
      <w:r w:rsidRPr="00603CCB">
        <w:rPr>
          <w:rFonts w:eastAsia="ArialNarrow"/>
          <w:bCs/>
          <w:color w:val="000000"/>
          <w:lang w:val="ru-RU"/>
        </w:rPr>
        <w:t xml:space="preserve"> не позднее, чем за 3 недели до начала монтажа</w:t>
      </w:r>
      <w:r w:rsidR="00151160">
        <w:rPr>
          <w:rFonts w:eastAsia="ArialNarrow"/>
          <w:bCs/>
          <w:color w:val="000000"/>
          <w:lang w:val="ru-RU"/>
        </w:rPr>
        <w:t xml:space="preserve">, </w:t>
      </w:r>
      <w:r w:rsidRPr="00603CCB">
        <w:rPr>
          <w:rFonts w:eastAsia="ArialNarrow"/>
          <w:bCs/>
          <w:color w:val="000000"/>
          <w:lang w:val="ru-RU"/>
        </w:rPr>
        <w:t xml:space="preserve"> и предоставить </w:t>
      </w:r>
      <w:r w:rsidRPr="00603CCB">
        <w:rPr>
          <w:rFonts w:eastAsia="ArialNarrow"/>
          <w:color w:val="000000"/>
          <w:lang w:val="ru-RU"/>
        </w:rPr>
        <w:t xml:space="preserve">полную техническую документацию для проведения </w:t>
      </w:r>
      <w:r w:rsidRPr="00603CCB">
        <w:rPr>
          <w:rFonts w:eastAsia="ArialNarrow"/>
          <w:bCs/>
          <w:color w:val="000000"/>
          <w:lang w:val="ru-RU"/>
        </w:rPr>
        <w:t>обязательной Технической экспертизы проекта стенда (экспертиза платная</w:t>
      </w:r>
      <w:r w:rsidRPr="00603CCB">
        <w:rPr>
          <w:rFonts w:eastAsia="ArialNarrow"/>
          <w:b/>
          <w:bCs/>
          <w:color w:val="000000"/>
          <w:lang w:val="ru-RU"/>
        </w:rPr>
        <w:t xml:space="preserve">, </w:t>
      </w:r>
      <w:r w:rsidRPr="00603CCB">
        <w:rPr>
          <w:rFonts w:eastAsia="ArialNarrow"/>
          <w:color w:val="000000"/>
          <w:lang w:val="ru-RU"/>
        </w:rPr>
        <w:t>предоставление документов в более поздние сроки облагается наценкой).</w:t>
      </w:r>
    </w:p>
    <w:p w:rsidR="00157598" w:rsidRPr="00603CCB" w:rsidRDefault="00157598" w:rsidP="00D11E80">
      <w:pPr>
        <w:autoSpaceDE w:val="0"/>
        <w:autoSpaceDN w:val="0"/>
        <w:adjustRightInd w:val="0"/>
        <w:spacing w:after="120"/>
        <w:ind w:left="-284"/>
        <w:jc w:val="both"/>
        <w:rPr>
          <w:rFonts w:eastAsia="ArialNarrow"/>
          <w:color w:val="000000"/>
          <w:lang w:val="ru-RU"/>
        </w:rPr>
      </w:pPr>
      <w:r>
        <w:rPr>
          <w:rFonts w:eastAsia="ArialNarrow"/>
          <w:color w:val="000000"/>
          <w:lang w:val="ru-RU"/>
        </w:rPr>
        <w:t xml:space="preserve"> </w:t>
      </w:r>
      <w:r>
        <w:rPr>
          <w:rFonts w:eastAsia="ArialNarrow"/>
          <w:color w:val="000000"/>
          <w:lang w:val="ru-RU"/>
        </w:rPr>
        <w:tab/>
        <w:t xml:space="preserve"> </w:t>
      </w:r>
      <w:r w:rsidRPr="00603CCB">
        <w:rPr>
          <w:rFonts w:eastAsia="ArialNarrow"/>
          <w:color w:val="000000"/>
          <w:lang w:val="ru-RU"/>
        </w:rPr>
        <w:t xml:space="preserve">Полный пакет документов и действующие расценки на техническую экспертизу </w:t>
      </w:r>
      <w:r w:rsidR="00151160">
        <w:rPr>
          <w:rFonts w:eastAsia="ArialNarrow"/>
          <w:color w:val="000000"/>
          <w:lang w:val="ru-RU"/>
        </w:rPr>
        <w:t>размещены</w:t>
      </w:r>
      <w:r w:rsidRPr="00603CCB">
        <w:rPr>
          <w:rFonts w:eastAsia="ArialNarrow"/>
          <w:color w:val="000000"/>
          <w:lang w:val="ru-RU"/>
        </w:rPr>
        <w:t xml:space="preserve"> на сайте компании ООО «ПО «Монтажник». Консультации по вопросам оформления и согласования документов Вы можете получить в Департаменте по техническому обеспечению выставок ООО «ПО «Монтажник»:</w:t>
      </w:r>
    </w:p>
    <w:p w:rsidR="00157598" w:rsidRPr="00603CCB" w:rsidRDefault="00157598" w:rsidP="00D11E80">
      <w:pPr>
        <w:autoSpaceDE w:val="0"/>
        <w:autoSpaceDN w:val="0"/>
        <w:adjustRightInd w:val="0"/>
        <w:ind w:left="-284"/>
        <w:jc w:val="both"/>
        <w:rPr>
          <w:rFonts w:eastAsia="ArialNarrow"/>
          <w:bCs/>
          <w:i/>
          <w:color w:val="000000"/>
          <w:lang w:val="ru-RU"/>
        </w:rPr>
      </w:pPr>
      <w:r w:rsidRPr="00603CCB">
        <w:rPr>
          <w:rFonts w:eastAsia="ArialNarrow"/>
          <w:i/>
          <w:color w:val="000000"/>
          <w:lang w:val="ru-RU"/>
        </w:rPr>
        <w:t xml:space="preserve">Тел.: </w:t>
      </w:r>
      <w:r w:rsidRPr="00603CCB">
        <w:rPr>
          <w:rFonts w:eastAsia="ArialNarrow"/>
          <w:bCs/>
          <w:i/>
          <w:color w:val="000000"/>
          <w:lang w:val="ru-RU"/>
        </w:rPr>
        <w:t>+7 (495) 644 2911</w:t>
      </w:r>
      <w:r w:rsidRPr="00603CCB">
        <w:rPr>
          <w:rFonts w:eastAsia="ArialNarrow"/>
          <w:i/>
          <w:color w:val="000000"/>
          <w:lang w:val="ru-RU"/>
        </w:rPr>
        <w:t xml:space="preserve">, </w:t>
      </w:r>
      <w:r w:rsidRPr="00603CCB">
        <w:rPr>
          <w:rFonts w:eastAsia="ArialNarrow"/>
          <w:bCs/>
          <w:i/>
          <w:color w:val="000000"/>
          <w:lang w:val="ru-RU"/>
        </w:rPr>
        <w:t>(499) 181 4106</w:t>
      </w:r>
    </w:p>
    <w:p w:rsidR="00157598" w:rsidRPr="00603CCB" w:rsidRDefault="00157598" w:rsidP="00D11E80">
      <w:pPr>
        <w:autoSpaceDE w:val="0"/>
        <w:autoSpaceDN w:val="0"/>
        <w:adjustRightInd w:val="0"/>
        <w:ind w:left="-284"/>
        <w:jc w:val="both"/>
        <w:rPr>
          <w:rFonts w:eastAsia="ArialNarrow"/>
          <w:i/>
          <w:color w:val="0000FF"/>
          <w:lang w:val="ru-RU"/>
        </w:rPr>
      </w:pPr>
      <w:r w:rsidRPr="00603CCB">
        <w:rPr>
          <w:rFonts w:eastAsia="ArialNarrow"/>
          <w:i/>
          <w:color w:val="000000"/>
          <w:lang w:val="ru-RU"/>
        </w:rPr>
        <w:t>Е-</w:t>
      </w:r>
      <w:r w:rsidRPr="00603CCB">
        <w:rPr>
          <w:rFonts w:eastAsia="ArialNarrow"/>
          <w:i/>
          <w:color w:val="000000"/>
        </w:rPr>
        <w:t>mail</w:t>
      </w:r>
      <w:r w:rsidRPr="00603CCB">
        <w:rPr>
          <w:rFonts w:eastAsia="ArialNarrow"/>
          <w:i/>
          <w:color w:val="000000"/>
          <w:lang w:val="ru-RU"/>
        </w:rPr>
        <w:t xml:space="preserve">: </w:t>
      </w:r>
      <w:r w:rsidRPr="00603CCB">
        <w:rPr>
          <w:rFonts w:eastAsia="ArialNarrow"/>
          <w:i/>
          <w:color w:val="0000FF"/>
        </w:rPr>
        <w:t>montazhnik</w:t>
      </w:r>
      <w:r w:rsidRPr="00603CCB">
        <w:rPr>
          <w:rFonts w:eastAsia="ArialNarrow"/>
          <w:i/>
          <w:color w:val="0000FF"/>
          <w:lang w:val="ru-RU"/>
        </w:rPr>
        <w:t>@</w:t>
      </w:r>
      <w:r w:rsidRPr="00603CCB">
        <w:rPr>
          <w:rFonts w:eastAsia="ArialNarrow"/>
          <w:i/>
          <w:color w:val="0000FF"/>
        </w:rPr>
        <w:t>montazhnik</w:t>
      </w:r>
      <w:r w:rsidRPr="00603CCB">
        <w:rPr>
          <w:rFonts w:eastAsia="ArialNarrow"/>
          <w:i/>
          <w:color w:val="0000FF"/>
          <w:lang w:val="ru-RU"/>
        </w:rPr>
        <w:t>.</w:t>
      </w:r>
      <w:r w:rsidRPr="00603CCB">
        <w:rPr>
          <w:rFonts w:eastAsia="ArialNarrow"/>
          <w:i/>
          <w:color w:val="0000FF"/>
        </w:rPr>
        <w:t>ru</w:t>
      </w:r>
    </w:p>
    <w:p w:rsidR="00157598" w:rsidRPr="00603CCB" w:rsidRDefault="00157598" w:rsidP="00D11E80">
      <w:pPr>
        <w:autoSpaceDE w:val="0"/>
        <w:autoSpaceDN w:val="0"/>
        <w:adjustRightInd w:val="0"/>
        <w:ind w:left="-284"/>
        <w:jc w:val="both"/>
        <w:rPr>
          <w:rFonts w:eastAsia="ArialNarrow"/>
          <w:i/>
          <w:color w:val="0000FF"/>
          <w:lang w:val="ru-RU"/>
        </w:rPr>
      </w:pPr>
      <w:r w:rsidRPr="00603CCB">
        <w:rPr>
          <w:rFonts w:eastAsia="ArialNarrow"/>
          <w:i/>
          <w:color w:val="000000"/>
        </w:rPr>
        <w:t>Web</w:t>
      </w:r>
      <w:r w:rsidRPr="00603CCB">
        <w:rPr>
          <w:rFonts w:eastAsia="ArialNarrow"/>
          <w:i/>
          <w:color w:val="000000"/>
          <w:lang w:val="ru-RU"/>
        </w:rPr>
        <w:t>-</w:t>
      </w:r>
      <w:r w:rsidRPr="00603CCB">
        <w:rPr>
          <w:rFonts w:eastAsia="ArialNarrow"/>
          <w:i/>
          <w:color w:val="000000"/>
        </w:rPr>
        <w:t>site</w:t>
      </w:r>
      <w:r w:rsidRPr="00603CCB">
        <w:rPr>
          <w:rFonts w:eastAsia="ArialNarrow"/>
          <w:i/>
          <w:color w:val="000000"/>
          <w:lang w:val="ru-RU"/>
        </w:rPr>
        <w:t xml:space="preserve">: </w:t>
      </w:r>
      <w:r w:rsidRPr="00603CCB">
        <w:rPr>
          <w:rFonts w:eastAsia="ArialNarrow"/>
          <w:i/>
          <w:color w:val="0000FF"/>
        </w:rPr>
        <w:t>www</w:t>
      </w:r>
      <w:r w:rsidRPr="00603CCB">
        <w:rPr>
          <w:rFonts w:eastAsia="ArialNarrow"/>
          <w:i/>
          <w:color w:val="0000FF"/>
          <w:lang w:val="ru-RU"/>
        </w:rPr>
        <w:t>.</w:t>
      </w:r>
      <w:r w:rsidRPr="00603CCB">
        <w:rPr>
          <w:rFonts w:eastAsia="ArialNarrow"/>
          <w:i/>
          <w:color w:val="0000FF"/>
        </w:rPr>
        <w:t>montazhnik</w:t>
      </w:r>
      <w:r w:rsidRPr="00603CCB">
        <w:rPr>
          <w:rFonts w:eastAsia="ArialNarrow"/>
          <w:i/>
          <w:color w:val="0000FF"/>
          <w:lang w:val="ru-RU"/>
        </w:rPr>
        <w:t>.</w:t>
      </w:r>
      <w:r w:rsidRPr="00603CCB">
        <w:rPr>
          <w:rFonts w:eastAsia="ArialNarrow"/>
          <w:i/>
          <w:color w:val="0000FF"/>
        </w:rPr>
        <w:t>ru</w:t>
      </w:r>
    </w:p>
    <w:p w:rsidR="00157598" w:rsidRPr="00603CCB" w:rsidRDefault="00157598" w:rsidP="00D11E80">
      <w:pPr>
        <w:autoSpaceDE w:val="0"/>
        <w:autoSpaceDN w:val="0"/>
        <w:adjustRightInd w:val="0"/>
        <w:ind w:left="-284"/>
        <w:jc w:val="both"/>
        <w:rPr>
          <w:rFonts w:eastAsia="ArialNarrow"/>
          <w:i/>
          <w:color w:val="000000"/>
          <w:lang w:val="ru-RU"/>
        </w:rPr>
      </w:pPr>
      <w:r w:rsidRPr="00603CCB">
        <w:rPr>
          <w:rFonts w:eastAsia="ArialNarrow"/>
          <w:i/>
          <w:color w:val="000000"/>
          <w:lang w:val="ru-RU"/>
        </w:rPr>
        <w:t>Адрес: г. Москва. ул. Сельскохозяйственная д.4. стр. 16</w:t>
      </w:r>
    </w:p>
    <w:p w:rsidR="00157598" w:rsidRPr="00603CCB" w:rsidRDefault="00157598" w:rsidP="00D11E80">
      <w:pPr>
        <w:autoSpaceDE w:val="0"/>
        <w:autoSpaceDN w:val="0"/>
        <w:adjustRightInd w:val="0"/>
        <w:spacing w:after="120"/>
        <w:ind w:left="-284"/>
        <w:rPr>
          <w:b/>
          <w:lang w:val="ru-RU"/>
        </w:rPr>
      </w:pPr>
      <w:r w:rsidRPr="00603CCB">
        <w:rPr>
          <w:b/>
          <w:lang w:val="ru-RU"/>
        </w:rPr>
        <w:t>1.2.3. Необорудованная выставочная площадь для надувных аттракционов</w:t>
      </w:r>
    </w:p>
    <w:p w:rsidR="00157598" w:rsidRPr="00603CCB" w:rsidRDefault="00157598" w:rsidP="00D11E80">
      <w:pPr>
        <w:autoSpaceDE w:val="0"/>
        <w:autoSpaceDN w:val="0"/>
        <w:adjustRightInd w:val="0"/>
        <w:spacing w:after="120"/>
        <w:ind w:left="-284"/>
        <w:rPr>
          <w:lang w:val="ru-RU"/>
        </w:rPr>
      </w:pPr>
      <w:r>
        <w:rPr>
          <w:lang w:val="ru-RU"/>
        </w:rPr>
        <w:t xml:space="preserve">  </w:t>
      </w:r>
      <w:r>
        <w:rPr>
          <w:lang w:val="ru-RU"/>
        </w:rPr>
        <w:tab/>
      </w:r>
      <w:r w:rsidRPr="00603CCB">
        <w:rPr>
          <w:lang w:val="ru-RU"/>
        </w:rPr>
        <w:t>Предоставляется только размеченное место без коврового покрытия</w:t>
      </w:r>
      <w:r>
        <w:rPr>
          <w:lang w:val="ru-RU"/>
        </w:rPr>
        <w:t>.</w:t>
      </w:r>
    </w:p>
    <w:p w:rsidR="00157598" w:rsidRPr="00603CCB" w:rsidRDefault="009B0B33" w:rsidP="00D11E80">
      <w:pPr>
        <w:ind w:left="-284"/>
        <w:rPr>
          <w:rFonts w:eastAsia="ArialNarrow"/>
          <w:lang w:val="ru-RU"/>
        </w:rPr>
      </w:pPr>
      <w:r>
        <w:rPr>
          <w:rFonts w:eastAsia="ArialNarrow"/>
          <w:b/>
          <w:lang w:val="ru-RU"/>
        </w:rPr>
        <w:t>1.2.4</w:t>
      </w:r>
      <w:r w:rsidR="00157598" w:rsidRPr="00603CCB">
        <w:rPr>
          <w:rFonts w:eastAsia="ArialNarrow"/>
          <w:b/>
          <w:lang w:val="ru-RU"/>
        </w:rPr>
        <w:t>.Дополнительное оборудование и услуги</w:t>
      </w:r>
      <w:r w:rsidR="00157598" w:rsidRPr="00603CCB">
        <w:rPr>
          <w:rFonts w:eastAsia="ArialNarrow"/>
          <w:lang w:val="ru-RU"/>
        </w:rPr>
        <w:t xml:space="preserve"> .</w:t>
      </w:r>
    </w:p>
    <w:p w:rsidR="00157598" w:rsidRPr="00603CCB" w:rsidRDefault="00157598" w:rsidP="00D11E80">
      <w:pPr>
        <w:ind w:left="-284"/>
        <w:rPr>
          <w:rFonts w:eastAsia="ArialNarrow"/>
          <w:lang w:val="ru-RU"/>
        </w:rPr>
      </w:pPr>
      <w:r>
        <w:rPr>
          <w:rFonts w:eastAsia="ArialNarrow"/>
          <w:lang w:val="ru-RU"/>
        </w:rPr>
        <w:t xml:space="preserve">  </w:t>
      </w:r>
      <w:r>
        <w:rPr>
          <w:rFonts w:eastAsia="ArialNarrow"/>
          <w:lang w:val="ru-RU"/>
        </w:rPr>
        <w:tab/>
      </w:r>
      <w:r w:rsidRPr="00603CCB">
        <w:rPr>
          <w:rFonts w:eastAsia="ArialNarrow"/>
          <w:lang w:val="ru-RU"/>
        </w:rPr>
        <w:t xml:space="preserve">Прайс-лист на дополнительное оборудование представлен на </w:t>
      </w:r>
      <w:hyperlink w:anchor="_Прайс_–_лист" w:history="1">
        <w:r w:rsidR="00DB59C6" w:rsidRPr="00DB59C6">
          <w:rPr>
            <w:rStyle w:val="ac"/>
            <w:rFonts w:eastAsia="ArialNarrow"/>
            <w:lang w:val="ru-RU"/>
          </w:rPr>
          <w:t>странице 26</w:t>
        </w:r>
      </w:hyperlink>
      <w:r w:rsidRPr="00603CCB">
        <w:rPr>
          <w:rFonts w:eastAsia="ArialNarrow"/>
          <w:lang w:val="ru-RU"/>
        </w:rPr>
        <w:t xml:space="preserve"> данного справочника. </w:t>
      </w:r>
    </w:p>
    <w:p w:rsidR="00157598" w:rsidRPr="00603CCB" w:rsidRDefault="00157598" w:rsidP="00D11E80">
      <w:pPr>
        <w:ind w:left="-284"/>
        <w:rPr>
          <w:rFonts w:eastAsia="ArialNarrow"/>
          <w:lang w:val="ru-RU"/>
        </w:rPr>
      </w:pPr>
      <w:r w:rsidRPr="00603CCB">
        <w:rPr>
          <w:rFonts w:eastAsia="ArialNarrow"/>
          <w:lang w:val="ru-RU"/>
        </w:rPr>
        <w:t xml:space="preserve">Для заказа дополнительного оборудования необходимо заполнить заявку  </w:t>
      </w:r>
      <w:hyperlink w:anchor="_Форма_№_2._1" w:history="1">
        <w:r w:rsidRPr="00603CCB">
          <w:rPr>
            <w:rStyle w:val="ac"/>
            <w:rFonts w:eastAsia="ArialNarrow"/>
            <w:lang w:val="ru-RU"/>
          </w:rPr>
          <w:t>(Форма №2.1).</w:t>
        </w:r>
      </w:hyperlink>
      <w:r w:rsidRPr="00603CCB">
        <w:rPr>
          <w:lang w:val="ru-RU"/>
        </w:rPr>
        <w:t xml:space="preserve">  </w:t>
      </w:r>
      <w:r w:rsidRPr="00603CCB">
        <w:rPr>
          <w:rFonts w:eastAsia="ArialNarrow"/>
          <w:lang w:val="ru-RU"/>
        </w:rPr>
        <w:t xml:space="preserve"> </w:t>
      </w:r>
    </w:p>
    <w:p w:rsidR="00157598" w:rsidRPr="00E238F2" w:rsidRDefault="009D75C1" w:rsidP="009D75C1">
      <w:pPr>
        <w:pStyle w:val="aa"/>
        <w:widowControl/>
        <w:numPr>
          <w:ilvl w:val="1"/>
          <w:numId w:val="40"/>
        </w:numPr>
        <w:tabs>
          <w:tab w:val="left" w:pos="1080"/>
        </w:tabs>
        <w:spacing w:after="120"/>
        <w:ind w:left="2552" w:right="-187"/>
        <w:rPr>
          <w:rFonts w:ascii="Times New Roman" w:hAnsi="Times New Roman"/>
          <w:i/>
          <w:color w:val="FF3300"/>
          <w:sz w:val="26"/>
          <w:szCs w:val="26"/>
          <w:u w:val="single"/>
        </w:rPr>
      </w:pPr>
      <w:r>
        <w:rPr>
          <w:rFonts w:ascii="Times New Roman" w:hAnsi="Times New Roman"/>
          <w:i/>
          <w:color w:val="FF3300"/>
          <w:sz w:val="26"/>
          <w:szCs w:val="26"/>
        </w:rPr>
        <w:t xml:space="preserve"> </w:t>
      </w:r>
      <w:r w:rsidR="00157598" w:rsidRPr="00E238F2">
        <w:rPr>
          <w:rFonts w:ascii="Times New Roman" w:hAnsi="Times New Roman"/>
          <w:i/>
          <w:color w:val="FF3300"/>
          <w:sz w:val="26"/>
          <w:szCs w:val="26"/>
          <w:u w:val="single"/>
        </w:rPr>
        <w:t>Контрольные сроки</w:t>
      </w:r>
    </w:p>
    <w:p w:rsidR="00157598" w:rsidRPr="00603CCB" w:rsidRDefault="00157598" w:rsidP="00D11E80">
      <w:pPr>
        <w:widowControl w:val="0"/>
        <w:tabs>
          <w:tab w:val="num" w:pos="-284"/>
          <w:tab w:val="left" w:pos="780"/>
        </w:tabs>
        <w:spacing w:after="120"/>
        <w:ind w:left="-284" w:right="-2"/>
        <w:jc w:val="both"/>
        <w:rPr>
          <w:lang w:val="ru-RU"/>
        </w:rPr>
      </w:pPr>
      <w:r w:rsidRPr="00603CCB">
        <w:rPr>
          <w:b/>
          <w:lang w:val="ru-RU"/>
        </w:rPr>
        <w:t xml:space="preserve">До  </w:t>
      </w:r>
      <w:r w:rsidR="00B20CD9">
        <w:rPr>
          <w:b/>
          <w:lang w:val="ru-RU"/>
        </w:rPr>
        <w:t>20</w:t>
      </w:r>
      <w:r w:rsidRPr="00603CCB">
        <w:rPr>
          <w:b/>
          <w:lang w:val="ru-RU"/>
        </w:rPr>
        <w:t xml:space="preserve"> </w:t>
      </w:r>
      <w:r w:rsidR="00B20CD9">
        <w:rPr>
          <w:b/>
          <w:lang w:val="ru-RU"/>
        </w:rPr>
        <w:t>августа</w:t>
      </w:r>
      <w:r w:rsidRPr="00603CCB">
        <w:rPr>
          <w:b/>
          <w:lang w:val="ru-RU"/>
        </w:rPr>
        <w:t xml:space="preserve"> 201</w:t>
      </w:r>
      <w:r w:rsidR="00B20CD9">
        <w:rPr>
          <w:b/>
          <w:lang w:val="ru-RU"/>
        </w:rPr>
        <w:t>8</w:t>
      </w:r>
      <w:r w:rsidRPr="00603CCB">
        <w:rPr>
          <w:lang w:val="ru-RU"/>
        </w:rPr>
        <w:t xml:space="preserve"> г. предоставление экспонентами информации для каталога  выставки.</w:t>
      </w:r>
    </w:p>
    <w:p w:rsidR="00157598" w:rsidRPr="00603CCB" w:rsidRDefault="00157598" w:rsidP="00D11E80">
      <w:pPr>
        <w:widowControl w:val="0"/>
        <w:tabs>
          <w:tab w:val="num" w:pos="-284"/>
          <w:tab w:val="left" w:pos="780"/>
        </w:tabs>
        <w:spacing w:after="120"/>
        <w:ind w:left="-284" w:right="-2"/>
        <w:jc w:val="both"/>
        <w:rPr>
          <w:color w:val="000000"/>
          <w:lang w:val="ru-RU"/>
        </w:rPr>
      </w:pPr>
      <w:r w:rsidRPr="00603CCB">
        <w:rPr>
          <w:b/>
          <w:lang w:val="ru-RU"/>
        </w:rPr>
        <w:t xml:space="preserve">До </w:t>
      </w:r>
      <w:r w:rsidR="0020783B">
        <w:rPr>
          <w:b/>
          <w:color w:val="000000"/>
          <w:lang w:val="ru-RU"/>
        </w:rPr>
        <w:t>14</w:t>
      </w:r>
      <w:r w:rsidRPr="00603CCB">
        <w:rPr>
          <w:b/>
          <w:color w:val="000000"/>
          <w:lang w:val="ru-RU"/>
        </w:rPr>
        <w:t xml:space="preserve"> сентября 201</w:t>
      </w:r>
      <w:r w:rsidR="00B20CD9">
        <w:rPr>
          <w:b/>
          <w:color w:val="000000"/>
          <w:lang w:val="ru-RU"/>
        </w:rPr>
        <w:t>8</w:t>
      </w:r>
      <w:r w:rsidRPr="00603CCB">
        <w:rPr>
          <w:b/>
          <w:color w:val="000000"/>
          <w:lang w:val="ru-RU"/>
        </w:rPr>
        <w:t xml:space="preserve"> г.</w:t>
      </w:r>
      <w:r w:rsidRPr="00603CCB">
        <w:rPr>
          <w:color w:val="000000"/>
          <w:lang w:val="ru-RU"/>
        </w:rPr>
        <w:t xml:space="preserve">  окончательное согласование с экспонентом расположения и оформления стенда, а также необходимого оборудования и услуг.</w:t>
      </w:r>
    </w:p>
    <w:p w:rsidR="00157598" w:rsidRDefault="00157598" w:rsidP="00D11E80">
      <w:pPr>
        <w:widowControl w:val="0"/>
        <w:tabs>
          <w:tab w:val="num" w:pos="-284"/>
          <w:tab w:val="left" w:pos="780"/>
        </w:tabs>
        <w:spacing w:after="120"/>
        <w:ind w:left="-284" w:right="-187"/>
        <w:jc w:val="both"/>
        <w:rPr>
          <w:color w:val="000000"/>
          <w:lang w:val="ru-RU"/>
        </w:rPr>
      </w:pPr>
      <w:r w:rsidRPr="00603CCB">
        <w:rPr>
          <w:b/>
          <w:lang w:val="ru-RU"/>
        </w:rPr>
        <w:t xml:space="preserve">До </w:t>
      </w:r>
      <w:r w:rsidRPr="00603CCB">
        <w:rPr>
          <w:b/>
          <w:color w:val="000000"/>
          <w:lang w:val="ru-RU"/>
        </w:rPr>
        <w:t>24 сентября 201</w:t>
      </w:r>
      <w:r w:rsidR="00B20CD9">
        <w:rPr>
          <w:b/>
          <w:color w:val="000000"/>
          <w:lang w:val="ru-RU"/>
        </w:rPr>
        <w:t>8</w:t>
      </w:r>
      <w:r w:rsidRPr="00603CCB">
        <w:rPr>
          <w:b/>
          <w:color w:val="000000"/>
          <w:lang w:val="ru-RU"/>
        </w:rPr>
        <w:t xml:space="preserve"> г.</w:t>
      </w:r>
      <w:r w:rsidRPr="00603CCB">
        <w:rPr>
          <w:color w:val="000000"/>
          <w:lang w:val="ru-RU"/>
        </w:rPr>
        <w:t xml:space="preserve">  предоставление экспонентом списка сотрудников на бейджи.</w:t>
      </w:r>
    </w:p>
    <w:p w:rsidR="00157598" w:rsidRPr="009D75C1" w:rsidRDefault="00157598" w:rsidP="009D75C1">
      <w:pPr>
        <w:pStyle w:val="aff"/>
        <w:widowControl w:val="0"/>
        <w:numPr>
          <w:ilvl w:val="1"/>
          <w:numId w:val="40"/>
        </w:numPr>
        <w:tabs>
          <w:tab w:val="left" w:pos="142"/>
        </w:tabs>
        <w:ind w:left="2694" w:right="-187"/>
        <w:jc w:val="both"/>
        <w:rPr>
          <w:b/>
          <w:i/>
          <w:color w:val="FF3300"/>
          <w:sz w:val="26"/>
          <w:szCs w:val="26"/>
          <w:u w:val="single"/>
          <w:lang w:val="ru-RU"/>
        </w:rPr>
      </w:pPr>
      <w:r w:rsidRPr="009D75C1">
        <w:rPr>
          <w:b/>
          <w:i/>
          <w:color w:val="FF3300"/>
          <w:sz w:val="26"/>
          <w:szCs w:val="26"/>
          <w:u w:val="single"/>
          <w:lang w:val="ru-RU"/>
        </w:rPr>
        <w:t xml:space="preserve"> Платежи</w:t>
      </w:r>
    </w:p>
    <w:p w:rsidR="00157598" w:rsidRDefault="00157598" w:rsidP="00D11E80">
      <w:pPr>
        <w:widowControl w:val="0"/>
        <w:tabs>
          <w:tab w:val="num" w:pos="-426"/>
          <w:tab w:val="num" w:pos="-284"/>
          <w:tab w:val="left" w:pos="780"/>
        </w:tabs>
        <w:ind w:left="-567" w:right="-187"/>
        <w:jc w:val="both"/>
        <w:rPr>
          <w:lang w:val="ru-RU"/>
        </w:rPr>
      </w:pPr>
      <w:r>
        <w:rPr>
          <w:lang w:val="ru-RU"/>
        </w:rPr>
        <w:tab/>
      </w:r>
      <w:r w:rsidR="00D11E80">
        <w:rPr>
          <w:lang w:val="ru-RU"/>
        </w:rPr>
        <w:t xml:space="preserve">    </w:t>
      </w:r>
      <w:r w:rsidRPr="00603CCB">
        <w:rPr>
          <w:lang w:val="ru-RU"/>
        </w:rPr>
        <w:t>Порядок и сроки оплаты услуг указаны в договоре на участие  в выставке и счетах.</w:t>
      </w:r>
    </w:p>
    <w:p w:rsidR="00157598" w:rsidRDefault="00157598" w:rsidP="00157598">
      <w:pPr>
        <w:widowControl w:val="0"/>
        <w:tabs>
          <w:tab w:val="num" w:pos="-426"/>
          <w:tab w:val="left" w:pos="780"/>
        </w:tabs>
        <w:ind w:left="-567" w:right="-187"/>
        <w:jc w:val="both"/>
        <w:rPr>
          <w:lang w:val="ru-RU"/>
        </w:rPr>
      </w:pPr>
    </w:p>
    <w:p w:rsidR="00157598" w:rsidRPr="00D11E80" w:rsidRDefault="00157598" w:rsidP="00E84F94">
      <w:pPr>
        <w:pStyle w:val="aff"/>
        <w:numPr>
          <w:ilvl w:val="0"/>
          <w:numId w:val="34"/>
        </w:numPr>
        <w:shd w:val="clear" w:color="auto" w:fill="FBD4B4"/>
        <w:jc w:val="center"/>
        <w:rPr>
          <w:rFonts w:ascii="Cambria" w:hAnsi="Cambria"/>
          <w:b/>
          <w:smallCaps/>
          <w:color w:val="C0504D"/>
          <w:sz w:val="40"/>
          <w:szCs w:val="40"/>
          <w:u w:val="single"/>
          <w:lang w:val="ru-RU"/>
        </w:rPr>
      </w:pPr>
      <w:bookmarkStart w:id="33" w:name="_Технические_возможности_павильона"/>
      <w:bookmarkStart w:id="34" w:name="справочная_информация"/>
      <w:bookmarkEnd w:id="33"/>
      <w:bookmarkEnd w:id="34"/>
      <w:r>
        <w:rPr>
          <w:rStyle w:val="a3"/>
          <w:rFonts w:ascii="Cambria" w:hAnsi="Cambria"/>
          <w:b/>
          <w:sz w:val="40"/>
          <w:szCs w:val="40"/>
          <w:lang w:val="ru-RU"/>
        </w:rPr>
        <w:t>Справочная информация</w:t>
      </w:r>
    </w:p>
    <w:p w:rsidR="00157598" w:rsidRPr="00E238F2" w:rsidRDefault="002A7DB8" w:rsidP="007043F0">
      <w:pPr>
        <w:pStyle w:val="10"/>
        <w:numPr>
          <w:ilvl w:val="1"/>
          <w:numId w:val="41"/>
        </w:numPr>
        <w:spacing w:after="120"/>
        <w:rPr>
          <w:rFonts w:ascii="Times New Roman" w:hAnsi="Times New Roman"/>
          <w:b/>
          <w:i/>
          <w:color w:val="FF3300"/>
          <w:sz w:val="26"/>
          <w:szCs w:val="26"/>
          <w:u w:val="single"/>
        </w:rPr>
      </w:pPr>
      <w:bookmarkStart w:id="35" w:name="_2.1.Техническая_характеристика_"/>
      <w:bookmarkEnd w:id="35"/>
      <w:r>
        <w:rPr>
          <w:rFonts w:ascii="Times New Roman" w:hAnsi="Times New Roman"/>
          <w:b/>
          <w:i/>
          <w:color w:val="FF3300"/>
          <w:sz w:val="26"/>
          <w:szCs w:val="26"/>
          <w:u w:val="single"/>
        </w:rPr>
        <w:t xml:space="preserve"> </w:t>
      </w:r>
      <w:bookmarkStart w:id="36" w:name="техническая_характеристика"/>
      <w:bookmarkEnd w:id="36"/>
      <w:r w:rsidR="00157598" w:rsidRPr="00E238F2">
        <w:rPr>
          <w:rFonts w:ascii="Times New Roman" w:hAnsi="Times New Roman"/>
          <w:b/>
          <w:i/>
          <w:color w:val="FF3300"/>
          <w:sz w:val="26"/>
          <w:szCs w:val="26"/>
          <w:u w:val="single"/>
        </w:rPr>
        <w:t xml:space="preserve">Техническая характеристика  павильона </w:t>
      </w:r>
      <w:r w:rsidR="009B0B33">
        <w:rPr>
          <w:rFonts w:ascii="Times New Roman" w:hAnsi="Times New Roman"/>
          <w:b/>
          <w:i/>
          <w:color w:val="FF3300"/>
          <w:sz w:val="26"/>
          <w:szCs w:val="26"/>
          <w:u w:val="single"/>
          <w:lang w:val="ru-RU"/>
        </w:rPr>
        <w:t>75</w:t>
      </w:r>
    </w:p>
    <w:p w:rsidR="00C23236" w:rsidRPr="00EC1579" w:rsidRDefault="00151160" w:rsidP="00151160">
      <w:pPr>
        <w:pStyle w:val="aff"/>
        <w:tabs>
          <w:tab w:val="left" w:pos="-142"/>
        </w:tabs>
        <w:spacing w:after="120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426181">
        <w:rPr>
          <w:sz w:val="24"/>
          <w:szCs w:val="24"/>
          <w:lang w:val="ru-RU"/>
        </w:rPr>
        <w:t xml:space="preserve"> - </w:t>
      </w:r>
      <w:r w:rsidR="00C23236">
        <w:rPr>
          <w:sz w:val="24"/>
          <w:szCs w:val="24"/>
          <w:lang w:val="ru-RU"/>
        </w:rPr>
        <w:t>Максимальная в</w:t>
      </w:r>
      <w:r w:rsidR="00C23236" w:rsidRPr="00EC1579">
        <w:rPr>
          <w:sz w:val="24"/>
          <w:szCs w:val="24"/>
          <w:lang w:val="ru-RU"/>
        </w:rPr>
        <w:t xml:space="preserve">ысота </w:t>
      </w:r>
      <w:r w:rsidR="00C23236">
        <w:rPr>
          <w:sz w:val="24"/>
          <w:szCs w:val="24"/>
          <w:lang w:val="ru-RU"/>
        </w:rPr>
        <w:t xml:space="preserve"> застройки 6 </w:t>
      </w:r>
      <w:r w:rsidR="00C23236" w:rsidRPr="00EC1579">
        <w:rPr>
          <w:sz w:val="24"/>
          <w:szCs w:val="24"/>
          <w:lang w:val="ru-RU"/>
        </w:rPr>
        <w:t>м;</w:t>
      </w:r>
      <w:r w:rsidR="00C23236">
        <w:rPr>
          <w:sz w:val="24"/>
          <w:szCs w:val="24"/>
          <w:lang w:val="ru-RU"/>
        </w:rPr>
        <w:t xml:space="preserve">  </w:t>
      </w:r>
    </w:p>
    <w:p w:rsidR="00C23236" w:rsidRPr="00EC1579" w:rsidRDefault="00426181" w:rsidP="00AD7524">
      <w:pPr>
        <w:pStyle w:val="aff"/>
        <w:tabs>
          <w:tab w:val="left" w:pos="-142"/>
        </w:tabs>
        <w:spacing w:after="120"/>
        <w:ind w:left="39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23236" w:rsidRPr="00EC1579">
        <w:rPr>
          <w:sz w:val="24"/>
          <w:szCs w:val="24"/>
          <w:lang w:val="ru-RU"/>
        </w:rPr>
        <w:t xml:space="preserve">Допустимая нагрузка на пол </w:t>
      </w:r>
      <w:r w:rsidR="00C23236">
        <w:rPr>
          <w:sz w:val="24"/>
          <w:szCs w:val="24"/>
          <w:lang w:val="ru-RU"/>
        </w:rPr>
        <w:t>5</w:t>
      </w:r>
      <w:r w:rsidR="00C23236" w:rsidRPr="00EC1579">
        <w:rPr>
          <w:sz w:val="24"/>
          <w:szCs w:val="24"/>
          <w:lang w:val="ru-RU"/>
        </w:rPr>
        <w:t>000 кг/кв.м;</w:t>
      </w:r>
    </w:p>
    <w:p w:rsidR="00C23236" w:rsidRPr="00AD7524" w:rsidRDefault="00426181" w:rsidP="00AD7524">
      <w:pPr>
        <w:pStyle w:val="aff"/>
        <w:tabs>
          <w:tab w:val="left" w:pos="-142"/>
        </w:tabs>
        <w:spacing w:after="120"/>
        <w:ind w:left="39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23236" w:rsidRPr="0076664C">
        <w:rPr>
          <w:sz w:val="24"/>
          <w:szCs w:val="24"/>
          <w:lang w:val="ru-RU"/>
        </w:rPr>
        <w:t>Одновременное потребл</w:t>
      </w:r>
      <w:r w:rsidR="00C23236" w:rsidRPr="00AD7524">
        <w:rPr>
          <w:sz w:val="24"/>
          <w:szCs w:val="24"/>
          <w:lang w:val="ru-RU"/>
        </w:rPr>
        <w:t xml:space="preserve">ение электроэнергии </w:t>
      </w:r>
      <w:r w:rsidR="00C23236" w:rsidRPr="0076664C">
        <w:rPr>
          <w:sz w:val="24"/>
          <w:szCs w:val="24"/>
          <w:lang w:val="ru-RU"/>
        </w:rPr>
        <w:t>3</w:t>
      </w:r>
      <w:r w:rsidR="00C23236" w:rsidRPr="00AD7524">
        <w:rPr>
          <w:sz w:val="24"/>
          <w:szCs w:val="24"/>
          <w:lang w:val="ru-RU"/>
        </w:rPr>
        <w:t>50</w:t>
      </w:r>
      <w:r w:rsidR="00C23236" w:rsidRPr="0076664C">
        <w:rPr>
          <w:sz w:val="24"/>
          <w:szCs w:val="24"/>
          <w:lang w:val="ru-RU"/>
        </w:rPr>
        <w:t xml:space="preserve"> </w:t>
      </w:r>
      <w:r w:rsidR="00C23236" w:rsidRPr="00AD7524">
        <w:rPr>
          <w:sz w:val="24"/>
          <w:szCs w:val="24"/>
          <w:lang w:val="ru-RU"/>
        </w:rPr>
        <w:t>кВт;</w:t>
      </w:r>
    </w:p>
    <w:p w:rsidR="00C23236" w:rsidRPr="00EC1579" w:rsidRDefault="00426181" w:rsidP="00AD7524">
      <w:pPr>
        <w:pStyle w:val="aff"/>
        <w:tabs>
          <w:tab w:val="left" w:pos="-142"/>
        </w:tabs>
        <w:spacing w:after="120"/>
        <w:ind w:left="39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23236" w:rsidRPr="00EC1579">
        <w:rPr>
          <w:sz w:val="24"/>
          <w:szCs w:val="24"/>
          <w:lang w:val="ru-RU"/>
        </w:rPr>
        <w:t>Высота монтажных ворот 4м 20см.</w:t>
      </w:r>
    </w:p>
    <w:p w:rsidR="00157598" w:rsidRDefault="00157598" w:rsidP="00157598">
      <w:pPr>
        <w:pStyle w:val="aff"/>
        <w:tabs>
          <w:tab w:val="left" w:pos="-142"/>
        </w:tabs>
        <w:spacing w:after="120" w:line="240" w:lineRule="auto"/>
        <w:ind w:left="-283"/>
        <w:rPr>
          <w:rFonts w:ascii="Arial" w:hAnsi="Arial" w:cs="Arial"/>
          <w:b/>
          <w:color w:val="FF0000"/>
          <w:lang w:val="ru-RU"/>
        </w:rPr>
      </w:pPr>
    </w:p>
    <w:p w:rsidR="00157598" w:rsidRPr="007043F0" w:rsidRDefault="00103D29" w:rsidP="00103D29">
      <w:pPr>
        <w:pStyle w:val="aff"/>
        <w:tabs>
          <w:tab w:val="left" w:pos="-142"/>
        </w:tabs>
        <w:spacing w:after="120"/>
        <w:rPr>
          <w:b/>
          <w:i/>
          <w:color w:val="FF3300"/>
          <w:sz w:val="26"/>
          <w:szCs w:val="26"/>
          <w:u w:val="single"/>
          <w:lang w:val="ru-RU"/>
        </w:rPr>
      </w:pPr>
      <w:bookmarkStart w:id="37" w:name="монтаж_демонтаж"/>
      <w:bookmarkEnd w:id="37"/>
      <w:r>
        <w:rPr>
          <w:b/>
          <w:i/>
          <w:color w:val="FF3300"/>
          <w:sz w:val="26"/>
          <w:szCs w:val="26"/>
          <w:u w:val="single"/>
          <w:lang w:val="ru-RU"/>
        </w:rPr>
        <w:t>2.2.</w:t>
      </w:r>
      <w:r w:rsidR="00157598" w:rsidRPr="007043F0">
        <w:rPr>
          <w:b/>
          <w:i/>
          <w:color w:val="FF3300"/>
          <w:sz w:val="26"/>
          <w:szCs w:val="26"/>
          <w:u w:val="single"/>
          <w:lang w:val="ru-RU"/>
        </w:rPr>
        <w:t>Монтаж и демонтаж выставки</w:t>
      </w:r>
    </w:p>
    <w:p w:rsidR="00157598" w:rsidRPr="006958AC" w:rsidRDefault="00157598" w:rsidP="00157598">
      <w:pPr>
        <w:pStyle w:val="aff"/>
        <w:tabs>
          <w:tab w:val="left" w:pos="-142"/>
        </w:tabs>
        <w:spacing w:after="120" w:line="240" w:lineRule="auto"/>
        <w:ind w:left="-283"/>
        <w:rPr>
          <w:rFonts w:ascii="Arial" w:hAnsi="Arial" w:cs="Arial"/>
          <w:b/>
          <w:color w:val="FF0000"/>
          <w:lang w:val="ru-RU"/>
        </w:rPr>
      </w:pPr>
    </w:p>
    <w:p w:rsidR="00157598" w:rsidRPr="00EC1579" w:rsidRDefault="007043F0" w:rsidP="00D11E80">
      <w:pPr>
        <w:pStyle w:val="aff"/>
        <w:tabs>
          <w:tab w:val="left" w:pos="-142"/>
        </w:tabs>
        <w:spacing w:after="120" w:line="240" w:lineRule="auto"/>
        <w:ind w:left="-284"/>
        <w:rPr>
          <w:b/>
          <w:color w:val="FF0000"/>
          <w:sz w:val="24"/>
          <w:szCs w:val="24"/>
          <w:lang w:val="ru-RU"/>
        </w:rPr>
      </w:pPr>
      <w:r>
        <w:rPr>
          <w:rFonts w:ascii="Arial" w:hAnsi="Arial" w:cs="Arial"/>
          <w:b/>
          <w:lang w:val="ru-RU"/>
        </w:rPr>
        <w:lastRenderedPageBreak/>
        <w:t>2</w:t>
      </w:r>
      <w:r w:rsidR="002A7DB8">
        <w:rPr>
          <w:rFonts w:ascii="Arial" w:hAnsi="Arial" w:cs="Arial"/>
          <w:b/>
          <w:lang w:val="ru-RU"/>
        </w:rPr>
        <w:t xml:space="preserve">.2.1. </w:t>
      </w:r>
      <w:r w:rsidR="00157598" w:rsidRPr="00EC1579">
        <w:rPr>
          <w:b/>
          <w:snapToGrid w:val="0"/>
          <w:color w:val="000000"/>
          <w:sz w:val="24"/>
          <w:szCs w:val="24"/>
          <w:lang w:val="ru-RU" w:eastAsia="ru-RU"/>
        </w:rPr>
        <w:t xml:space="preserve"> Монтаж стендов </w:t>
      </w:r>
    </w:p>
    <w:p w:rsidR="004A2D55" w:rsidRDefault="00157598" w:rsidP="00D11E80">
      <w:pPr>
        <w:widowControl w:val="0"/>
        <w:ind w:left="-284"/>
        <w:jc w:val="both"/>
        <w:rPr>
          <w:snapToGrid w:val="0"/>
          <w:color w:val="000000"/>
          <w:lang w:val="ru-RU" w:eastAsia="ru-RU"/>
        </w:rPr>
      </w:pPr>
      <w:r>
        <w:rPr>
          <w:snapToGrid w:val="0"/>
          <w:color w:val="000000"/>
          <w:lang w:val="ru-RU" w:eastAsia="ru-RU"/>
        </w:rPr>
        <w:t xml:space="preserve">  </w:t>
      </w:r>
      <w:r>
        <w:rPr>
          <w:snapToGrid w:val="0"/>
          <w:color w:val="000000"/>
          <w:lang w:val="ru-RU" w:eastAsia="ru-RU"/>
        </w:rPr>
        <w:tab/>
      </w:r>
      <w:r w:rsidR="00DA4273">
        <w:rPr>
          <w:snapToGrid w:val="0"/>
          <w:color w:val="000000"/>
          <w:lang w:val="ru-RU" w:eastAsia="ru-RU"/>
        </w:rPr>
        <w:t>Монтаж,</w:t>
      </w:r>
      <w:r w:rsidRPr="00EC1579">
        <w:rPr>
          <w:snapToGrid w:val="0"/>
          <w:color w:val="000000"/>
          <w:lang w:val="ru-RU" w:eastAsia="ru-RU"/>
        </w:rPr>
        <w:t xml:space="preserve"> демонтаж и художественное оформление стендов  выполняет  Генеральный застройщик выставки  – </w:t>
      </w:r>
      <w:r w:rsidR="00DA4273">
        <w:rPr>
          <w:snapToGrid w:val="0"/>
          <w:color w:val="000000"/>
          <w:lang w:val="ru-RU" w:eastAsia="ru-RU"/>
        </w:rPr>
        <w:t xml:space="preserve"> </w:t>
      </w:r>
      <w:r w:rsidRPr="00EC1579">
        <w:rPr>
          <w:snapToGrid w:val="0"/>
          <w:color w:val="000000"/>
          <w:lang w:val="ru-RU" w:eastAsia="ru-RU"/>
        </w:rPr>
        <w:t xml:space="preserve">ПО «Монтажник».  </w:t>
      </w:r>
    </w:p>
    <w:p w:rsidR="00157598" w:rsidRPr="00EC1579" w:rsidRDefault="00157598" w:rsidP="00D11E80">
      <w:pPr>
        <w:widowControl w:val="0"/>
        <w:ind w:left="-284"/>
        <w:jc w:val="both"/>
        <w:rPr>
          <w:snapToGrid w:val="0"/>
          <w:color w:val="000000"/>
          <w:lang w:val="ru-RU" w:eastAsia="ru-RU"/>
        </w:rPr>
      </w:pPr>
      <w:r>
        <w:rPr>
          <w:snapToGrid w:val="0"/>
          <w:color w:val="000000"/>
          <w:lang w:val="ru-RU" w:eastAsia="ru-RU"/>
        </w:rPr>
        <w:tab/>
      </w:r>
      <w:r w:rsidRPr="00EC1579">
        <w:rPr>
          <w:snapToGrid w:val="0"/>
          <w:color w:val="000000"/>
          <w:lang w:val="ru-RU" w:eastAsia="ru-RU"/>
        </w:rPr>
        <w:t>Проведение экспонентами своими силами или привлечение экспонентами других организаций (застройщиков) для выполнения монтажно-демонтажных и иных инженерных и художественно-оформительских работ возможна  при наличии письменного разрешения Генерального застройщика.</w:t>
      </w:r>
    </w:p>
    <w:p w:rsidR="00157598" w:rsidRPr="00EC1579" w:rsidRDefault="00157598" w:rsidP="00D11E80">
      <w:pPr>
        <w:widowControl w:val="0"/>
        <w:ind w:left="-284"/>
        <w:jc w:val="both"/>
        <w:rPr>
          <w:snapToGrid w:val="0"/>
          <w:color w:val="000000"/>
          <w:lang w:val="ru-RU" w:eastAsia="ru-RU"/>
        </w:rPr>
      </w:pPr>
      <w:r>
        <w:rPr>
          <w:snapToGrid w:val="0"/>
          <w:color w:val="000000"/>
          <w:lang w:val="ru-RU" w:eastAsia="ru-RU"/>
        </w:rPr>
        <w:t xml:space="preserve">  </w:t>
      </w:r>
      <w:r>
        <w:rPr>
          <w:snapToGrid w:val="0"/>
          <w:color w:val="000000"/>
          <w:lang w:val="ru-RU" w:eastAsia="ru-RU"/>
        </w:rPr>
        <w:tab/>
      </w:r>
      <w:r w:rsidRPr="00EC1579">
        <w:rPr>
          <w:snapToGrid w:val="0"/>
          <w:color w:val="000000"/>
          <w:lang w:val="ru-RU" w:eastAsia="ru-RU"/>
        </w:rPr>
        <w:t xml:space="preserve">Экспоненту, оплатившему аренду необорудованной площади, предоставляется размеченное место с ковровым покрытием </w:t>
      </w:r>
      <w:r w:rsidR="00DA4273" w:rsidRPr="00EC1579">
        <w:rPr>
          <w:b/>
          <w:snapToGrid w:val="0"/>
          <w:color w:val="000000"/>
          <w:lang w:val="ru-RU" w:eastAsia="ru-RU"/>
        </w:rPr>
        <w:t>только</w:t>
      </w:r>
      <w:r w:rsidR="00DA4273" w:rsidRPr="00EC1579">
        <w:rPr>
          <w:snapToGrid w:val="0"/>
          <w:color w:val="000000"/>
          <w:lang w:val="ru-RU" w:eastAsia="ru-RU"/>
        </w:rPr>
        <w:t xml:space="preserve"> </w:t>
      </w:r>
      <w:r w:rsidRPr="00EC1579">
        <w:rPr>
          <w:snapToGrid w:val="0"/>
          <w:color w:val="000000"/>
          <w:lang w:val="ru-RU" w:eastAsia="ru-RU"/>
        </w:rPr>
        <w:t xml:space="preserve">для размещения  экспонатов. </w:t>
      </w:r>
    </w:p>
    <w:p w:rsidR="00157598" w:rsidRPr="00EC1579" w:rsidRDefault="00157598" w:rsidP="00D11E80">
      <w:pPr>
        <w:widowControl w:val="0"/>
        <w:ind w:left="-284"/>
        <w:rPr>
          <w:snapToGrid w:val="0"/>
          <w:color w:val="000000"/>
          <w:lang w:val="ru-RU" w:eastAsia="ru-RU"/>
        </w:rPr>
      </w:pPr>
    </w:p>
    <w:p w:rsidR="00157598" w:rsidRPr="00EC1579" w:rsidRDefault="007043F0" w:rsidP="00D11E80">
      <w:pPr>
        <w:widowControl w:val="0"/>
        <w:ind w:left="-284"/>
        <w:rPr>
          <w:b/>
          <w:snapToGrid w:val="0"/>
          <w:color w:val="000000"/>
          <w:lang w:val="ru-RU" w:eastAsia="ru-RU"/>
        </w:rPr>
      </w:pPr>
      <w:r>
        <w:rPr>
          <w:b/>
          <w:snapToGrid w:val="0"/>
          <w:color w:val="000000"/>
          <w:lang w:val="ru-RU" w:eastAsia="ru-RU"/>
        </w:rPr>
        <w:t>2</w:t>
      </w:r>
      <w:r w:rsidR="002A7DB8">
        <w:rPr>
          <w:b/>
          <w:snapToGrid w:val="0"/>
          <w:color w:val="000000"/>
          <w:lang w:val="ru-RU" w:eastAsia="ru-RU"/>
        </w:rPr>
        <w:t>.2</w:t>
      </w:r>
      <w:r w:rsidR="00157598" w:rsidRPr="00EC1579">
        <w:rPr>
          <w:b/>
          <w:snapToGrid w:val="0"/>
          <w:color w:val="000000"/>
          <w:lang w:val="ru-RU" w:eastAsia="ru-RU"/>
        </w:rPr>
        <w:t>.2.Электричество, вода и сжатый воздух, телекоммуникации</w:t>
      </w:r>
    </w:p>
    <w:p w:rsidR="00157598" w:rsidRPr="00EC1579" w:rsidRDefault="00157598" w:rsidP="00D11E80">
      <w:pPr>
        <w:widowControl w:val="0"/>
        <w:ind w:left="-284"/>
        <w:jc w:val="both"/>
        <w:rPr>
          <w:snapToGrid w:val="0"/>
          <w:color w:val="000000"/>
          <w:lang w:val="ru-RU" w:eastAsia="ru-RU"/>
        </w:rPr>
      </w:pPr>
    </w:p>
    <w:p w:rsidR="00157598" w:rsidRPr="00EC1579" w:rsidRDefault="00157598" w:rsidP="00D11E80">
      <w:pPr>
        <w:widowControl w:val="0"/>
        <w:ind w:left="-284"/>
        <w:jc w:val="both"/>
        <w:rPr>
          <w:b/>
          <w:bCs/>
          <w:snapToGrid w:val="0"/>
          <w:color w:val="000000"/>
          <w:lang w:val="ru-RU" w:eastAsia="ru-RU"/>
        </w:rPr>
      </w:pPr>
      <w:r w:rsidRPr="00EC1579">
        <w:rPr>
          <w:b/>
          <w:bCs/>
          <w:snapToGrid w:val="0"/>
          <w:color w:val="000000"/>
          <w:lang w:val="ru-RU" w:eastAsia="ru-RU"/>
        </w:rPr>
        <w:t xml:space="preserve">а) Электричество </w:t>
      </w:r>
    </w:p>
    <w:p w:rsidR="00157598" w:rsidRPr="00EC1579" w:rsidRDefault="00157598" w:rsidP="00D11E80">
      <w:pPr>
        <w:autoSpaceDE w:val="0"/>
        <w:autoSpaceDN w:val="0"/>
        <w:adjustRightInd w:val="0"/>
        <w:spacing w:after="120"/>
        <w:ind w:left="-284"/>
        <w:jc w:val="both"/>
        <w:rPr>
          <w:rFonts w:eastAsia="ArialNarrow"/>
          <w:b/>
          <w:bCs/>
          <w:lang w:val="ru-RU"/>
        </w:rPr>
      </w:pPr>
      <w:r>
        <w:rPr>
          <w:rFonts w:eastAsia="ArialNarrow"/>
          <w:lang w:val="ru-RU"/>
        </w:rPr>
        <w:t xml:space="preserve">  </w:t>
      </w:r>
      <w:r>
        <w:rPr>
          <w:rFonts w:eastAsia="ArialNarrow"/>
          <w:lang w:val="ru-RU"/>
        </w:rPr>
        <w:tab/>
      </w:r>
      <w:r w:rsidRPr="00EC1579">
        <w:rPr>
          <w:rFonts w:eastAsia="ArialNarrow"/>
          <w:lang w:val="ru-RU"/>
        </w:rPr>
        <w:t xml:space="preserve">Подключение электропитания к стендам осуществляется на </w:t>
      </w:r>
      <w:r w:rsidRPr="00EC1579">
        <w:rPr>
          <w:rFonts w:eastAsia="ArialNarrow"/>
          <w:b/>
          <w:u w:val="single"/>
          <w:lang w:val="ru-RU"/>
        </w:rPr>
        <w:t>время работы выставки.</w:t>
      </w:r>
      <w:r w:rsidRPr="00EC1579">
        <w:rPr>
          <w:rFonts w:eastAsia="ArialNarrow"/>
          <w:lang w:val="ru-RU"/>
        </w:rPr>
        <w:t xml:space="preserve"> Во время монтажа и демонтажа участникам (или их застройщикам) следует пользоваться инструментами, работающими от аккумуляторов, либо самостоятельно арендовать в павильоне удлинитель для временного подключения. </w:t>
      </w:r>
    </w:p>
    <w:p w:rsidR="00D11E80" w:rsidRDefault="00157598" w:rsidP="00D11E80">
      <w:pPr>
        <w:autoSpaceDE w:val="0"/>
        <w:autoSpaceDN w:val="0"/>
        <w:adjustRightInd w:val="0"/>
        <w:spacing w:after="120"/>
        <w:ind w:left="-284"/>
        <w:jc w:val="both"/>
        <w:rPr>
          <w:rFonts w:eastAsia="ArialNarrow"/>
          <w:b/>
          <w:caps/>
          <w:lang w:val="ru-RU"/>
        </w:rPr>
      </w:pPr>
      <w:r>
        <w:rPr>
          <w:rFonts w:eastAsia="ArialNarrow"/>
          <w:b/>
          <w:bCs/>
          <w:caps/>
          <w:lang w:val="ru-RU"/>
        </w:rPr>
        <w:t xml:space="preserve">  </w:t>
      </w:r>
      <w:r>
        <w:rPr>
          <w:rFonts w:eastAsia="ArialNarrow"/>
          <w:b/>
          <w:bCs/>
          <w:caps/>
          <w:lang w:val="ru-RU"/>
        </w:rPr>
        <w:tab/>
      </w:r>
      <w:r w:rsidRPr="00E238F2">
        <w:rPr>
          <w:rFonts w:eastAsia="ArialNarrow"/>
          <w:b/>
          <w:bCs/>
          <w:caps/>
          <w:color w:val="FF3300"/>
          <w:lang w:val="ru-RU"/>
        </w:rPr>
        <w:t>ВНИМАНИЕ!</w:t>
      </w:r>
      <w:r w:rsidRPr="00EC1579">
        <w:rPr>
          <w:rFonts w:eastAsia="ArialNarrow"/>
          <w:b/>
          <w:bCs/>
          <w:caps/>
          <w:lang w:val="ru-RU"/>
        </w:rPr>
        <w:t xml:space="preserve"> </w:t>
      </w:r>
      <w:r w:rsidRPr="00EC1579">
        <w:rPr>
          <w:rFonts w:eastAsia="ArialNarrow"/>
          <w:lang w:val="ru-RU"/>
        </w:rPr>
        <w:t>При заказе электроподключений для промышленного оборудования и экспонатов необходимо учитывать величину пускового тока.</w:t>
      </w:r>
    </w:p>
    <w:p w:rsidR="00157598" w:rsidRPr="00D11E80" w:rsidRDefault="00157598" w:rsidP="00D11E80">
      <w:pPr>
        <w:autoSpaceDE w:val="0"/>
        <w:autoSpaceDN w:val="0"/>
        <w:adjustRightInd w:val="0"/>
        <w:spacing w:after="120"/>
        <w:ind w:left="-284" w:firstLine="992"/>
        <w:jc w:val="both"/>
        <w:rPr>
          <w:rFonts w:eastAsia="ArialNarrow"/>
          <w:b/>
          <w:caps/>
          <w:lang w:val="ru-RU"/>
        </w:rPr>
      </w:pPr>
      <w:r w:rsidRPr="00EC1579">
        <w:rPr>
          <w:rFonts w:eastAsia="ArialNarrow"/>
          <w:lang w:val="ru-RU"/>
        </w:rPr>
        <w:t>При подключении компьютеров и других устройств, чувствительных к отключениям питания и перепаду напряжения в сети, настоятельно рекомендуем использовать устройства бесперебойного питания (</w:t>
      </w:r>
      <w:r w:rsidRPr="00EC1579">
        <w:rPr>
          <w:rFonts w:eastAsia="ArialNarrow"/>
        </w:rPr>
        <w:t>UPS</w:t>
      </w:r>
      <w:r w:rsidRPr="00EC1579">
        <w:rPr>
          <w:rFonts w:eastAsia="ArialNarrow"/>
          <w:lang w:val="ru-RU"/>
        </w:rPr>
        <w:t xml:space="preserve">). </w:t>
      </w:r>
      <w:r w:rsidRPr="00EC1579">
        <w:rPr>
          <w:bCs/>
          <w:snapToGrid w:val="0"/>
          <w:color w:val="000000"/>
          <w:lang w:val="ru-RU" w:eastAsia="ru-RU"/>
        </w:rPr>
        <w:t>В случае перебоев с подачей электроэнергии Вам надлежит немедленно проинформировать об этом дирекцию выставки. Организатор выставки не несёт ответственности за потери и убытки, возникшие в результате перебоев в подаче электроэнергии.</w:t>
      </w:r>
    </w:p>
    <w:p w:rsidR="00157598" w:rsidRPr="00EC1579" w:rsidRDefault="00157598" w:rsidP="00D11E80">
      <w:pPr>
        <w:autoSpaceDE w:val="0"/>
        <w:autoSpaceDN w:val="0"/>
        <w:adjustRightInd w:val="0"/>
        <w:spacing w:after="120"/>
        <w:ind w:left="-284"/>
        <w:jc w:val="both"/>
        <w:rPr>
          <w:rFonts w:eastAsia="ArialNarrow"/>
          <w:lang w:val="ru-RU"/>
        </w:rPr>
      </w:pPr>
      <w:r>
        <w:rPr>
          <w:rFonts w:eastAsia="ArialNarrow"/>
          <w:lang w:val="ru-RU"/>
        </w:rPr>
        <w:t xml:space="preserve">  </w:t>
      </w:r>
      <w:r>
        <w:rPr>
          <w:rFonts w:eastAsia="ArialNarrow"/>
          <w:lang w:val="ru-RU"/>
        </w:rPr>
        <w:tab/>
      </w:r>
      <w:r w:rsidRPr="00EC1579">
        <w:rPr>
          <w:rFonts w:eastAsia="ArialNarrow"/>
          <w:lang w:val="ru-RU"/>
        </w:rPr>
        <w:t xml:space="preserve">Для  оборудованного стенда   потребление электроэнергии мощностью до 0,7 кВт </w:t>
      </w:r>
      <w:r w:rsidR="00627A4D">
        <w:rPr>
          <w:rFonts w:eastAsia="ArialNarrow"/>
          <w:b/>
          <w:bCs/>
          <w:lang w:val="ru-RU"/>
        </w:rPr>
        <w:t>включено</w:t>
      </w:r>
      <w:r w:rsidRPr="00EC1579">
        <w:rPr>
          <w:rFonts w:eastAsia="ArialNarrow"/>
          <w:b/>
          <w:bCs/>
          <w:lang w:val="ru-RU"/>
        </w:rPr>
        <w:t xml:space="preserve"> </w:t>
      </w:r>
      <w:r w:rsidRPr="00EC1579">
        <w:rPr>
          <w:rFonts w:eastAsia="ArialNarrow"/>
          <w:b/>
          <w:lang w:val="ru-RU"/>
        </w:rPr>
        <w:t>в стоимость</w:t>
      </w:r>
      <w:r w:rsidR="00627A4D">
        <w:rPr>
          <w:rFonts w:eastAsia="ArialNarrow"/>
          <w:b/>
          <w:lang w:val="ru-RU"/>
        </w:rPr>
        <w:t xml:space="preserve"> стенда</w:t>
      </w:r>
      <w:r w:rsidRPr="00EC1579">
        <w:rPr>
          <w:rFonts w:eastAsia="ArialNarrow"/>
          <w:lang w:val="ru-RU"/>
        </w:rPr>
        <w:t xml:space="preserve">. </w:t>
      </w:r>
    </w:p>
    <w:p w:rsidR="00157598" w:rsidRPr="00D11E80" w:rsidRDefault="00157598" w:rsidP="00D11E80">
      <w:pPr>
        <w:ind w:left="-284"/>
        <w:rPr>
          <w:lang w:val="ru-RU"/>
        </w:rPr>
      </w:pPr>
      <w:r>
        <w:rPr>
          <w:rFonts w:eastAsia="ArialNarrow"/>
          <w:b/>
          <w:lang w:val="ru-RU"/>
        </w:rPr>
        <w:t xml:space="preserve">  </w:t>
      </w:r>
      <w:r>
        <w:rPr>
          <w:rFonts w:eastAsia="ArialNarrow"/>
          <w:b/>
          <w:lang w:val="ru-RU"/>
        </w:rPr>
        <w:tab/>
      </w:r>
      <w:r w:rsidRPr="00EC1579">
        <w:rPr>
          <w:rFonts w:eastAsia="ArialNarrow"/>
          <w:b/>
          <w:lang w:val="ru-RU"/>
        </w:rPr>
        <w:t>Для необорудованных стендов и стендов на открытой площадке</w:t>
      </w:r>
      <w:r w:rsidRPr="00EC1579">
        <w:rPr>
          <w:rFonts w:eastAsia="ArialNarrow"/>
          <w:lang w:val="ru-RU"/>
        </w:rPr>
        <w:t xml:space="preserve"> электропитание оплачивается дополнительно </w:t>
      </w:r>
      <w:hyperlink w:anchor="_Прайс-лист_на_дополнительное" w:history="1">
        <w:r w:rsidRPr="00EC1579">
          <w:rPr>
            <w:rStyle w:val="ac"/>
            <w:rFonts w:eastAsia="ArialNarrow"/>
            <w:lang w:val="ru-RU"/>
          </w:rPr>
          <w:t>(Прайс-лист).</w:t>
        </w:r>
      </w:hyperlink>
      <w:r w:rsidRPr="00EC1579">
        <w:rPr>
          <w:rFonts w:eastAsia="ArialNarrow"/>
          <w:lang w:val="ru-RU"/>
        </w:rPr>
        <w:t xml:space="preserve"> Для заказа дополнительного оборудования и услуг необходимо заполнить заявку  </w:t>
      </w:r>
      <w:hyperlink w:anchor="_ФОРМА_№_2.1_1" w:history="1">
        <w:r w:rsidRPr="00EC1579">
          <w:rPr>
            <w:rStyle w:val="ac"/>
            <w:rFonts w:eastAsia="ArialNarrow"/>
            <w:lang w:val="ru-RU"/>
          </w:rPr>
          <w:t>(Форма №2.1).</w:t>
        </w:r>
      </w:hyperlink>
      <w:r w:rsidRPr="00EC1579">
        <w:rPr>
          <w:lang w:val="ru-RU"/>
        </w:rPr>
        <w:t xml:space="preserve">  </w:t>
      </w:r>
      <w:r w:rsidRPr="00EC1579">
        <w:rPr>
          <w:rFonts w:eastAsia="ArialNarrow"/>
          <w:lang w:val="ru-RU"/>
        </w:rPr>
        <w:t xml:space="preserve"> </w:t>
      </w:r>
    </w:p>
    <w:p w:rsidR="00157598" w:rsidRPr="00D11E80" w:rsidRDefault="00157598" w:rsidP="00D11E80">
      <w:pPr>
        <w:widowControl w:val="0"/>
        <w:ind w:left="-284"/>
        <w:jc w:val="both"/>
        <w:rPr>
          <w:b/>
          <w:bCs/>
          <w:snapToGrid w:val="0"/>
          <w:color w:val="000000"/>
          <w:lang w:val="ru-RU" w:eastAsia="ru-RU"/>
        </w:rPr>
      </w:pPr>
      <w:r>
        <w:rPr>
          <w:b/>
          <w:bCs/>
          <w:snapToGrid w:val="0"/>
          <w:color w:val="000000"/>
          <w:lang w:val="ru-RU" w:eastAsia="ru-RU"/>
        </w:rPr>
        <w:t xml:space="preserve">  </w:t>
      </w:r>
      <w:r w:rsidRPr="00EC1579">
        <w:rPr>
          <w:b/>
          <w:bCs/>
          <w:snapToGrid w:val="0"/>
          <w:color w:val="000000"/>
          <w:lang w:val="ru-RU" w:eastAsia="ru-RU"/>
        </w:rPr>
        <w:t>б)</w:t>
      </w:r>
      <w:r w:rsidRPr="00EC1579">
        <w:rPr>
          <w:snapToGrid w:val="0"/>
          <w:color w:val="000000"/>
          <w:lang w:val="ru-RU" w:eastAsia="ru-RU"/>
        </w:rPr>
        <w:t xml:space="preserve"> </w:t>
      </w:r>
      <w:r w:rsidRPr="00EC1579">
        <w:rPr>
          <w:b/>
          <w:lang w:val="ru-RU"/>
        </w:rPr>
        <w:t>Водоснабжение и сжатый воздух предоставляются по запросу.</w:t>
      </w:r>
    </w:p>
    <w:p w:rsidR="00157598" w:rsidRPr="00EC1579" w:rsidRDefault="00157598" w:rsidP="00D11E80">
      <w:pPr>
        <w:autoSpaceDE w:val="0"/>
        <w:autoSpaceDN w:val="0"/>
        <w:adjustRightInd w:val="0"/>
        <w:spacing w:after="120"/>
        <w:ind w:left="-284"/>
        <w:jc w:val="both"/>
        <w:rPr>
          <w:rFonts w:eastAsia="ArialNarrow"/>
          <w:b/>
          <w:lang w:val="ru-RU"/>
        </w:rPr>
      </w:pPr>
      <w:r>
        <w:rPr>
          <w:b/>
          <w:snapToGrid w:val="0"/>
          <w:color w:val="000000"/>
          <w:lang w:val="ru-RU" w:eastAsia="ru-RU"/>
        </w:rPr>
        <w:t xml:space="preserve">  </w:t>
      </w:r>
      <w:r w:rsidRPr="00EC1579">
        <w:rPr>
          <w:b/>
          <w:snapToGrid w:val="0"/>
          <w:color w:val="000000"/>
          <w:lang w:val="ru-RU" w:eastAsia="ru-RU"/>
        </w:rPr>
        <w:t xml:space="preserve">в) </w:t>
      </w:r>
      <w:r w:rsidRPr="00EC1579">
        <w:rPr>
          <w:rFonts w:eastAsia="ArialNarrow"/>
          <w:b/>
          <w:lang w:val="ru-RU"/>
        </w:rPr>
        <w:t>Телекоммуникации:</w:t>
      </w:r>
    </w:p>
    <w:p w:rsidR="00157598" w:rsidRPr="00EC1579" w:rsidRDefault="00157598" w:rsidP="00D11E80">
      <w:pPr>
        <w:autoSpaceDE w:val="0"/>
        <w:autoSpaceDN w:val="0"/>
        <w:adjustRightInd w:val="0"/>
        <w:spacing w:after="120"/>
        <w:ind w:left="-284"/>
        <w:jc w:val="both"/>
        <w:rPr>
          <w:rFonts w:eastAsia="ArialNarrow"/>
          <w:lang w:val="ru-RU"/>
        </w:rPr>
      </w:pPr>
      <w:r>
        <w:rPr>
          <w:rFonts w:eastAsia="ArialNarrow"/>
          <w:lang w:val="ru-RU"/>
        </w:rPr>
        <w:t xml:space="preserve">  </w:t>
      </w:r>
      <w:r>
        <w:rPr>
          <w:rFonts w:eastAsia="ArialNarrow"/>
          <w:lang w:val="ru-RU"/>
        </w:rPr>
        <w:tab/>
      </w:r>
      <w:r w:rsidRPr="00EC1579">
        <w:rPr>
          <w:rFonts w:eastAsia="ArialNarrow"/>
          <w:lang w:val="ru-RU"/>
        </w:rPr>
        <w:t>Вы можете заказа</w:t>
      </w:r>
      <w:r w:rsidR="00627A4D">
        <w:rPr>
          <w:rFonts w:eastAsia="ArialNarrow"/>
          <w:lang w:val="ru-RU"/>
        </w:rPr>
        <w:t xml:space="preserve">ть на Ваш стенд Телефон / Факс, </w:t>
      </w:r>
      <w:r w:rsidRPr="00EC1579">
        <w:rPr>
          <w:rFonts w:eastAsia="ArialNarrow"/>
          <w:lang w:val="ru-RU"/>
        </w:rPr>
        <w:t xml:space="preserve"> подключение к сети Интернет, а также аудио- / видеооборудование, заполнив </w:t>
      </w:r>
      <w:hyperlink w:anchor="_Форма_№_2._1" w:history="1">
        <w:r w:rsidRPr="00EC1579">
          <w:rPr>
            <w:rStyle w:val="ac"/>
            <w:rFonts w:eastAsia="ArialNarrow"/>
            <w:bCs/>
            <w:lang w:val="ru-RU"/>
          </w:rPr>
          <w:t>Форму №2.1</w:t>
        </w:r>
      </w:hyperlink>
    </w:p>
    <w:p w:rsidR="00157598" w:rsidRPr="00E238F2" w:rsidRDefault="00157598" w:rsidP="00D11E80">
      <w:pPr>
        <w:widowControl w:val="0"/>
        <w:ind w:left="-284"/>
        <w:jc w:val="both"/>
        <w:rPr>
          <w:b/>
          <w:snapToGrid w:val="0"/>
          <w:color w:val="FF3300"/>
          <w:lang w:val="ru-RU" w:eastAsia="ru-RU"/>
        </w:rPr>
      </w:pPr>
      <w:r>
        <w:rPr>
          <w:b/>
          <w:snapToGrid w:val="0"/>
          <w:color w:val="000000"/>
          <w:lang w:val="ru-RU" w:eastAsia="ru-RU"/>
        </w:rPr>
        <w:t xml:space="preserve">  </w:t>
      </w:r>
      <w:r w:rsidRPr="00E238F2">
        <w:rPr>
          <w:b/>
          <w:snapToGrid w:val="0"/>
          <w:color w:val="FF3300"/>
          <w:lang w:val="ru-RU" w:eastAsia="ru-RU"/>
        </w:rPr>
        <w:t>ВНИМАНИЕ (для пунктов а, б, в)</w:t>
      </w:r>
    </w:p>
    <w:p w:rsidR="00157598" w:rsidRPr="00EC1579" w:rsidRDefault="00157598" w:rsidP="00D11E80">
      <w:pPr>
        <w:widowControl w:val="0"/>
        <w:ind w:left="-284"/>
        <w:jc w:val="both"/>
        <w:rPr>
          <w:bCs/>
          <w:snapToGrid w:val="0"/>
          <w:color w:val="000000"/>
          <w:lang w:val="ru-RU" w:eastAsia="ru-RU"/>
        </w:rPr>
      </w:pPr>
      <w:r>
        <w:rPr>
          <w:bCs/>
          <w:snapToGrid w:val="0"/>
          <w:color w:val="000000"/>
          <w:lang w:val="ru-RU" w:eastAsia="ru-RU"/>
        </w:rPr>
        <w:t xml:space="preserve">  </w:t>
      </w:r>
      <w:r>
        <w:rPr>
          <w:bCs/>
          <w:snapToGrid w:val="0"/>
          <w:color w:val="000000"/>
          <w:lang w:val="ru-RU" w:eastAsia="ru-RU"/>
        </w:rPr>
        <w:tab/>
      </w:r>
      <w:r w:rsidRPr="00EC1579">
        <w:rPr>
          <w:bCs/>
          <w:snapToGrid w:val="0"/>
          <w:color w:val="000000"/>
          <w:lang w:val="ru-RU" w:eastAsia="ru-RU"/>
        </w:rPr>
        <w:t>Обращаем Ваше внимание на то, что планировка стенда не всегда может быть выполнена оптимально из-за наличия колонн, распределительных щитков, систем подачи сжатого воздуха, воды и водостока, пожарных кранов и т.д. Следует учитывать, что возможно потребуется открытая (видимая) прокладка кабелей и шлангов.</w:t>
      </w:r>
    </w:p>
    <w:p w:rsidR="00157598" w:rsidRPr="00EC1579" w:rsidRDefault="00157598" w:rsidP="00157598">
      <w:pPr>
        <w:widowControl w:val="0"/>
        <w:jc w:val="both"/>
        <w:rPr>
          <w:bCs/>
          <w:snapToGrid w:val="0"/>
          <w:color w:val="000000"/>
          <w:lang w:val="ru-RU" w:eastAsia="ru-RU"/>
        </w:rPr>
      </w:pPr>
    </w:p>
    <w:p w:rsidR="00157598" w:rsidRDefault="007043F0" w:rsidP="00D11E80">
      <w:pPr>
        <w:widowControl w:val="0"/>
        <w:ind w:left="-284"/>
        <w:jc w:val="both"/>
        <w:rPr>
          <w:b/>
          <w:snapToGrid w:val="0"/>
          <w:color w:val="000000"/>
          <w:lang w:val="ru-RU" w:eastAsia="ru-RU"/>
        </w:rPr>
      </w:pPr>
      <w:r>
        <w:rPr>
          <w:b/>
          <w:snapToGrid w:val="0"/>
          <w:color w:val="000000"/>
          <w:lang w:val="ru-RU" w:eastAsia="ru-RU"/>
        </w:rPr>
        <w:t>2</w:t>
      </w:r>
      <w:r w:rsidR="00157598" w:rsidRPr="00EC1579">
        <w:rPr>
          <w:b/>
          <w:snapToGrid w:val="0"/>
          <w:color w:val="000000"/>
          <w:lang w:val="ru-RU" w:eastAsia="ru-RU"/>
        </w:rPr>
        <w:t>.2.3. Уборка выставки</w:t>
      </w:r>
    </w:p>
    <w:p w:rsidR="00157598" w:rsidRPr="00EC1579" w:rsidRDefault="00157598" w:rsidP="00157598">
      <w:pPr>
        <w:widowControl w:val="0"/>
        <w:ind w:left="-567"/>
        <w:jc w:val="both"/>
        <w:rPr>
          <w:b/>
          <w:snapToGrid w:val="0"/>
          <w:color w:val="000000"/>
          <w:lang w:val="ru-RU" w:eastAsia="ru-RU"/>
        </w:rPr>
      </w:pPr>
    </w:p>
    <w:p w:rsidR="00157598" w:rsidRPr="00A41450" w:rsidRDefault="00157598" w:rsidP="00D11E80">
      <w:pPr>
        <w:autoSpaceDE w:val="0"/>
        <w:autoSpaceDN w:val="0"/>
        <w:adjustRightInd w:val="0"/>
        <w:spacing w:after="120"/>
        <w:ind w:left="-284"/>
        <w:jc w:val="both"/>
        <w:rPr>
          <w:rFonts w:eastAsia="ArialNarrow"/>
          <w:b/>
          <w:color w:val="000000"/>
          <w:lang w:val="ru-RU"/>
        </w:rPr>
      </w:pPr>
      <w:r>
        <w:rPr>
          <w:rFonts w:eastAsia="ArialNarrow"/>
          <w:bCs/>
          <w:color w:val="000000"/>
          <w:lang w:val="ru-RU"/>
        </w:rPr>
        <w:t xml:space="preserve">  </w:t>
      </w:r>
      <w:r>
        <w:rPr>
          <w:rFonts w:eastAsia="ArialNarrow"/>
          <w:bCs/>
          <w:color w:val="000000"/>
          <w:lang w:val="ru-RU"/>
        </w:rPr>
        <w:tab/>
      </w:r>
      <w:r w:rsidRPr="00EC1579">
        <w:rPr>
          <w:rFonts w:eastAsia="ArialNarrow"/>
          <w:bCs/>
          <w:color w:val="000000"/>
          <w:lang w:val="ru-RU"/>
        </w:rPr>
        <w:t>Во время монтажа-демонтажа упаковочный материал, крупногабаритный</w:t>
      </w:r>
      <w:r w:rsidRPr="00EC1579">
        <w:rPr>
          <w:rFonts w:eastAsia="ArialNarrow"/>
          <w:color w:val="000000"/>
          <w:lang w:val="ru-RU"/>
        </w:rPr>
        <w:t xml:space="preserve"> мусор со стенда необходимо вывезти в мусорные контейнеры или сдать на хранение официальному экспедитору </w:t>
      </w:r>
      <w:r w:rsidRPr="00A41450">
        <w:rPr>
          <w:rFonts w:eastAsia="ArialNarrow"/>
          <w:b/>
          <w:color w:val="000000"/>
          <w:lang w:val="ru-RU"/>
        </w:rPr>
        <w:t xml:space="preserve">ООО «ДМВ ЭКСПО» </w:t>
      </w:r>
      <w:r w:rsidRPr="00A41450">
        <w:rPr>
          <w:b/>
          <w:snapToGrid w:val="0"/>
          <w:color w:val="000000"/>
          <w:lang w:val="ru-RU" w:eastAsia="ru-RU"/>
        </w:rPr>
        <w:t>(</w:t>
      </w:r>
      <w:hyperlink r:id="rId11" w:history="1">
        <w:r w:rsidR="004E3374" w:rsidRPr="00DE6B6A">
          <w:rPr>
            <w:rStyle w:val="ac"/>
            <w:b/>
            <w:snapToGrid w:val="0"/>
            <w:lang w:val="en-US" w:eastAsia="ru-RU"/>
          </w:rPr>
          <w:t>www</w:t>
        </w:r>
        <w:r w:rsidR="004E3374" w:rsidRPr="00DE6B6A">
          <w:rPr>
            <w:rStyle w:val="ac"/>
            <w:b/>
            <w:snapToGrid w:val="0"/>
            <w:lang w:val="ru-RU" w:eastAsia="ru-RU"/>
          </w:rPr>
          <w:t>.</w:t>
        </w:r>
        <w:r w:rsidR="004E3374" w:rsidRPr="00DE6B6A">
          <w:rPr>
            <w:rStyle w:val="ac"/>
            <w:b/>
            <w:snapToGrid w:val="0"/>
            <w:lang w:val="en-US" w:eastAsia="ru-RU"/>
          </w:rPr>
          <w:t>dmw</w:t>
        </w:r>
        <w:r w:rsidR="004E3374" w:rsidRPr="00DE6B6A">
          <w:rPr>
            <w:rStyle w:val="ac"/>
            <w:b/>
            <w:snapToGrid w:val="0"/>
            <w:lang w:val="ru-RU" w:eastAsia="ru-RU"/>
          </w:rPr>
          <w:t>-</w:t>
        </w:r>
        <w:r w:rsidR="004E3374" w:rsidRPr="00DE6B6A">
          <w:rPr>
            <w:rStyle w:val="ac"/>
            <w:b/>
            <w:snapToGrid w:val="0"/>
            <w:lang w:val="en-US" w:eastAsia="ru-RU"/>
          </w:rPr>
          <w:t>expo</w:t>
        </w:r>
        <w:r w:rsidR="004E3374" w:rsidRPr="00DE6B6A">
          <w:rPr>
            <w:rStyle w:val="ac"/>
            <w:b/>
            <w:snapToGrid w:val="0"/>
            <w:lang w:val="ru-RU" w:eastAsia="ru-RU"/>
          </w:rPr>
          <w:t>.</w:t>
        </w:r>
        <w:r w:rsidR="004E3374" w:rsidRPr="00DE6B6A">
          <w:rPr>
            <w:rStyle w:val="ac"/>
            <w:b/>
            <w:snapToGrid w:val="0"/>
            <w:lang w:val="en-US" w:eastAsia="ru-RU"/>
          </w:rPr>
          <w:t>ru</w:t>
        </w:r>
      </w:hyperlink>
      <w:r w:rsidRPr="00A41450">
        <w:rPr>
          <w:b/>
          <w:snapToGrid w:val="0"/>
          <w:color w:val="000000"/>
          <w:lang w:val="ru-RU" w:eastAsia="ru-RU"/>
        </w:rPr>
        <w:t>)</w:t>
      </w:r>
      <w:r w:rsidRPr="00A41450">
        <w:rPr>
          <w:rFonts w:eastAsia="ArialNarrow"/>
          <w:b/>
          <w:color w:val="000000"/>
          <w:lang w:val="ru-RU"/>
        </w:rPr>
        <w:t xml:space="preserve">. </w:t>
      </w:r>
    </w:p>
    <w:p w:rsidR="00157598" w:rsidRPr="00EC1579" w:rsidRDefault="00157598" w:rsidP="00D11E80">
      <w:pPr>
        <w:autoSpaceDE w:val="0"/>
        <w:autoSpaceDN w:val="0"/>
        <w:adjustRightInd w:val="0"/>
        <w:spacing w:after="120"/>
        <w:ind w:left="-284"/>
        <w:jc w:val="both"/>
        <w:rPr>
          <w:rFonts w:eastAsia="ArialNarrow"/>
          <w:color w:val="000000"/>
          <w:lang w:val="ru-RU"/>
        </w:rPr>
      </w:pPr>
      <w:r>
        <w:rPr>
          <w:rFonts w:eastAsia="ArialNarrow"/>
          <w:color w:val="000000"/>
          <w:lang w:val="ru-RU"/>
        </w:rPr>
        <w:t xml:space="preserve">  </w:t>
      </w:r>
      <w:r>
        <w:rPr>
          <w:rFonts w:eastAsia="ArialNarrow"/>
          <w:color w:val="000000"/>
          <w:lang w:val="ru-RU"/>
        </w:rPr>
        <w:tab/>
      </w:r>
      <w:r w:rsidRPr="00EC1579">
        <w:rPr>
          <w:rFonts w:eastAsia="ArialNarrow"/>
          <w:color w:val="000000"/>
          <w:lang w:val="ru-RU"/>
        </w:rPr>
        <w:t>Расходы по уборке</w:t>
      </w:r>
      <w:r w:rsidRPr="00EC1579">
        <w:rPr>
          <w:rFonts w:eastAsia="ArialNarrow"/>
          <w:b/>
          <w:color w:val="000000"/>
          <w:lang w:val="ru-RU"/>
        </w:rPr>
        <w:t xml:space="preserve"> </w:t>
      </w:r>
      <w:r w:rsidRPr="00EC1579">
        <w:rPr>
          <w:rFonts w:eastAsia="ArialNarrow"/>
          <w:color w:val="000000"/>
          <w:lang w:val="ru-RU"/>
        </w:rPr>
        <w:t>оставленного после себя мусора, включая заказ контейнера для вывоза крупногабаритного мусора,</w:t>
      </w:r>
      <w:r w:rsidRPr="00EC1579">
        <w:rPr>
          <w:rFonts w:eastAsia="ArialNarrow"/>
          <w:b/>
          <w:color w:val="000000"/>
          <w:lang w:val="ru-RU"/>
        </w:rPr>
        <w:t xml:space="preserve"> </w:t>
      </w:r>
      <w:r w:rsidRPr="00EC1579">
        <w:rPr>
          <w:rFonts w:eastAsia="ArialNarrow"/>
          <w:color w:val="000000"/>
          <w:lang w:val="ru-RU"/>
        </w:rPr>
        <w:t>несет участник выставки.</w:t>
      </w:r>
    </w:p>
    <w:p w:rsidR="00157598" w:rsidRPr="00EC1579" w:rsidRDefault="00157598" w:rsidP="00D11E80">
      <w:pPr>
        <w:autoSpaceDE w:val="0"/>
        <w:autoSpaceDN w:val="0"/>
        <w:adjustRightInd w:val="0"/>
        <w:spacing w:after="120"/>
        <w:ind w:left="-284"/>
        <w:jc w:val="both"/>
        <w:rPr>
          <w:rFonts w:eastAsia="ArialNarrow"/>
          <w:color w:val="000000"/>
          <w:lang w:val="ru-RU"/>
        </w:rPr>
      </w:pPr>
      <w:r>
        <w:rPr>
          <w:rFonts w:eastAsia="ArialNarrow"/>
          <w:color w:val="000000"/>
          <w:lang w:val="ru-RU"/>
        </w:rPr>
        <w:t xml:space="preserve"> </w:t>
      </w:r>
      <w:r>
        <w:rPr>
          <w:rFonts w:eastAsia="ArialNarrow"/>
          <w:color w:val="000000"/>
          <w:lang w:val="ru-RU"/>
        </w:rPr>
        <w:tab/>
      </w:r>
      <w:r w:rsidRPr="00EC1579">
        <w:rPr>
          <w:rFonts w:eastAsia="ArialNarrow"/>
          <w:color w:val="000000"/>
          <w:lang w:val="ru-RU"/>
        </w:rPr>
        <w:t>Во время работы выставки :</w:t>
      </w:r>
    </w:p>
    <w:p w:rsidR="00157598" w:rsidRPr="00BB5D74" w:rsidRDefault="00157598" w:rsidP="005823A8">
      <w:pPr>
        <w:pStyle w:val="aff"/>
        <w:numPr>
          <w:ilvl w:val="0"/>
          <w:numId w:val="17"/>
        </w:numPr>
        <w:autoSpaceDE w:val="0"/>
        <w:autoSpaceDN w:val="0"/>
        <w:adjustRightInd w:val="0"/>
        <w:spacing w:after="120"/>
        <w:ind w:left="0" w:firstLine="0"/>
        <w:jc w:val="both"/>
        <w:rPr>
          <w:rFonts w:eastAsia="ArialNarrow"/>
          <w:color w:val="000000"/>
          <w:sz w:val="24"/>
          <w:szCs w:val="24"/>
          <w:lang w:val="ru-RU"/>
        </w:rPr>
      </w:pPr>
      <w:r w:rsidRPr="00BB5D74">
        <w:rPr>
          <w:rFonts w:eastAsia="ArialNarrow"/>
          <w:color w:val="000000"/>
          <w:sz w:val="24"/>
          <w:szCs w:val="24"/>
          <w:lang w:val="ru-RU"/>
        </w:rPr>
        <w:t>Уборка межстендовых пространств (проходов)  производится перед началом работы выставки</w:t>
      </w:r>
    </w:p>
    <w:p w:rsidR="00157598" w:rsidRPr="00EF7083" w:rsidRDefault="00157598" w:rsidP="005823A8">
      <w:pPr>
        <w:pStyle w:val="aff"/>
        <w:widowControl w:val="0"/>
        <w:numPr>
          <w:ilvl w:val="0"/>
          <w:numId w:val="17"/>
        </w:numPr>
        <w:ind w:left="0" w:firstLine="0"/>
        <w:jc w:val="both"/>
        <w:rPr>
          <w:bCs/>
          <w:snapToGrid w:val="0"/>
          <w:color w:val="000000"/>
          <w:sz w:val="24"/>
          <w:szCs w:val="24"/>
          <w:lang w:val="ru-RU" w:eastAsia="ru-RU"/>
        </w:rPr>
      </w:pPr>
      <w:r w:rsidRPr="00BB5D74">
        <w:rPr>
          <w:snapToGrid w:val="0"/>
          <w:color w:val="000000"/>
          <w:sz w:val="24"/>
          <w:szCs w:val="24"/>
          <w:lang w:val="ru-RU" w:eastAsia="ru-RU"/>
        </w:rPr>
        <w:t>Уборка выставочных стендов производится по предварительной заявке у организатора выставки.</w:t>
      </w:r>
      <w:r>
        <w:rPr>
          <w:snapToGrid w:val="0"/>
          <w:color w:val="000000"/>
          <w:sz w:val="24"/>
          <w:szCs w:val="24"/>
          <w:lang w:val="ru-RU" w:eastAsia="ru-RU"/>
        </w:rPr>
        <w:t xml:space="preserve"> </w:t>
      </w:r>
      <w:r w:rsidRPr="00EF7083">
        <w:rPr>
          <w:snapToGrid w:val="0"/>
          <w:color w:val="000000"/>
          <w:lang w:val="ru-RU" w:eastAsia="ru-RU"/>
        </w:rPr>
        <w:t>Услуга платная.</w:t>
      </w:r>
    </w:p>
    <w:p w:rsidR="00157598" w:rsidRPr="00EC1579" w:rsidRDefault="00157598" w:rsidP="00157598">
      <w:pPr>
        <w:widowControl w:val="0"/>
        <w:jc w:val="both"/>
        <w:rPr>
          <w:snapToGrid w:val="0"/>
          <w:color w:val="000000"/>
          <w:lang w:val="ru-RU" w:eastAsia="ru-RU"/>
        </w:rPr>
      </w:pPr>
    </w:p>
    <w:p w:rsidR="00157598" w:rsidRDefault="007043F0" w:rsidP="00D11E80">
      <w:pPr>
        <w:widowControl w:val="0"/>
        <w:ind w:left="-284"/>
        <w:jc w:val="both"/>
        <w:rPr>
          <w:b/>
          <w:snapToGrid w:val="0"/>
          <w:color w:val="000000"/>
          <w:lang w:val="ru-RU" w:eastAsia="ru-RU"/>
        </w:rPr>
      </w:pPr>
      <w:r>
        <w:rPr>
          <w:b/>
          <w:snapToGrid w:val="0"/>
          <w:color w:val="000000"/>
          <w:lang w:val="ru-RU" w:eastAsia="ru-RU"/>
        </w:rPr>
        <w:t>2</w:t>
      </w:r>
      <w:r w:rsidR="00157598" w:rsidRPr="00EC1579">
        <w:rPr>
          <w:b/>
          <w:snapToGrid w:val="0"/>
          <w:color w:val="000000"/>
          <w:lang w:val="ru-RU" w:eastAsia="ru-RU"/>
        </w:rPr>
        <w:t>.2.4. Оборудование стенда, дизайн, реклама и персонал</w:t>
      </w:r>
    </w:p>
    <w:p w:rsidR="00157598" w:rsidRPr="00EC1579" w:rsidRDefault="00157598" w:rsidP="00157598">
      <w:pPr>
        <w:widowControl w:val="0"/>
        <w:ind w:left="-567"/>
        <w:jc w:val="both"/>
        <w:rPr>
          <w:b/>
          <w:snapToGrid w:val="0"/>
          <w:color w:val="000000"/>
          <w:lang w:val="ru-RU" w:eastAsia="ru-RU"/>
        </w:rPr>
      </w:pPr>
    </w:p>
    <w:p w:rsidR="00157598" w:rsidRPr="00EC1579" w:rsidRDefault="00157598" w:rsidP="00D11E80">
      <w:pPr>
        <w:widowControl w:val="0"/>
        <w:ind w:left="-284"/>
        <w:jc w:val="both"/>
        <w:rPr>
          <w:snapToGrid w:val="0"/>
          <w:color w:val="000000"/>
          <w:lang w:val="ru-RU" w:eastAsia="ru-RU"/>
        </w:rPr>
      </w:pPr>
      <w:r>
        <w:rPr>
          <w:snapToGrid w:val="0"/>
          <w:color w:val="000000"/>
          <w:lang w:val="ru-RU" w:eastAsia="ru-RU"/>
        </w:rPr>
        <w:t xml:space="preserve">  </w:t>
      </w:r>
      <w:r>
        <w:rPr>
          <w:snapToGrid w:val="0"/>
          <w:color w:val="000000"/>
          <w:lang w:val="ru-RU" w:eastAsia="ru-RU"/>
        </w:rPr>
        <w:tab/>
      </w:r>
      <w:r w:rsidRPr="00EC1579">
        <w:rPr>
          <w:snapToGrid w:val="0"/>
          <w:color w:val="000000"/>
          <w:lang w:val="ru-RU" w:eastAsia="ru-RU"/>
        </w:rPr>
        <w:t xml:space="preserve">Оснащение и оборудование стендов, выходящее за рамки услуг Организатора выставки, </w:t>
      </w:r>
      <w:r w:rsidR="00426181">
        <w:rPr>
          <w:snapToGrid w:val="0"/>
          <w:color w:val="000000"/>
          <w:lang w:val="ru-RU" w:eastAsia="ru-RU"/>
        </w:rPr>
        <w:t>выполняются</w:t>
      </w:r>
      <w:r w:rsidRPr="00EC1579">
        <w:rPr>
          <w:snapToGrid w:val="0"/>
          <w:color w:val="000000"/>
          <w:lang w:val="ru-RU" w:eastAsia="ru-RU"/>
        </w:rPr>
        <w:t xml:space="preserve"> экспонент</w:t>
      </w:r>
      <w:r w:rsidR="00426181">
        <w:rPr>
          <w:snapToGrid w:val="0"/>
          <w:color w:val="000000"/>
          <w:lang w:val="ru-RU" w:eastAsia="ru-RU"/>
        </w:rPr>
        <w:t>ом</w:t>
      </w:r>
      <w:r w:rsidRPr="00EC1579">
        <w:rPr>
          <w:snapToGrid w:val="0"/>
          <w:color w:val="000000"/>
          <w:lang w:val="ru-RU" w:eastAsia="ru-RU"/>
        </w:rPr>
        <w:t xml:space="preserve">. Однако характер оформления определён  требованиями, действующими на территории ВДНХ ( см. ссылку </w:t>
      </w:r>
      <w:hyperlink r:id="rId12" w:history="1">
        <w:r w:rsidRPr="00EC1579">
          <w:rPr>
            <w:rStyle w:val="ac"/>
            <w:snapToGrid w:val="0"/>
            <w:lang w:val="ru-RU" w:eastAsia="ru-RU"/>
          </w:rPr>
          <w:t>http://expo.vdnh.ru/organizers/documents/</w:t>
        </w:r>
      </w:hyperlink>
      <w:r w:rsidRPr="00EC1579">
        <w:rPr>
          <w:snapToGrid w:val="0"/>
          <w:color w:val="000000"/>
          <w:lang w:val="ru-RU" w:eastAsia="ru-RU"/>
        </w:rPr>
        <w:t xml:space="preserve"> ). Участник выставки обязан заблаговременно согласовывать дизайн своего стенда с организатором выставки. Дизайн стенда, не отвечающий этим требованием, может быть не принят или изменён организатором выставки за счёт экспонента.</w:t>
      </w:r>
    </w:p>
    <w:p w:rsidR="00157598" w:rsidRPr="00EC1579" w:rsidRDefault="00157598" w:rsidP="00D11E80">
      <w:pPr>
        <w:widowControl w:val="0"/>
        <w:ind w:left="-284"/>
        <w:jc w:val="both"/>
        <w:rPr>
          <w:snapToGrid w:val="0"/>
          <w:color w:val="000000"/>
          <w:lang w:val="ru-RU" w:eastAsia="ru-RU"/>
        </w:rPr>
      </w:pPr>
    </w:p>
    <w:p w:rsidR="00157598" w:rsidRPr="00EC1579" w:rsidRDefault="00157598" w:rsidP="00D11E80">
      <w:pPr>
        <w:widowControl w:val="0"/>
        <w:ind w:left="-284"/>
        <w:jc w:val="both"/>
        <w:rPr>
          <w:snapToGrid w:val="0"/>
          <w:color w:val="000000"/>
          <w:lang w:val="ru-RU" w:eastAsia="ru-RU"/>
        </w:rPr>
      </w:pPr>
      <w:r>
        <w:rPr>
          <w:snapToGrid w:val="0"/>
          <w:color w:val="000000"/>
          <w:lang w:val="ru-RU" w:eastAsia="ru-RU"/>
        </w:rPr>
        <w:t xml:space="preserve">  </w:t>
      </w:r>
      <w:r>
        <w:rPr>
          <w:snapToGrid w:val="0"/>
          <w:color w:val="000000"/>
          <w:lang w:val="ru-RU" w:eastAsia="ru-RU"/>
        </w:rPr>
        <w:tab/>
      </w:r>
      <w:r w:rsidRPr="00EC1579">
        <w:rPr>
          <w:snapToGrid w:val="0"/>
          <w:color w:val="000000"/>
          <w:lang w:val="ru-RU" w:eastAsia="ru-RU"/>
        </w:rPr>
        <w:t xml:space="preserve">Конструкции всех видов и экспонаты не должны заходить на площади соседних стендов и выходить </w:t>
      </w:r>
      <w:r w:rsidR="00426181">
        <w:rPr>
          <w:snapToGrid w:val="0"/>
          <w:color w:val="000000"/>
          <w:lang w:val="ru-RU" w:eastAsia="ru-RU"/>
        </w:rPr>
        <w:t>за пределы арендованного стенда</w:t>
      </w:r>
      <w:r w:rsidRPr="00EC1579">
        <w:rPr>
          <w:snapToGrid w:val="0"/>
          <w:color w:val="000000"/>
          <w:lang w:val="ru-RU" w:eastAsia="ru-RU"/>
        </w:rPr>
        <w:t>.</w:t>
      </w:r>
    </w:p>
    <w:p w:rsidR="00157598" w:rsidRPr="00EC1579" w:rsidRDefault="00157598" w:rsidP="00D11E80">
      <w:pPr>
        <w:widowControl w:val="0"/>
        <w:ind w:left="-284"/>
        <w:jc w:val="both"/>
        <w:rPr>
          <w:b/>
          <w:bCs/>
          <w:snapToGrid w:val="0"/>
          <w:color w:val="000000"/>
          <w:lang w:val="ru-RU" w:eastAsia="ru-RU"/>
        </w:rPr>
      </w:pPr>
    </w:p>
    <w:p w:rsidR="00157598" w:rsidRPr="008D21B6" w:rsidRDefault="00157598" w:rsidP="00D11E80">
      <w:pPr>
        <w:widowControl w:val="0"/>
        <w:ind w:left="-284"/>
        <w:jc w:val="both"/>
        <w:rPr>
          <w:snapToGrid w:val="0"/>
          <w:color w:val="000000"/>
          <w:lang w:val="ru-RU" w:eastAsia="ru-RU"/>
        </w:rPr>
      </w:pPr>
      <w:r>
        <w:rPr>
          <w:snapToGrid w:val="0"/>
          <w:color w:val="000000"/>
          <w:lang w:val="ru-RU" w:eastAsia="ru-RU"/>
        </w:rPr>
        <w:t xml:space="preserve">  </w:t>
      </w:r>
      <w:r>
        <w:rPr>
          <w:snapToGrid w:val="0"/>
          <w:color w:val="000000"/>
          <w:lang w:val="ru-RU" w:eastAsia="ru-RU"/>
        </w:rPr>
        <w:tab/>
      </w:r>
      <w:r w:rsidRPr="00EC1579">
        <w:rPr>
          <w:snapToGrid w:val="0"/>
          <w:color w:val="000000"/>
          <w:lang w:val="ru-RU" w:eastAsia="ru-RU"/>
        </w:rPr>
        <w:t xml:space="preserve">Использование задней части стен других стендов запрещается. Каждый экспонент / застройщик стенда обязан установить необходимое количество собственных стен. </w:t>
      </w:r>
    </w:p>
    <w:p w:rsidR="00157598" w:rsidRDefault="00157598" w:rsidP="00D11E80">
      <w:pPr>
        <w:widowControl w:val="0"/>
        <w:ind w:left="-284"/>
        <w:jc w:val="both"/>
        <w:rPr>
          <w:snapToGrid w:val="0"/>
          <w:color w:val="000000"/>
          <w:lang w:val="ru-RU" w:eastAsia="ru-RU"/>
        </w:rPr>
      </w:pPr>
      <w:r>
        <w:rPr>
          <w:snapToGrid w:val="0"/>
          <w:color w:val="000000"/>
          <w:lang w:val="ru-RU" w:eastAsia="ru-RU"/>
        </w:rPr>
        <w:t xml:space="preserve">  </w:t>
      </w:r>
      <w:r>
        <w:rPr>
          <w:snapToGrid w:val="0"/>
          <w:color w:val="000000"/>
          <w:lang w:val="ru-RU" w:eastAsia="ru-RU"/>
        </w:rPr>
        <w:tab/>
      </w:r>
      <w:r w:rsidRPr="00EC1579">
        <w:rPr>
          <w:snapToGrid w:val="0"/>
          <w:color w:val="000000"/>
          <w:lang w:val="ru-RU" w:eastAsia="ru-RU"/>
        </w:rPr>
        <w:t>Демонтаж стенда может быть произведён в отведённые для этих целей сроки. Участники выставки должны произвести уборку на своих стендах до 20.00 последнего дня демонтажа и сдать их устроителю в состоянии, в котором они их получили. Возможные повреждения на стенах, полу, потолке и т.д. будут устраняться за счёт экспонента. Во время работы выставки на стенде должен присутствовать персонал в количестве, достаточном для предоставления информации</w:t>
      </w:r>
      <w:r w:rsidR="007712D7">
        <w:rPr>
          <w:snapToGrid w:val="0"/>
          <w:color w:val="000000"/>
          <w:lang w:val="ru-RU" w:eastAsia="ru-RU"/>
        </w:rPr>
        <w:t xml:space="preserve"> посетителям</w:t>
      </w:r>
      <w:r w:rsidRPr="00EC1579">
        <w:rPr>
          <w:snapToGrid w:val="0"/>
          <w:color w:val="000000"/>
          <w:lang w:val="ru-RU" w:eastAsia="ru-RU"/>
        </w:rPr>
        <w:t>.</w:t>
      </w:r>
    </w:p>
    <w:p w:rsidR="00157598" w:rsidRPr="00EC1579" w:rsidRDefault="00157598" w:rsidP="00D11E80">
      <w:pPr>
        <w:widowControl w:val="0"/>
        <w:ind w:left="-284"/>
        <w:jc w:val="both"/>
        <w:rPr>
          <w:snapToGrid w:val="0"/>
          <w:color w:val="000000"/>
          <w:lang w:val="ru-RU" w:eastAsia="ru-RU"/>
        </w:rPr>
      </w:pPr>
    </w:p>
    <w:p w:rsidR="00157598" w:rsidRPr="00E238F2" w:rsidRDefault="00157598" w:rsidP="00D11E80">
      <w:pPr>
        <w:widowControl w:val="0"/>
        <w:ind w:left="-284" w:firstLine="567"/>
        <w:jc w:val="both"/>
        <w:rPr>
          <w:b/>
          <w:i/>
          <w:snapToGrid w:val="0"/>
          <w:u w:val="single"/>
          <w:lang w:val="ru-RU" w:eastAsia="ru-RU"/>
        </w:rPr>
      </w:pPr>
      <w:r w:rsidRPr="00E238F2">
        <w:rPr>
          <w:b/>
          <w:bCs/>
          <w:i/>
          <w:snapToGrid w:val="0"/>
          <w:color w:val="FF3300"/>
          <w:u w:val="single"/>
          <w:lang w:val="ru-RU" w:eastAsia="ru-RU"/>
        </w:rPr>
        <w:t>Внимание!</w:t>
      </w:r>
      <w:r w:rsidRPr="00E238F2">
        <w:rPr>
          <w:b/>
          <w:bCs/>
          <w:i/>
          <w:snapToGrid w:val="0"/>
          <w:u w:val="single"/>
          <w:lang w:val="ru-RU" w:eastAsia="ru-RU"/>
        </w:rPr>
        <w:t xml:space="preserve"> Материалы для строительства стендов, арендованные у фирмы</w:t>
      </w:r>
      <w:r w:rsidRPr="00E238F2">
        <w:rPr>
          <w:b/>
          <w:i/>
          <w:snapToGrid w:val="0"/>
          <w:u w:val="single"/>
          <w:lang w:val="ru-RU" w:eastAsia="ru-RU"/>
        </w:rPr>
        <w:t xml:space="preserve">-организатора, </w:t>
      </w:r>
      <w:r w:rsidRPr="00E238F2">
        <w:rPr>
          <w:b/>
          <w:bCs/>
          <w:i/>
          <w:snapToGrid w:val="0"/>
          <w:u w:val="single"/>
          <w:lang w:val="ru-RU" w:eastAsia="ru-RU"/>
        </w:rPr>
        <w:t>не должны быть повреждены сверлеными отверстиями, скрепками, разрезами или остатками агрессивных клейких лент и т.п. В противном случае экспонент</w:t>
      </w:r>
      <w:r w:rsidR="003C4E8D">
        <w:rPr>
          <w:b/>
          <w:bCs/>
          <w:i/>
          <w:snapToGrid w:val="0"/>
          <w:u w:val="single"/>
          <w:lang w:val="ru-RU" w:eastAsia="ru-RU"/>
        </w:rPr>
        <w:t xml:space="preserve"> возмещает ущерб</w:t>
      </w:r>
      <w:r w:rsidRPr="00E238F2">
        <w:rPr>
          <w:b/>
          <w:bCs/>
          <w:i/>
          <w:snapToGrid w:val="0"/>
          <w:u w:val="single"/>
          <w:lang w:val="ru-RU" w:eastAsia="ru-RU"/>
        </w:rPr>
        <w:t>.</w:t>
      </w:r>
    </w:p>
    <w:p w:rsidR="00157598" w:rsidRPr="00BB5D74" w:rsidRDefault="00157598" w:rsidP="00D11E80">
      <w:pPr>
        <w:widowControl w:val="0"/>
        <w:ind w:left="-284"/>
        <w:jc w:val="both"/>
        <w:rPr>
          <w:rFonts w:ascii="Arial" w:hAnsi="Arial" w:cs="Arial"/>
          <w:snapToGrid w:val="0"/>
          <w:color w:val="000000"/>
          <w:sz w:val="22"/>
          <w:szCs w:val="22"/>
          <w:u w:val="single"/>
          <w:lang w:val="ru-RU" w:eastAsia="ru-RU"/>
        </w:rPr>
      </w:pPr>
    </w:p>
    <w:p w:rsidR="00157598" w:rsidRPr="00BB5D74" w:rsidRDefault="007043F0" w:rsidP="00D11E80">
      <w:pPr>
        <w:widowControl w:val="0"/>
        <w:ind w:left="-284"/>
        <w:jc w:val="both"/>
        <w:rPr>
          <w:b/>
          <w:snapToGrid w:val="0"/>
          <w:color w:val="000000"/>
          <w:lang w:val="ru-RU" w:eastAsia="ru-RU"/>
        </w:rPr>
      </w:pPr>
      <w:r>
        <w:rPr>
          <w:b/>
          <w:snapToGrid w:val="0"/>
          <w:color w:val="000000"/>
          <w:lang w:val="ru-RU" w:eastAsia="ru-RU"/>
        </w:rPr>
        <w:t>2</w:t>
      </w:r>
      <w:r w:rsidR="00157598" w:rsidRPr="00BB5D74">
        <w:rPr>
          <w:b/>
          <w:snapToGrid w:val="0"/>
          <w:color w:val="000000"/>
          <w:lang w:val="ru-RU" w:eastAsia="ru-RU"/>
        </w:rPr>
        <w:t>.2.5. Строительная высота стендов</w:t>
      </w:r>
    </w:p>
    <w:p w:rsidR="00157598" w:rsidRPr="00BB5D74" w:rsidRDefault="00157598" w:rsidP="00D11E80">
      <w:pPr>
        <w:widowControl w:val="0"/>
        <w:ind w:left="-284"/>
        <w:jc w:val="both"/>
        <w:rPr>
          <w:b/>
          <w:snapToGrid w:val="0"/>
          <w:color w:val="000000"/>
          <w:lang w:val="ru-RU" w:eastAsia="ru-RU"/>
        </w:rPr>
      </w:pPr>
    </w:p>
    <w:p w:rsidR="00157598" w:rsidRDefault="00157598" w:rsidP="00D11E80">
      <w:pPr>
        <w:widowControl w:val="0"/>
        <w:ind w:left="-284"/>
        <w:jc w:val="both"/>
        <w:rPr>
          <w:snapToGrid w:val="0"/>
          <w:color w:val="000000"/>
          <w:lang w:val="ru-RU" w:eastAsia="ru-RU"/>
        </w:rPr>
      </w:pPr>
      <w:r w:rsidRPr="00BB5D74">
        <w:rPr>
          <w:snapToGrid w:val="0"/>
          <w:color w:val="000000"/>
          <w:lang w:val="ru-RU" w:eastAsia="ru-RU"/>
        </w:rPr>
        <w:t xml:space="preserve">  </w:t>
      </w:r>
      <w:r>
        <w:rPr>
          <w:snapToGrid w:val="0"/>
          <w:color w:val="000000"/>
          <w:lang w:val="ru-RU" w:eastAsia="ru-RU"/>
        </w:rPr>
        <w:tab/>
      </w:r>
      <w:r w:rsidRPr="00BB5D74">
        <w:rPr>
          <w:snapToGrid w:val="0"/>
          <w:color w:val="000000"/>
          <w:lang w:val="ru-RU" w:eastAsia="ru-RU"/>
        </w:rPr>
        <w:t xml:space="preserve">Строительная высота для всех стендов от пола до верхней кромки стенда должна составлять не более </w:t>
      </w:r>
      <w:smartTag w:uri="urn:schemas-microsoft-com:office:smarttags" w:element="metricconverter">
        <w:smartTagPr>
          <w:attr w:name="ProductID" w:val="2,50 м"/>
        </w:smartTagPr>
        <w:r w:rsidRPr="00BB5D74">
          <w:rPr>
            <w:snapToGrid w:val="0"/>
            <w:color w:val="000000"/>
            <w:lang w:val="ru-RU" w:eastAsia="ru-RU"/>
          </w:rPr>
          <w:t>2,50 м</w:t>
        </w:r>
      </w:smartTag>
      <w:r w:rsidRPr="00BB5D74">
        <w:rPr>
          <w:snapToGrid w:val="0"/>
          <w:color w:val="000000"/>
          <w:lang w:val="ru-RU" w:eastAsia="ru-RU"/>
        </w:rPr>
        <w:t xml:space="preserve">. Увеличение указанной высоты возможно только с разрешения ПО «Монтажник». Это условие распространяется также на подвесные конструкции </w:t>
      </w:r>
      <w:r w:rsidRPr="002C5A1E">
        <w:rPr>
          <w:snapToGrid w:val="0"/>
          <w:color w:val="000000"/>
          <w:lang w:val="ru-RU" w:eastAsia="ru-RU"/>
        </w:rPr>
        <w:t>к потолку павильона.</w:t>
      </w:r>
      <w:r w:rsidRPr="00BB5D74">
        <w:rPr>
          <w:snapToGrid w:val="0"/>
          <w:color w:val="000000"/>
          <w:lang w:val="ru-RU" w:eastAsia="ru-RU"/>
        </w:rPr>
        <w:t xml:space="preserve"> </w:t>
      </w:r>
    </w:p>
    <w:p w:rsidR="002C5A1E" w:rsidRPr="00BB5D74" w:rsidRDefault="002C5A1E" w:rsidP="00D11E80">
      <w:pPr>
        <w:widowControl w:val="0"/>
        <w:ind w:left="-284"/>
        <w:jc w:val="both"/>
        <w:rPr>
          <w:b/>
          <w:snapToGrid w:val="0"/>
          <w:color w:val="000000"/>
          <w:lang w:val="ru-RU" w:eastAsia="ru-RU"/>
        </w:rPr>
      </w:pPr>
    </w:p>
    <w:p w:rsidR="00157598" w:rsidRPr="00BB5D74" w:rsidRDefault="007043F0" w:rsidP="00D11E80">
      <w:pPr>
        <w:widowControl w:val="0"/>
        <w:ind w:left="-284"/>
        <w:jc w:val="both"/>
        <w:rPr>
          <w:b/>
          <w:snapToGrid w:val="0"/>
          <w:color w:val="000000"/>
          <w:lang w:val="ru-RU" w:eastAsia="ru-RU"/>
        </w:rPr>
      </w:pPr>
      <w:r>
        <w:rPr>
          <w:b/>
          <w:snapToGrid w:val="0"/>
          <w:color w:val="000000"/>
          <w:lang w:val="ru-RU" w:eastAsia="ru-RU"/>
        </w:rPr>
        <w:t>2</w:t>
      </w:r>
      <w:r w:rsidR="00157598" w:rsidRPr="00BB5D74">
        <w:rPr>
          <w:b/>
          <w:snapToGrid w:val="0"/>
          <w:color w:val="000000"/>
          <w:lang w:val="ru-RU" w:eastAsia="ru-RU"/>
        </w:rPr>
        <w:t>.2.6. Реклама</w:t>
      </w:r>
    </w:p>
    <w:p w:rsidR="00157598" w:rsidRPr="00BB5D74" w:rsidRDefault="00157598" w:rsidP="00D11E80">
      <w:pPr>
        <w:widowControl w:val="0"/>
        <w:ind w:left="-284"/>
        <w:jc w:val="both"/>
        <w:rPr>
          <w:snapToGrid w:val="0"/>
          <w:color w:val="000000"/>
          <w:lang w:val="ru-RU" w:eastAsia="ru-RU"/>
        </w:rPr>
      </w:pPr>
    </w:p>
    <w:p w:rsidR="00157598" w:rsidRPr="00BB5D74" w:rsidRDefault="00157598" w:rsidP="00D11E80">
      <w:pPr>
        <w:widowControl w:val="0"/>
        <w:ind w:left="-284"/>
        <w:jc w:val="both"/>
        <w:rPr>
          <w:snapToGrid w:val="0"/>
          <w:color w:val="000000"/>
          <w:lang w:val="ru-RU" w:eastAsia="ru-RU"/>
        </w:rPr>
      </w:pPr>
      <w:r w:rsidRPr="00BB5D74">
        <w:rPr>
          <w:snapToGrid w:val="0"/>
          <w:color w:val="000000"/>
          <w:lang w:val="ru-RU" w:eastAsia="ru-RU"/>
        </w:rPr>
        <w:t xml:space="preserve">  </w:t>
      </w:r>
      <w:r>
        <w:rPr>
          <w:snapToGrid w:val="0"/>
          <w:color w:val="000000"/>
          <w:lang w:val="ru-RU" w:eastAsia="ru-RU"/>
        </w:rPr>
        <w:tab/>
      </w:r>
      <w:r w:rsidRPr="00BB5D74">
        <w:rPr>
          <w:snapToGrid w:val="0"/>
          <w:color w:val="000000"/>
          <w:lang w:val="ru-RU" w:eastAsia="ru-RU"/>
        </w:rPr>
        <w:t>Установка рекламных щитов и штендеров возможна только в пределах границ стенда. Рекламные акции любого рода за пределами стенда возможны только после получения разрешения          Организатора выставки и оплаты в соответствующем размере.</w:t>
      </w:r>
    </w:p>
    <w:p w:rsidR="00157598" w:rsidRPr="006958AC" w:rsidRDefault="00157598" w:rsidP="00D11E80">
      <w:pPr>
        <w:widowControl w:val="0"/>
        <w:ind w:left="-284"/>
        <w:jc w:val="both"/>
        <w:rPr>
          <w:rFonts w:ascii="Arial" w:hAnsi="Arial" w:cs="Arial"/>
          <w:b/>
          <w:snapToGrid w:val="0"/>
          <w:color w:val="000000"/>
          <w:sz w:val="22"/>
          <w:szCs w:val="22"/>
          <w:lang w:val="ru-RU" w:eastAsia="ru-RU"/>
        </w:rPr>
      </w:pPr>
    </w:p>
    <w:p w:rsidR="00157598" w:rsidRDefault="00157598" w:rsidP="00157598">
      <w:pPr>
        <w:widowControl w:val="0"/>
        <w:jc w:val="both"/>
        <w:rPr>
          <w:rFonts w:ascii="Arial" w:hAnsi="Arial" w:cs="Arial"/>
          <w:b/>
          <w:snapToGrid w:val="0"/>
          <w:color w:val="000000"/>
          <w:sz w:val="22"/>
          <w:szCs w:val="22"/>
          <w:lang w:val="ru-RU" w:eastAsia="ru-RU"/>
        </w:rPr>
      </w:pPr>
    </w:p>
    <w:p w:rsidR="00157598" w:rsidRDefault="007043F0" w:rsidP="00D11E80">
      <w:pPr>
        <w:widowControl w:val="0"/>
        <w:ind w:left="-284"/>
        <w:jc w:val="both"/>
        <w:rPr>
          <w:b/>
          <w:snapToGrid w:val="0"/>
          <w:color w:val="000000"/>
          <w:lang w:val="ru-RU" w:eastAsia="ru-RU"/>
        </w:rPr>
      </w:pPr>
      <w:r>
        <w:rPr>
          <w:b/>
          <w:snapToGrid w:val="0"/>
          <w:color w:val="000000"/>
          <w:lang w:val="ru-RU" w:eastAsia="ru-RU"/>
        </w:rPr>
        <w:t>2</w:t>
      </w:r>
      <w:r w:rsidR="00157598" w:rsidRPr="00CC43B5">
        <w:rPr>
          <w:b/>
          <w:snapToGrid w:val="0"/>
          <w:color w:val="000000"/>
          <w:lang w:val="ru-RU" w:eastAsia="ru-RU"/>
        </w:rPr>
        <w:t>.2.7. Противопожарная безопасность</w:t>
      </w:r>
    </w:p>
    <w:p w:rsidR="00157598" w:rsidRPr="00CC43B5" w:rsidRDefault="00157598" w:rsidP="00D11E80">
      <w:pPr>
        <w:widowControl w:val="0"/>
        <w:ind w:left="-284"/>
        <w:jc w:val="both"/>
        <w:rPr>
          <w:b/>
          <w:snapToGrid w:val="0"/>
          <w:color w:val="000000"/>
          <w:lang w:val="ru-RU" w:eastAsia="ru-RU"/>
        </w:rPr>
      </w:pPr>
    </w:p>
    <w:p w:rsidR="004A2D55" w:rsidRDefault="00157598" w:rsidP="00D11E80">
      <w:pPr>
        <w:widowControl w:val="0"/>
        <w:ind w:left="-284"/>
        <w:jc w:val="both"/>
        <w:rPr>
          <w:snapToGrid w:val="0"/>
          <w:color w:val="000000"/>
          <w:lang w:val="ru-RU" w:eastAsia="ru-RU"/>
        </w:rPr>
      </w:pPr>
      <w:r>
        <w:rPr>
          <w:snapToGrid w:val="0"/>
          <w:color w:val="000000"/>
          <w:lang w:val="ru-RU" w:eastAsia="ru-RU"/>
        </w:rPr>
        <w:t xml:space="preserve">  </w:t>
      </w:r>
      <w:r>
        <w:rPr>
          <w:snapToGrid w:val="0"/>
          <w:color w:val="000000"/>
          <w:lang w:val="ru-RU" w:eastAsia="ru-RU"/>
        </w:rPr>
        <w:tab/>
      </w:r>
      <w:r w:rsidRPr="00CC43B5">
        <w:rPr>
          <w:snapToGrid w:val="0"/>
          <w:color w:val="000000"/>
          <w:lang w:val="ru-RU" w:eastAsia="ru-RU"/>
        </w:rPr>
        <w:t xml:space="preserve">Для отделки помещения стендов, офисов, подиумов, потолков и ограждений должны применяться несгораемые и трудносгораемые материалы. </w:t>
      </w:r>
      <w:r w:rsidR="004A2D55" w:rsidRPr="004A2D55">
        <w:rPr>
          <w:snapToGrid w:val="0"/>
          <w:color w:val="000000"/>
          <w:lang w:val="ru-RU" w:eastAsia="ru-RU"/>
        </w:rPr>
        <w:t>Все сгораемые материалы должны быть обработаны огнезащитным составом.</w:t>
      </w:r>
      <w:r>
        <w:rPr>
          <w:snapToGrid w:val="0"/>
          <w:color w:val="000000"/>
          <w:lang w:val="ru-RU" w:eastAsia="ru-RU"/>
        </w:rPr>
        <w:t xml:space="preserve"> </w:t>
      </w:r>
      <w:r w:rsidR="004A2D55" w:rsidRPr="004A2D55">
        <w:rPr>
          <w:snapToGrid w:val="0"/>
          <w:color w:val="000000"/>
          <w:lang w:val="ru-RU" w:eastAsia="ru-RU"/>
        </w:rPr>
        <w:t>Применение драпировочных материалов из сгораемых пластмасс, не поддающихся</w:t>
      </w:r>
      <w:r w:rsidR="004A2D55">
        <w:rPr>
          <w:snapToGrid w:val="0"/>
          <w:color w:val="000000"/>
          <w:lang w:val="ru-RU" w:eastAsia="ru-RU"/>
        </w:rPr>
        <w:t xml:space="preserve"> </w:t>
      </w:r>
      <w:r w:rsidR="004A2D55" w:rsidRPr="004A2D55">
        <w:rPr>
          <w:snapToGrid w:val="0"/>
          <w:color w:val="000000"/>
          <w:lang w:val="ru-RU" w:eastAsia="ru-RU"/>
        </w:rPr>
        <w:t>обработке</w:t>
      </w:r>
      <w:r w:rsidR="004A2D55">
        <w:rPr>
          <w:snapToGrid w:val="0"/>
          <w:color w:val="000000"/>
          <w:lang w:val="ru-RU" w:eastAsia="ru-RU"/>
        </w:rPr>
        <w:t xml:space="preserve"> </w:t>
      </w:r>
      <w:r w:rsidR="004A2D55" w:rsidRPr="004A2D55">
        <w:rPr>
          <w:snapToGrid w:val="0"/>
          <w:color w:val="000000"/>
          <w:lang w:val="ru-RU" w:eastAsia="ru-RU"/>
        </w:rPr>
        <w:t>огнезащитным</w:t>
      </w:r>
      <w:r w:rsidR="004A2D55">
        <w:rPr>
          <w:snapToGrid w:val="0"/>
          <w:color w:val="000000"/>
          <w:lang w:val="ru-RU" w:eastAsia="ru-RU"/>
        </w:rPr>
        <w:t xml:space="preserve"> </w:t>
      </w:r>
      <w:r w:rsidR="004A2D55" w:rsidRPr="004A2D55">
        <w:rPr>
          <w:snapToGrid w:val="0"/>
          <w:color w:val="000000"/>
          <w:lang w:val="ru-RU" w:eastAsia="ru-RU"/>
        </w:rPr>
        <w:t>составом,</w:t>
      </w:r>
      <w:r w:rsidR="004A2D55">
        <w:rPr>
          <w:snapToGrid w:val="0"/>
          <w:color w:val="000000"/>
          <w:lang w:val="ru-RU" w:eastAsia="ru-RU"/>
        </w:rPr>
        <w:t xml:space="preserve"> </w:t>
      </w:r>
      <w:r w:rsidR="004A2D55" w:rsidRPr="004A2D55">
        <w:rPr>
          <w:snapToGrid w:val="0"/>
          <w:color w:val="000000"/>
          <w:lang w:val="ru-RU" w:eastAsia="ru-RU"/>
        </w:rPr>
        <w:t>не</w:t>
      </w:r>
      <w:r w:rsidR="004A2D55">
        <w:rPr>
          <w:snapToGrid w:val="0"/>
          <w:color w:val="000000"/>
          <w:lang w:val="ru-RU" w:eastAsia="ru-RU"/>
        </w:rPr>
        <w:t xml:space="preserve"> </w:t>
      </w:r>
      <w:r w:rsidR="004A2D55" w:rsidRPr="004A2D55">
        <w:rPr>
          <w:snapToGrid w:val="0"/>
          <w:color w:val="000000"/>
          <w:lang w:val="ru-RU" w:eastAsia="ru-RU"/>
        </w:rPr>
        <w:t>допускается.</w:t>
      </w:r>
    </w:p>
    <w:p w:rsidR="004A2D55" w:rsidRDefault="00157598" w:rsidP="00D11E80">
      <w:pPr>
        <w:widowControl w:val="0"/>
        <w:ind w:left="-284"/>
        <w:jc w:val="both"/>
        <w:rPr>
          <w:snapToGrid w:val="0"/>
          <w:color w:val="000000"/>
          <w:lang w:val="ru-RU" w:eastAsia="ru-RU"/>
        </w:rPr>
      </w:pPr>
      <w:r>
        <w:rPr>
          <w:snapToGrid w:val="0"/>
          <w:color w:val="000000"/>
          <w:lang w:val="ru-RU" w:eastAsia="ru-RU"/>
        </w:rPr>
        <w:t xml:space="preserve"> </w:t>
      </w:r>
      <w:r>
        <w:rPr>
          <w:snapToGrid w:val="0"/>
          <w:color w:val="000000"/>
          <w:lang w:val="ru-RU" w:eastAsia="ru-RU"/>
        </w:rPr>
        <w:tab/>
      </w:r>
      <w:r w:rsidR="004A2D55" w:rsidRPr="004A2D55">
        <w:rPr>
          <w:snapToGrid w:val="0"/>
          <w:color w:val="000000"/>
          <w:lang w:val="ru-RU" w:eastAsia="ru-RU"/>
        </w:rPr>
        <w:t>В павильоне запрещается производить сварочные работы, а также покрасочные работы с применением легковоспламеняющихся</w:t>
      </w:r>
      <w:r w:rsidR="004A2D55">
        <w:rPr>
          <w:snapToGrid w:val="0"/>
          <w:color w:val="000000"/>
          <w:lang w:val="ru-RU" w:eastAsia="ru-RU"/>
        </w:rPr>
        <w:t xml:space="preserve"> </w:t>
      </w:r>
      <w:r w:rsidR="004A2D55" w:rsidRPr="004A2D55">
        <w:rPr>
          <w:snapToGrid w:val="0"/>
          <w:color w:val="000000"/>
          <w:lang w:val="ru-RU" w:eastAsia="ru-RU"/>
        </w:rPr>
        <w:t>красителей.</w:t>
      </w:r>
    </w:p>
    <w:p w:rsidR="00157598" w:rsidRDefault="00157598" w:rsidP="00D11E80">
      <w:pPr>
        <w:widowControl w:val="0"/>
        <w:ind w:left="-284"/>
        <w:jc w:val="both"/>
        <w:rPr>
          <w:b/>
          <w:i/>
          <w:snapToGrid w:val="0"/>
          <w:color w:val="000000"/>
          <w:u w:val="single"/>
          <w:lang w:val="ru-RU" w:eastAsia="ru-RU"/>
        </w:rPr>
      </w:pPr>
      <w:r>
        <w:rPr>
          <w:b/>
          <w:i/>
          <w:snapToGrid w:val="0"/>
          <w:color w:val="000000"/>
          <w:lang w:val="ru-RU" w:eastAsia="ru-RU"/>
        </w:rPr>
        <w:t xml:space="preserve">  </w:t>
      </w:r>
      <w:r>
        <w:rPr>
          <w:b/>
          <w:i/>
          <w:snapToGrid w:val="0"/>
          <w:color w:val="000000"/>
          <w:lang w:val="ru-RU" w:eastAsia="ru-RU"/>
        </w:rPr>
        <w:tab/>
      </w:r>
      <w:r w:rsidRPr="00CC43B5">
        <w:rPr>
          <w:b/>
          <w:i/>
          <w:snapToGrid w:val="0"/>
          <w:color w:val="000000"/>
          <w:u w:val="single"/>
          <w:lang w:val="ru-RU" w:eastAsia="ru-RU"/>
        </w:rPr>
        <w:t>Внимание! На все стендовые материалы, используемые при организации экспозиции, должны быть предоставлены сертификаты пожарной безопасности.</w:t>
      </w:r>
    </w:p>
    <w:p w:rsidR="00157598" w:rsidRPr="00CC43B5" w:rsidRDefault="00157598" w:rsidP="00D11E80">
      <w:pPr>
        <w:widowControl w:val="0"/>
        <w:ind w:left="-284"/>
        <w:jc w:val="both"/>
        <w:rPr>
          <w:b/>
          <w:i/>
          <w:snapToGrid w:val="0"/>
          <w:color w:val="000000"/>
          <w:u w:val="single"/>
          <w:lang w:val="ru-RU" w:eastAsia="ru-RU"/>
        </w:rPr>
      </w:pPr>
    </w:p>
    <w:p w:rsidR="00157598" w:rsidRDefault="007043F0" w:rsidP="00D11E80">
      <w:pPr>
        <w:pStyle w:val="31"/>
        <w:ind w:left="-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157598" w:rsidRPr="00CC43B5">
        <w:rPr>
          <w:rFonts w:ascii="Times New Roman" w:hAnsi="Times New Roman"/>
          <w:bCs/>
          <w:sz w:val="24"/>
          <w:szCs w:val="24"/>
        </w:rPr>
        <w:t>.2.8. Воздушные шары (аэростаты)</w:t>
      </w:r>
    </w:p>
    <w:p w:rsidR="00157598" w:rsidRPr="00CC43B5" w:rsidRDefault="00157598" w:rsidP="00D11E80">
      <w:pPr>
        <w:pStyle w:val="31"/>
        <w:ind w:left="-284"/>
        <w:rPr>
          <w:rFonts w:ascii="Times New Roman" w:hAnsi="Times New Roman"/>
          <w:bCs/>
          <w:snapToGrid/>
          <w:sz w:val="14"/>
          <w:szCs w:val="24"/>
        </w:rPr>
      </w:pPr>
    </w:p>
    <w:p w:rsidR="00157598" w:rsidRPr="00D11E80" w:rsidRDefault="00157598" w:rsidP="00D11E80">
      <w:pPr>
        <w:widowControl w:val="0"/>
        <w:ind w:left="-284"/>
        <w:jc w:val="both"/>
        <w:rPr>
          <w:snapToGrid w:val="0"/>
          <w:color w:val="000000"/>
          <w:lang w:val="ru-RU" w:eastAsia="ru-RU"/>
        </w:rPr>
      </w:pPr>
      <w:r>
        <w:rPr>
          <w:snapToGrid w:val="0"/>
          <w:color w:val="000000"/>
          <w:lang w:val="ru-RU" w:eastAsia="ru-RU"/>
        </w:rPr>
        <w:t xml:space="preserve">  </w:t>
      </w:r>
      <w:r>
        <w:rPr>
          <w:snapToGrid w:val="0"/>
          <w:color w:val="000000"/>
          <w:lang w:val="ru-RU" w:eastAsia="ru-RU"/>
        </w:rPr>
        <w:tab/>
      </w:r>
      <w:r w:rsidRPr="00CC43B5">
        <w:rPr>
          <w:snapToGrid w:val="0"/>
          <w:color w:val="000000"/>
          <w:lang w:val="ru-RU" w:eastAsia="ru-RU"/>
        </w:rPr>
        <w:t>Запрещается применение воздушных шаров, наполненных горючим газом, в павильонах и на открытых площадках. На применение воздушных шаров, наполненных безопасным газом, требуется предварительное разрешение организатора выставки.</w:t>
      </w:r>
    </w:p>
    <w:p w:rsidR="00157598" w:rsidRPr="00D11E80" w:rsidRDefault="007043F0" w:rsidP="00D11E80">
      <w:pPr>
        <w:pStyle w:val="9"/>
        <w:ind w:left="-284"/>
        <w:rPr>
          <w:rFonts w:ascii="Times New Roman" w:hAnsi="Times New Roman"/>
          <w:b/>
          <w:bCs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 w:val="0"/>
          <w:color w:val="auto"/>
          <w:sz w:val="24"/>
          <w:szCs w:val="24"/>
          <w:lang w:val="ru-RU"/>
        </w:rPr>
        <w:lastRenderedPageBreak/>
        <w:t>2</w:t>
      </w:r>
      <w:r w:rsidR="00157598" w:rsidRPr="00D11E80">
        <w:rPr>
          <w:rFonts w:ascii="Times New Roman" w:hAnsi="Times New Roman"/>
          <w:b/>
          <w:bCs/>
          <w:i w:val="0"/>
          <w:color w:val="auto"/>
          <w:sz w:val="24"/>
          <w:szCs w:val="24"/>
        </w:rPr>
        <w:t>.2.9. Погрузочно - разрузочное оборудование</w:t>
      </w:r>
    </w:p>
    <w:p w:rsidR="00157598" w:rsidRPr="00D11E80" w:rsidRDefault="00157598" w:rsidP="00D11E80">
      <w:pPr>
        <w:ind w:left="-284"/>
        <w:rPr>
          <w:lang w:val="ru-RU" w:eastAsia="ru-RU"/>
        </w:rPr>
      </w:pPr>
    </w:p>
    <w:p w:rsidR="00157598" w:rsidRPr="00D11E80" w:rsidRDefault="00157598" w:rsidP="00D11E80">
      <w:pPr>
        <w:widowControl w:val="0"/>
        <w:ind w:left="-284"/>
        <w:jc w:val="both"/>
        <w:rPr>
          <w:snapToGrid w:val="0"/>
          <w:lang w:val="ru-RU" w:eastAsia="ru-RU"/>
        </w:rPr>
      </w:pPr>
      <w:r w:rsidRPr="00D11E80">
        <w:rPr>
          <w:snapToGrid w:val="0"/>
          <w:lang w:val="ru-RU" w:eastAsia="ru-RU"/>
        </w:rPr>
        <w:t xml:space="preserve">  </w:t>
      </w:r>
      <w:r w:rsidRPr="00D11E80">
        <w:rPr>
          <w:snapToGrid w:val="0"/>
          <w:lang w:val="ru-RU" w:eastAsia="ru-RU"/>
        </w:rPr>
        <w:tab/>
        <w:t>На территории выставки запрещается эксплуатация собственных кранов и автопогрузчиков. Разрешается использование оборудования  только официальной экспедиторской фирмой ООО «ДМВ-ЭКСПО» (</w:t>
      </w:r>
      <w:hyperlink r:id="rId13" w:history="1">
        <w:r w:rsidR="004E3374" w:rsidRPr="00DE6B6A">
          <w:rPr>
            <w:rStyle w:val="ac"/>
            <w:snapToGrid w:val="0"/>
            <w:lang w:val="en-US" w:eastAsia="ru-RU"/>
          </w:rPr>
          <w:t>www</w:t>
        </w:r>
        <w:r w:rsidR="004E3374" w:rsidRPr="00DE6B6A">
          <w:rPr>
            <w:rStyle w:val="ac"/>
            <w:snapToGrid w:val="0"/>
            <w:lang w:val="ru-RU" w:eastAsia="ru-RU"/>
          </w:rPr>
          <w:t>.</w:t>
        </w:r>
        <w:r w:rsidR="004E3374" w:rsidRPr="00DE6B6A">
          <w:rPr>
            <w:rStyle w:val="ac"/>
            <w:snapToGrid w:val="0"/>
            <w:lang w:val="en-US" w:eastAsia="ru-RU"/>
          </w:rPr>
          <w:t>dmw</w:t>
        </w:r>
        <w:r w:rsidR="004E3374" w:rsidRPr="00DE6B6A">
          <w:rPr>
            <w:rStyle w:val="ac"/>
            <w:snapToGrid w:val="0"/>
            <w:lang w:val="ru-RU" w:eastAsia="ru-RU"/>
          </w:rPr>
          <w:t>-</w:t>
        </w:r>
        <w:r w:rsidR="004E3374" w:rsidRPr="00DE6B6A">
          <w:rPr>
            <w:rStyle w:val="ac"/>
            <w:snapToGrid w:val="0"/>
            <w:lang w:val="en-US" w:eastAsia="ru-RU"/>
          </w:rPr>
          <w:t>expo</w:t>
        </w:r>
        <w:r w:rsidR="004E3374" w:rsidRPr="00DE6B6A">
          <w:rPr>
            <w:rStyle w:val="ac"/>
            <w:snapToGrid w:val="0"/>
            <w:lang w:val="ru-RU" w:eastAsia="ru-RU"/>
          </w:rPr>
          <w:t>.</w:t>
        </w:r>
        <w:r w:rsidR="004E3374" w:rsidRPr="00DE6B6A">
          <w:rPr>
            <w:rStyle w:val="ac"/>
            <w:snapToGrid w:val="0"/>
            <w:lang w:val="en-US" w:eastAsia="ru-RU"/>
          </w:rPr>
          <w:t>ru</w:t>
        </w:r>
      </w:hyperlink>
      <w:proofErr w:type="gramStart"/>
      <w:r w:rsidR="000129D9">
        <w:rPr>
          <w:rStyle w:val="ac"/>
          <w:snapToGrid w:val="0"/>
          <w:color w:val="auto"/>
          <w:lang w:val="ru-RU" w:eastAsia="ru-RU"/>
        </w:rPr>
        <w:t xml:space="preserve"> </w:t>
      </w:r>
      <w:r w:rsidRPr="00D11E80">
        <w:rPr>
          <w:snapToGrid w:val="0"/>
          <w:lang w:val="ru-RU" w:eastAsia="ru-RU"/>
        </w:rPr>
        <w:t>)</w:t>
      </w:r>
      <w:proofErr w:type="gramEnd"/>
      <w:r w:rsidRPr="00D11E80">
        <w:rPr>
          <w:snapToGrid w:val="0"/>
          <w:lang w:val="ru-RU" w:eastAsia="ru-RU"/>
        </w:rPr>
        <w:t xml:space="preserve"> </w:t>
      </w:r>
    </w:p>
    <w:p w:rsidR="00157598" w:rsidRPr="00D11E80" w:rsidRDefault="007043F0" w:rsidP="00D11E80">
      <w:pPr>
        <w:pStyle w:val="9"/>
        <w:ind w:left="-284"/>
        <w:rPr>
          <w:rFonts w:ascii="Times New Roman" w:hAnsi="Times New Roman"/>
          <w:b/>
          <w:bCs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 w:val="0"/>
          <w:color w:val="auto"/>
          <w:sz w:val="24"/>
          <w:szCs w:val="24"/>
          <w:lang w:val="ru-RU"/>
        </w:rPr>
        <w:t>2</w:t>
      </w:r>
      <w:r w:rsidR="00157598" w:rsidRPr="00D11E80">
        <w:rPr>
          <w:rFonts w:ascii="Times New Roman" w:hAnsi="Times New Roman"/>
          <w:b/>
          <w:bCs/>
          <w:i w:val="0"/>
          <w:color w:val="auto"/>
          <w:sz w:val="24"/>
          <w:szCs w:val="24"/>
        </w:rPr>
        <w:t>.2.10. Безопасность на стенде</w:t>
      </w:r>
    </w:p>
    <w:p w:rsidR="00157598" w:rsidRPr="006C31B4" w:rsidRDefault="00157598" w:rsidP="006C31B4">
      <w:pPr>
        <w:pStyle w:val="9"/>
        <w:ind w:left="-284"/>
        <w:rPr>
          <w:rFonts w:ascii="Times New Roman" w:hAnsi="Times New Roman"/>
          <w:i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 w:rsidRPr="00D11E80">
        <w:rPr>
          <w:rFonts w:ascii="Times New Roman" w:hAnsi="Times New Roman"/>
          <w:i w:val="0"/>
          <w:color w:val="auto"/>
          <w:sz w:val="24"/>
          <w:szCs w:val="24"/>
        </w:rPr>
        <w:t xml:space="preserve">Выставочные стенды, включая оборудование и экспонаты, а также рекламные конструкции должны быть установлены таким образом, чтобы они не представляли опасность для здоровья и жизни персонала и посетителей. </w:t>
      </w:r>
      <w:r w:rsidRPr="00F32617">
        <w:rPr>
          <w:rFonts w:ascii="Times New Roman" w:hAnsi="Times New Roman"/>
          <w:i w:val="0"/>
          <w:color w:val="auto"/>
          <w:sz w:val="24"/>
          <w:szCs w:val="24"/>
          <w:lang w:val="ru-RU"/>
        </w:rPr>
        <w:t xml:space="preserve">Ответственность за безопасность </w:t>
      </w:r>
      <w:r w:rsidR="00F32617">
        <w:rPr>
          <w:rFonts w:ascii="Times New Roman" w:hAnsi="Times New Roman"/>
          <w:i w:val="0"/>
          <w:color w:val="auto"/>
          <w:sz w:val="24"/>
          <w:szCs w:val="24"/>
          <w:lang w:val="ru-RU"/>
        </w:rPr>
        <w:t>конструкций несет</w:t>
      </w:r>
      <w:r w:rsidRPr="00F32617">
        <w:rPr>
          <w:rFonts w:ascii="Times New Roman" w:hAnsi="Times New Roman"/>
          <w:i w:val="0"/>
          <w:color w:val="auto"/>
          <w:sz w:val="24"/>
          <w:szCs w:val="24"/>
          <w:lang w:val="ru-RU"/>
        </w:rPr>
        <w:t xml:space="preserve"> экспонент и, в случае необходимости, он должен предъявить соответствующие сертификаты.</w:t>
      </w:r>
    </w:p>
    <w:p w:rsidR="00157598" w:rsidRDefault="007043F0" w:rsidP="006C31B4">
      <w:pPr>
        <w:pStyle w:val="9"/>
        <w:ind w:left="-284"/>
        <w:rPr>
          <w:rFonts w:ascii="Times New Roman" w:hAnsi="Times New Roman"/>
          <w:b/>
          <w:bCs/>
          <w:i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 w:val="0"/>
          <w:color w:val="auto"/>
          <w:sz w:val="24"/>
          <w:szCs w:val="24"/>
          <w:lang w:val="ru-RU"/>
        </w:rPr>
        <w:t>2</w:t>
      </w:r>
      <w:r w:rsidR="00157598" w:rsidRPr="006C31B4">
        <w:rPr>
          <w:rFonts w:ascii="Times New Roman" w:hAnsi="Times New Roman"/>
          <w:b/>
          <w:bCs/>
          <w:i w:val="0"/>
          <w:color w:val="auto"/>
          <w:sz w:val="24"/>
          <w:szCs w:val="24"/>
        </w:rPr>
        <w:t>.2.11. Охрана</w:t>
      </w:r>
    </w:p>
    <w:p w:rsidR="006C31B4" w:rsidRPr="006C31B4" w:rsidRDefault="006C31B4" w:rsidP="006C31B4">
      <w:pPr>
        <w:rPr>
          <w:lang w:val="ru-RU"/>
        </w:rPr>
      </w:pPr>
    </w:p>
    <w:p w:rsidR="00157598" w:rsidRPr="00CC43B5" w:rsidRDefault="00157598" w:rsidP="00D11E80">
      <w:pPr>
        <w:widowControl w:val="0"/>
        <w:ind w:left="-284"/>
        <w:jc w:val="both"/>
        <w:rPr>
          <w:lang w:val="ru-RU"/>
        </w:rPr>
      </w:pPr>
      <w:r w:rsidRPr="006C31B4">
        <w:rPr>
          <w:lang w:val="ru-RU"/>
        </w:rPr>
        <w:t xml:space="preserve">  </w:t>
      </w:r>
      <w:r w:rsidRPr="006C31B4">
        <w:rPr>
          <w:lang w:val="ru-RU"/>
        </w:rPr>
        <w:tab/>
      </w:r>
      <w:r w:rsidRPr="006C31B4">
        <w:t xml:space="preserve">Общая охрана </w:t>
      </w:r>
      <w:r w:rsidRPr="006C31B4">
        <w:rPr>
          <w:lang w:val="ru-RU"/>
        </w:rPr>
        <w:t xml:space="preserve">во время работы выставки </w:t>
      </w:r>
      <w:r w:rsidRPr="006C31B4">
        <w:t xml:space="preserve">обеспечивается </w:t>
      </w:r>
      <w:r w:rsidRPr="006C31B4">
        <w:rPr>
          <w:lang w:val="ru-RU"/>
        </w:rPr>
        <w:t xml:space="preserve"> с 18-00 до </w:t>
      </w:r>
      <w:r w:rsidR="00727BA6">
        <w:rPr>
          <w:lang w:val="ru-RU"/>
        </w:rPr>
        <w:t>0</w:t>
      </w:r>
      <w:r w:rsidRPr="006C31B4">
        <w:rPr>
          <w:lang w:val="ru-RU"/>
        </w:rPr>
        <w:t xml:space="preserve">9-30 часов, в дни монтажа-демонтажа с 20-00 до </w:t>
      </w:r>
      <w:r w:rsidR="00727BA6">
        <w:rPr>
          <w:lang w:val="ru-RU"/>
        </w:rPr>
        <w:t>0</w:t>
      </w:r>
      <w:r w:rsidRPr="006C31B4">
        <w:rPr>
          <w:lang w:val="ru-RU"/>
        </w:rPr>
        <w:t xml:space="preserve">8-00 часов. </w:t>
      </w:r>
      <w:r w:rsidRPr="006C31B4">
        <w:t>Охрана</w:t>
      </w:r>
      <w:r w:rsidR="00727BA6">
        <w:rPr>
          <w:lang w:val="ru-RU"/>
        </w:rPr>
        <w:t xml:space="preserve"> личных</w:t>
      </w:r>
      <w:r w:rsidRPr="006C31B4">
        <w:rPr>
          <w:lang w:val="ru-RU"/>
        </w:rPr>
        <w:t xml:space="preserve"> </w:t>
      </w:r>
      <w:r w:rsidRPr="006C31B4">
        <w:t>вещей участника</w:t>
      </w:r>
      <w:r w:rsidRPr="006C31B4">
        <w:rPr>
          <w:lang w:val="ru-RU"/>
        </w:rPr>
        <w:t xml:space="preserve"> </w:t>
      </w:r>
      <w:r w:rsidRPr="006C31B4">
        <w:t xml:space="preserve"> выставки обеспечивается самим экспонентом. </w:t>
      </w:r>
      <w:r w:rsidRPr="006C31B4">
        <w:rPr>
          <w:lang w:val="ru-RU"/>
        </w:rPr>
        <w:t>Индивидуальная охрана стендов  осуществляет</w:t>
      </w:r>
      <w:r w:rsidRPr="00CC43B5">
        <w:rPr>
          <w:lang w:val="ru-RU"/>
        </w:rPr>
        <w:t>ся за дополнительную плату, по запросу.</w:t>
      </w:r>
    </w:p>
    <w:p w:rsidR="00157598" w:rsidRPr="00CC43B5" w:rsidRDefault="00157598" w:rsidP="00157598">
      <w:pPr>
        <w:widowControl w:val="0"/>
        <w:jc w:val="both"/>
        <w:rPr>
          <w:b/>
          <w:lang w:val="ru-RU"/>
        </w:rPr>
      </w:pPr>
    </w:p>
    <w:p w:rsidR="00157598" w:rsidRPr="002A7DB8" w:rsidRDefault="00103D29" w:rsidP="00103D29">
      <w:pPr>
        <w:pStyle w:val="aff"/>
        <w:widowControl w:val="0"/>
        <w:jc w:val="both"/>
        <w:rPr>
          <w:b/>
          <w:i/>
          <w:color w:val="FF3300"/>
          <w:sz w:val="26"/>
          <w:szCs w:val="26"/>
          <w:u w:val="single"/>
          <w:lang w:val="ru-RU"/>
        </w:rPr>
      </w:pPr>
      <w:bookmarkStart w:id="38" w:name="во_время_работы"/>
      <w:bookmarkEnd w:id="38"/>
      <w:r>
        <w:rPr>
          <w:b/>
          <w:i/>
          <w:color w:val="FF3300"/>
          <w:sz w:val="26"/>
          <w:szCs w:val="26"/>
          <w:u w:val="single"/>
          <w:lang w:val="ru-RU"/>
        </w:rPr>
        <w:t>2.3.</w:t>
      </w:r>
      <w:r w:rsidR="00426181">
        <w:rPr>
          <w:b/>
          <w:i/>
          <w:color w:val="FF3300"/>
          <w:sz w:val="26"/>
          <w:szCs w:val="26"/>
          <w:u w:val="single"/>
          <w:lang w:val="ru-RU"/>
        </w:rPr>
        <w:t xml:space="preserve"> Требования в</w:t>
      </w:r>
      <w:r w:rsidR="00157598" w:rsidRPr="002A7DB8">
        <w:rPr>
          <w:b/>
          <w:i/>
          <w:color w:val="FF3300"/>
          <w:sz w:val="26"/>
          <w:szCs w:val="26"/>
          <w:u w:val="single"/>
          <w:lang w:val="ru-RU"/>
        </w:rPr>
        <w:t>о время работы выставки</w:t>
      </w:r>
    </w:p>
    <w:p w:rsidR="00157598" w:rsidRDefault="007043F0" w:rsidP="006C31B4">
      <w:pPr>
        <w:widowControl w:val="0"/>
        <w:ind w:left="-284"/>
        <w:jc w:val="both"/>
        <w:rPr>
          <w:b/>
          <w:snapToGrid w:val="0"/>
          <w:color w:val="000000"/>
          <w:lang w:val="ru-RU" w:eastAsia="ru-RU"/>
        </w:rPr>
      </w:pPr>
      <w:r>
        <w:rPr>
          <w:b/>
          <w:snapToGrid w:val="0"/>
          <w:color w:val="000000"/>
          <w:lang w:val="ru-RU" w:eastAsia="ru-RU"/>
        </w:rPr>
        <w:t>2</w:t>
      </w:r>
      <w:r w:rsidR="00157598" w:rsidRPr="00CC43B5">
        <w:rPr>
          <w:b/>
          <w:snapToGrid w:val="0"/>
          <w:color w:val="000000"/>
          <w:lang w:val="ru-RU" w:eastAsia="ru-RU"/>
        </w:rPr>
        <w:t>.3.1. Уровень шума, исходящего от оборудования, аудио/видеодемонстраций и т.д.</w:t>
      </w:r>
    </w:p>
    <w:p w:rsidR="00990977" w:rsidRPr="00CC43B5" w:rsidRDefault="00990977" w:rsidP="006C31B4">
      <w:pPr>
        <w:widowControl w:val="0"/>
        <w:ind w:left="-284"/>
        <w:jc w:val="both"/>
        <w:rPr>
          <w:b/>
          <w:snapToGrid w:val="0"/>
          <w:color w:val="000000"/>
          <w:lang w:val="ru-RU" w:eastAsia="ru-RU"/>
        </w:rPr>
      </w:pPr>
    </w:p>
    <w:p w:rsidR="00157598" w:rsidRPr="00CC43B5" w:rsidRDefault="00157598" w:rsidP="006C31B4">
      <w:pPr>
        <w:widowControl w:val="0"/>
        <w:ind w:left="-284"/>
        <w:jc w:val="both"/>
        <w:rPr>
          <w:snapToGrid w:val="0"/>
          <w:color w:val="000000"/>
          <w:lang w:val="ru-RU" w:eastAsia="ru-RU"/>
        </w:rPr>
      </w:pPr>
      <w:r>
        <w:rPr>
          <w:snapToGrid w:val="0"/>
          <w:color w:val="000000"/>
          <w:lang w:val="ru-RU" w:eastAsia="ru-RU"/>
        </w:rPr>
        <w:t xml:space="preserve">  </w:t>
      </w:r>
      <w:r>
        <w:rPr>
          <w:snapToGrid w:val="0"/>
          <w:color w:val="000000"/>
          <w:lang w:val="ru-RU" w:eastAsia="ru-RU"/>
        </w:rPr>
        <w:tab/>
      </w:r>
      <w:r w:rsidRPr="00CC43B5">
        <w:rPr>
          <w:snapToGrid w:val="0"/>
          <w:color w:val="000000"/>
          <w:lang w:val="ru-RU" w:eastAsia="ru-RU"/>
        </w:rPr>
        <w:t xml:space="preserve">В интересах других экспонентов и посетителей выставки демонстрации любого </w:t>
      </w:r>
      <w:proofErr w:type="gramStart"/>
      <w:r w:rsidRPr="00CC43B5">
        <w:rPr>
          <w:snapToGrid w:val="0"/>
          <w:color w:val="000000"/>
          <w:lang w:val="ru-RU" w:eastAsia="ru-RU"/>
        </w:rPr>
        <w:t>рода</w:t>
      </w:r>
      <w:proofErr w:type="gramEnd"/>
      <w:r w:rsidR="008D21B6">
        <w:rPr>
          <w:snapToGrid w:val="0"/>
          <w:color w:val="000000"/>
          <w:lang w:val="ru-RU" w:eastAsia="ru-RU"/>
        </w:rPr>
        <w:t xml:space="preserve"> создающи</w:t>
      </w:r>
      <w:r w:rsidR="00807585">
        <w:rPr>
          <w:snapToGrid w:val="0"/>
          <w:color w:val="000000"/>
          <w:lang w:val="ru-RU" w:eastAsia="ru-RU"/>
        </w:rPr>
        <w:t>е</w:t>
      </w:r>
      <w:r w:rsidR="008D21B6">
        <w:rPr>
          <w:snapToGrid w:val="0"/>
          <w:color w:val="000000"/>
          <w:lang w:val="ru-RU" w:eastAsia="ru-RU"/>
        </w:rPr>
        <w:t xml:space="preserve"> шум, </w:t>
      </w:r>
      <w:r w:rsidRPr="00CC43B5">
        <w:rPr>
          <w:snapToGrid w:val="0"/>
          <w:color w:val="000000"/>
          <w:lang w:val="ru-RU" w:eastAsia="ru-RU"/>
        </w:rPr>
        <w:t>должны быть по возможности ограничены. Уровень шума на границах стен</w:t>
      </w:r>
      <w:r w:rsidR="002C5A1E">
        <w:rPr>
          <w:snapToGrid w:val="0"/>
          <w:color w:val="000000"/>
          <w:lang w:val="ru-RU" w:eastAsia="ru-RU"/>
        </w:rPr>
        <w:t xml:space="preserve">да не должен превышать </w:t>
      </w:r>
      <w:r w:rsidR="00426181">
        <w:rPr>
          <w:snapToGrid w:val="0"/>
          <w:color w:val="000000"/>
          <w:lang w:val="ru-RU" w:eastAsia="ru-RU"/>
        </w:rPr>
        <w:t>75 дБ</w:t>
      </w:r>
      <w:r w:rsidRPr="00BE4B19">
        <w:rPr>
          <w:snapToGrid w:val="0"/>
          <w:color w:val="000000"/>
          <w:lang w:val="ru-RU" w:eastAsia="ru-RU"/>
        </w:rPr>
        <w:t>.</w:t>
      </w:r>
    </w:p>
    <w:p w:rsidR="00157598" w:rsidRPr="00CC43B5" w:rsidRDefault="00157598" w:rsidP="006C31B4">
      <w:pPr>
        <w:widowControl w:val="0"/>
        <w:ind w:left="-284"/>
        <w:jc w:val="both"/>
        <w:rPr>
          <w:b/>
          <w:snapToGrid w:val="0"/>
          <w:color w:val="000000"/>
          <w:lang w:val="ru-RU" w:eastAsia="ru-RU"/>
        </w:rPr>
      </w:pPr>
    </w:p>
    <w:p w:rsidR="00157598" w:rsidRDefault="007043F0" w:rsidP="006C31B4">
      <w:pPr>
        <w:widowControl w:val="0"/>
        <w:ind w:left="-284"/>
        <w:jc w:val="both"/>
        <w:rPr>
          <w:b/>
          <w:snapToGrid w:val="0"/>
          <w:color w:val="000000"/>
          <w:lang w:val="ru-RU" w:eastAsia="ru-RU"/>
        </w:rPr>
      </w:pPr>
      <w:r>
        <w:rPr>
          <w:b/>
          <w:snapToGrid w:val="0"/>
          <w:color w:val="000000"/>
          <w:lang w:val="ru-RU" w:eastAsia="ru-RU"/>
        </w:rPr>
        <w:t>2</w:t>
      </w:r>
      <w:r w:rsidR="00157598" w:rsidRPr="00CC43B5">
        <w:rPr>
          <w:b/>
          <w:snapToGrid w:val="0"/>
          <w:color w:val="000000"/>
          <w:lang w:val="ru-RU" w:eastAsia="ru-RU"/>
        </w:rPr>
        <w:t>.3.2. Фотографирование и киносъемка</w:t>
      </w:r>
    </w:p>
    <w:p w:rsidR="00990977" w:rsidRPr="00CC43B5" w:rsidRDefault="00990977" w:rsidP="006C31B4">
      <w:pPr>
        <w:widowControl w:val="0"/>
        <w:ind w:left="-284"/>
        <w:jc w:val="both"/>
        <w:rPr>
          <w:b/>
          <w:snapToGrid w:val="0"/>
          <w:color w:val="000000"/>
          <w:lang w:val="ru-RU" w:eastAsia="ru-RU"/>
        </w:rPr>
      </w:pPr>
    </w:p>
    <w:p w:rsidR="00157598" w:rsidRPr="00CC43B5" w:rsidRDefault="00727BA6" w:rsidP="00727BA6">
      <w:pPr>
        <w:widowControl w:val="0"/>
        <w:ind w:left="-284"/>
        <w:rPr>
          <w:snapToGrid w:val="0"/>
          <w:color w:val="000000"/>
          <w:lang w:val="ru-RU" w:eastAsia="ru-RU"/>
        </w:rPr>
      </w:pPr>
      <w:r>
        <w:rPr>
          <w:snapToGrid w:val="0"/>
          <w:color w:val="000000"/>
          <w:lang w:val="ru-RU" w:eastAsia="ru-RU"/>
        </w:rPr>
        <w:t xml:space="preserve">   Фотографирование и киносъёмка выставочных экспонатов в павильонах и на открытых площадях допускается только по согласованию с Организатором выставки.</w:t>
      </w:r>
      <w:r w:rsidR="00157598" w:rsidRPr="00CC43B5">
        <w:rPr>
          <w:snapToGrid w:val="0"/>
          <w:color w:val="000000"/>
          <w:lang w:val="ru-RU" w:eastAsia="ru-RU"/>
        </w:rPr>
        <w:t xml:space="preserve"> </w:t>
      </w:r>
    </w:p>
    <w:p w:rsidR="00157598" w:rsidRDefault="00157598" w:rsidP="006C31B4">
      <w:pPr>
        <w:widowControl w:val="0"/>
        <w:ind w:left="-284"/>
        <w:rPr>
          <w:rFonts w:ascii="Arial" w:hAnsi="Arial" w:cs="Arial"/>
          <w:snapToGrid w:val="0"/>
          <w:color w:val="000000"/>
          <w:sz w:val="22"/>
          <w:szCs w:val="22"/>
          <w:lang w:val="ru-RU" w:eastAsia="ru-RU"/>
        </w:rPr>
      </w:pPr>
    </w:p>
    <w:p w:rsidR="00157598" w:rsidRDefault="00103D29" w:rsidP="00103D29">
      <w:pPr>
        <w:pStyle w:val="3"/>
        <w:spacing w:after="120"/>
        <w:ind w:left="720"/>
        <w:rPr>
          <w:rFonts w:ascii="Times New Roman" w:hAnsi="Times New Roman"/>
          <w:b/>
          <w:i/>
          <w:color w:val="FF3300"/>
          <w:sz w:val="26"/>
          <w:szCs w:val="26"/>
          <w:u w:val="single"/>
        </w:rPr>
      </w:pPr>
      <w:bookmarkStart w:id="39" w:name="услуги_переводчиков"/>
      <w:bookmarkEnd w:id="39"/>
      <w:r>
        <w:rPr>
          <w:rFonts w:ascii="Times New Roman" w:hAnsi="Times New Roman"/>
          <w:b/>
          <w:i/>
          <w:color w:val="FF3300"/>
          <w:sz w:val="26"/>
          <w:szCs w:val="26"/>
          <w:u w:val="single"/>
          <w:lang w:val="ru-RU"/>
        </w:rPr>
        <w:t>2.4.</w:t>
      </w:r>
      <w:r w:rsidR="00157598" w:rsidRPr="00E238F2">
        <w:rPr>
          <w:rFonts w:ascii="Times New Roman" w:hAnsi="Times New Roman"/>
          <w:b/>
          <w:i/>
          <w:color w:val="FF3300"/>
          <w:sz w:val="26"/>
          <w:szCs w:val="26"/>
          <w:u w:val="single"/>
        </w:rPr>
        <w:t>Услуги переводчиков</w:t>
      </w:r>
    </w:p>
    <w:p w:rsidR="00990977" w:rsidRPr="00990977" w:rsidRDefault="00990977" w:rsidP="00990977">
      <w:pPr>
        <w:rPr>
          <w:lang w:val="ru-RU" w:eastAsia="ru-RU"/>
        </w:rPr>
      </w:pPr>
    </w:p>
    <w:p w:rsidR="00157598" w:rsidRDefault="00157598" w:rsidP="00727BA6">
      <w:pPr>
        <w:spacing w:after="120"/>
        <w:ind w:left="-284"/>
        <w:rPr>
          <w:lang w:val="ru-RU"/>
        </w:rPr>
      </w:pPr>
      <w:r w:rsidRPr="00CC43B5">
        <w:rPr>
          <w:lang w:val="ru-RU"/>
        </w:rPr>
        <w:t>Заказать услуги переводчиков можно у Организатора.</w:t>
      </w:r>
    </w:p>
    <w:p w:rsidR="00157598" w:rsidRDefault="00157598" w:rsidP="00157598">
      <w:pPr>
        <w:spacing w:after="120"/>
        <w:ind w:left="-567"/>
        <w:rPr>
          <w:lang w:val="ru-RU"/>
        </w:rPr>
      </w:pPr>
    </w:p>
    <w:p w:rsidR="00157598" w:rsidRPr="00E238F2" w:rsidRDefault="00103D29" w:rsidP="00103D29">
      <w:pPr>
        <w:pStyle w:val="3"/>
        <w:spacing w:after="120"/>
        <w:ind w:left="720"/>
        <w:rPr>
          <w:rFonts w:ascii="Times New Roman" w:hAnsi="Times New Roman"/>
          <w:b/>
          <w:i/>
          <w:color w:val="FF3300"/>
          <w:sz w:val="26"/>
          <w:szCs w:val="26"/>
          <w:u w:val="single"/>
        </w:rPr>
      </w:pPr>
      <w:bookmarkStart w:id="40" w:name="_Таможенные_услуги_и"/>
      <w:bookmarkEnd w:id="40"/>
      <w:r>
        <w:rPr>
          <w:rFonts w:ascii="Times New Roman" w:hAnsi="Times New Roman"/>
          <w:b/>
          <w:i/>
          <w:color w:val="FF3300"/>
          <w:sz w:val="26"/>
          <w:szCs w:val="26"/>
          <w:u w:val="single"/>
          <w:lang w:val="ru-RU"/>
        </w:rPr>
        <w:t>2.5.</w:t>
      </w:r>
      <w:r w:rsidR="00157598" w:rsidRPr="00E238F2">
        <w:rPr>
          <w:rFonts w:ascii="Times New Roman" w:hAnsi="Times New Roman"/>
          <w:b/>
          <w:i/>
          <w:color w:val="FF3300"/>
          <w:sz w:val="26"/>
          <w:szCs w:val="26"/>
          <w:u w:val="single"/>
        </w:rPr>
        <w:t>Таможенные услуги и логистика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316"/>
      </w:tblGrid>
      <w:tr w:rsidR="00157598" w:rsidRPr="004D1B12" w:rsidTr="006C31B4">
        <w:tc>
          <w:tcPr>
            <w:tcW w:w="4962" w:type="dxa"/>
          </w:tcPr>
          <w:p w:rsidR="00157598" w:rsidRPr="00CC43B5" w:rsidRDefault="00157598" w:rsidP="00272804">
            <w:pPr>
              <w:rPr>
                <w:rFonts w:ascii="Cambria" w:hAnsi="Cambria" w:cs="Calibri"/>
                <w:lang w:val="ru-RU"/>
              </w:rPr>
            </w:pPr>
          </w:p>
          <w:p w:rsidR="00157598" w:rsidRPr="00CC43B5" w:rsidRDefault="00157598" w:rsidP="00272804">
            <w:pPr>
              <w:rPr>
                <w:rStyle w:val="afb"/>
                <w:lang w:val="ru-RU"/>
              </w:rPr>
            </w:pPr>
            <w:r w:rsidRPr="00CC43B5">
              <w:rPr>
                <w:rStyle w:val="afb"/>
                <w:sz w:val="22"/>
                <w:szCs w:val="22"/>
                <w:lang w:val="ru-RU"/>
              </w:rPr>
              <w:t>ООО «ДМВ-ЭКСПО»</w:t>
            </w:r>
          </w:p>
          <w:p w:rsidR="00157598" w:rsidRPr="00CC43B5" w:rsidRDefault="00157598" w:rsidP="00272804">
            <w:pPr>
              <w:rPr>
                <w:rStyle w:val="afb"/>
                <w:lang w:val="ru-RU"/>
              </w:rPr>
            </w:pPr>
          </w:p>
          <w:p w:rsidR="00157598" w:rsidRPr="00CC43B5" w:rsidRDefault="00157598" w:rsidP="00272804">
            <w:pPr>
              <w:rPr>
                <w:lang w:val="ru-RU"/>
              </w:rPr>
            </w:pPr>
            <w:r w:rsidRPr="00CC43B5">
              <w:rPr>
                <w:sz w:val="22"/>
                <w:szCs w:val="22"/>
                <w:lang w:val="ru-RU"/>
              </w:rPr>
              <w:t xml:space="preserve">Транспортно-экспедиторские услуги </w:t>
            </w:r>
            <w:r w:rsidRPr="00CC43B5">
              <w:rPr>
                <w:sz w:val="22"/>
                <w:szCs w:val="22"/>
                <w:lang w:val="ru-RU"/>
              </w:rPr>
              <w:br/>
              <w:t xml:space="preserve">Погрузо-разгрузочные работы </w:t>
            </w:r>
            <w:r w:rsidRPr="00CC43B5">
              <w:rPr>
                <w:sz w:val="22"/>
                <w:szCs w:val="22"/>
                <w:lang w:val="ru-RU"/>
              </w:rPr>
              <w:br/>
              <w:t>Услуги по таможенному оформлению выставочных грузов</w:t>
            </w:r>
          </w:p>
          <w:p w:rsidR="00157598" w:rsidRPr="00CC43B5" w:rsidRDefault="00157598" w:rsidP="00272804">
            <w:pPr>
              <w:rPr>
                <w:lang w:val="ru-RU"/>
              </w:rPr>
            </w:pPr>
          </w:p>
          <w:p w:rsidR="00157598" w:rsidRPr="00CC43B5" w:rsidRDefault="00157598" w:rsidP="00272804">
            <w:pPr>
              <w:rPr>
                <w:lang w:val="ru-RU"/>
              </w:rPr>
            </w:pPr>
            <w:r w:rsidRPr="00CC43B5">
              <w:rPr>
                <w:sz w:val="22"/>
                <w:szCs w:val="22"/>
                <w:lang w:val="ru-RU"/>
              </w:rPr>
              <w:t>Тел. +7 495 234 56 51</w:t>
            </w:r>
          </w:p>
          <w:p w:rsidR="00157598" w:rsidRPr="00CC43B5" w:rsidRDefault="00783F0B" w:rsidP="00272804">
            <w:pPr>
              <w:rPr>
                <w:lang w:val="ru-RU"/>
              </w:rPr>
            </w:pPr>
            <w:hyperlink r:id="rId14" w:history="1">
              <w:r w:rsidR="00157598" w:rsidRPr="00CC43B5">
                <w:rPr>
                  <w:rStyle w:val="ac"/>
                  <w:sz w:val="22"/>
                  <w:szCs w:val="22"/>
                  <w:lang w:val="ru-RU"/>
                </w:rPr>
                <w:t>info@dmw-expo.ru</w:t>
              </w:r>
            </w:hyperlink>
          </w:p>
          <w:p w:rsidR="00157598" w:rsidRPr="00F973DB" w:rsidRDefault="00783F0B" w:rsidP="00272804">
            <w:pPr>
              <w:rPr>
                <w:lang w:val="ru-RU"/>
              </w:rPr>
            </w:pPr>
            <w:hyperlink r:id="rId15" w:history="1">
              <w:r w:rsidR="00157598" w:rsidRPr="00CC43B5">
                <w:rPr>
                  <w:rStyle w:val="ac"/>
                  <w:sz w:val="22"/>
                  <w:szCs w:val="22"/>
                </w:rPr>
                <w:t>www</w:t>
              </w:r>
              <w:r w:rsidR="00157598" w:rsidRPr="00CC43B5">
                <w:rPr>
                  <w:rStyle w:val="ac"/>
                  <w:sz w:val="22"/>
                  <w:szCs w:val="22"/>
                  <w:lang w:val="ru-RU"/>
                </w:rPr>
                <w:t>.</w:t>
              </w:r>
              <w:r w:rsidR="00157598" w:rsidRPr="00CC43B5">
                <w:rPr>
                  <w:rStyle w:val="ac"/>
                  <w:sz w:val="22"/>
                  <w:szCs w:val="22"/>
                </w:rPr>
                <w:t>dmw</w:t>
              </w:r>
              <w:r w:rsidR="00157598" w:rsidRPr="00CC43B5">
                <w:rPr>
                  <w:rStyle w:val="ac"/>
                  <w:sz w:val="22"/>
                  <w:szCs w:val="22"/>
                  <w:lang w:val="ru-RU"/>
                </w:rPr>
                <w:t>-</w:t>
              </w:r>
              <w:r w:rsidR="00157598" w:rsidRPr="00CC43B5">
                <w:rPr>
                  <w:rStyle w:val="ac"/>
                  <w:sz w:val="22"/>
                  <w:szCs w:val="22"/>
                </w:rPr>
                <w:t>expo</w:t>
              </w:r>
              <w:r w:rsidR="00157598" w:rsidRPr="00CC43B5">
                <w:rPr>
                  <w:rStyle w:val="ac"/>
                  <w:sz w:val="22"/>
                  <w:szCs w:val="22"/>
                  <w:lang w:val="ru-RU"/>
                </w:rPr>
                <w:t>.</w:t>
              </w:r>
              <w:r w:rsidR="00157598" w:rsidRPr="00CC43B5">
                <w:rPr>
                  <w:rStyle w:val="ac"/>
                  <w:sz w:val="22"/>
                  <w:szCs w:val="22"/>
                </w:rPr>
                <w:t>ru</w:t>
              </w:r>
            </w:hyperlink>
            <w:r w:rsidR="00157598" w:rsidRPr="00CC43B5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316" w:type="dxa"/>
          </w:tcPr>
          <w:p w:rsidR="00807585" w:rsidRPr="00807585" w:rsidRDefault="00807585" w:rsidP="00807585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07585">
              <w:rPr>
                <w:rStyle w:val="afb"/>
                <w:sz w:val="22"/>
                <w:szCs w:val="22"/>
              </w:rPr>
              <w:t>Московское представительство BTG Expo GmbH</w:t>
            </w:r>
          </w:p>
          <w:p w:rsidR="00807585" w:rsidRPr="00807585" w:rsidRDefault="00807585" w:rsidP="00807585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07585">
              <w:rPr>
                <w:sz w:val="22"/>
                <w:szCs w:val="22"/>
              </w:rPr>
              <w:t>1-ый Красногвардейский проезд 12</w:t>
            </w:r>
          </w:p>
          <w:p w:rsidR="00807585" w:rsidRPr="00807585" w:rsidRDefault="00807585" w:rsidP="00807585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07585">
              <w:rPr>
                <w:sz w:val="22"/>
                <w:szCs w:val="22"/>
              </w:rPr>
              <w:t>стр. 3, 3-й этаж, офис 327</w:t>
            </w:r>
          </w:p>
          <w:p w:rsidR="00807585" w:rsidRPr="00807585" w:rsidRDefault="00807585" w:rsidP="00807585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07585">
              <w:rPr>
                <w:sz w:val="22"/>
                <w:szCs w:val="22"/>
              </w:rPr>
              <w:t>123100, Москва</w:t>
            </w:r>
          </w:p>
          <w:p w:rsidR="00807585" w:rsidRPr="00807585" w:rsidRDefault="00807585" w:rsidP="00807585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807585">
              <w:rPr>
                <w:sz w:val="22"/>
                <w:szCs w:val="22"/>
              </w:rPr>
              <w:t>T</w:t>
            </w:r>
            <w:proofErr w:type="gramEnd"/>
            <w:r w:rsidRPr="00807585">
              <w:rPr>
                <w:sz w:val="22"/>
                <w:szCs w:val="22"/>
              </w:rPr>
              <w:t>ел. + 7 499 795 28 88</w:t>
            </w:r>
          </w:p>
          <w:p w:rsidR="00807585" w:rsidRPr="00807585" w:rsidRDefault="00807585" w:rsidP="00807585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807585">
              <w:rPr>
                <w:sz w:val="22"/>
                <w:szCs w:val="22"/>
              </w:rPr>
              <w:t>T</w:t>
            </w:r>
            <w:proofErr w:type="gramEnd"/>
            <w:r w:rsidRPr="00807585">
              <w:rPr>
                <w:sz w:val="22"/>
                <w:szCs w:val="22"/>
              </w:rPr>
              <w:t>ел. + 7 499 795 25 39</w:t>
            </w:r>
          </w:p>
          <w:p w:rsidR="00807585" w:rsidRPr="00807585" w:rsidRDefault="00807585" w:rsidP="00807585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07585">
              <w:rPr>
                <w:sz w:val="22"/>
                <w:szCs w:val="22"/>
              </w:rPr>
              <w:t> </w:t>
            </w:r>
          </w:p>
          <w:p w:rsidR="00807585" w:rsidRPr="00807585" w:rsidRDefault="00807585" w:rsidP="00807585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07585">
              <w:rPr>
                <w:rStyle w:val="afb"/>
                <w:sz w:val="22"/>
                <w:szCs w:val="22"/>
              </w:rPr>
              <w:t>ООО «БТГ Экзибишн Логистикс»</w:t>
            </w:r>
          </w:p>
          <w:p w:rsidR="00807585" w:rsidRPr="00807585" w:rsidRDefault="00807585" w:rsidP="00807585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07585">
              <w:rPr>
                <w:sz w:val="22"/>
                <w:szCs w:val="22"/>
              </w:rPr>
              <w:t>109316, Москва, ул. Волгоградский проспект 42 к 24</w:t>
            </w:r>
          </w:p>
          <w:p w:rsidR="00807585" w:rsidRPr="00807585" w:rsidRDefault="00807585" w:rsidP="00807585">
            <w:pPr>
              <w:pStyle w:val="af8"/>
              <w:spacing w:before="0" w:beforeAutospacing="0" w:after="0" w:afterAutospacing="0"/>
              <w:rPr>
                <w:sz w:val="22"/>
                <w:szCs w:val="22"/>
              </w:rPr>
            </w:pPr>
            <w:r w:rsidRPr="00807585">
              <w:rPr>
                <w:sz w:val="22"/>
                <w:szCs w:val="22"/>
              </w:rPr>
              <w:t>Тел. +7 495 234 5157</w:t>
            </w:r>
          </w:p>
          <w:p w:rsidR="00157598" w:rsidRPr="00807585" w:rsidRDefault="00157598" w:rsidP="00807585">
            <w:pPr>
              <w:rPr>
                <w:sz w:val="22"/>
                <w:szCs w:val="22"/>
              </w:rPr>
            </w:pPr>
          </w:p>
        </w:tc>
      </w:tr>
    </w:tbl>
    <w:p w:rsidR="00157598" w:rsidRPr="00DE3ACD" w:rsidRDefault="00157598" w:rsidP="00157598">
      <w:pPr>
        <w:autoSpaceDE w:val="0"/>
        <w:autoSpaceDN w:val="0"/>
        <w:adjustRightInd w:val="0"/>
        <w:ind w:left="-567"/>
        <w:rPr>
          <w:rFonts w:eastAsia="ArialNarrow" w:cs="Calibri"/>
          <w:b/>
          <w:caps/>
          <w:spacing w:val="20"/>
          <w:sz w:val="8"/>
          <w:szCs w:val="18"/>
        </w:rPr>
      </w:pPr>
      <w:bookmarkStart w:id="41" w:name="_Информация_по_бронированию"/>
      <w:bookmarkStart w:id="42" w:name="_Информация_по_бронированию_2"/>
      <w:bookmarkEnd w:id="41"/>
      <w:bookmarkEnd w:id="42"/>
    </w:p>
    <w:p w:rsidR="00157598" w:rsidRDefault="00157598" w:rsidP="006C31B4">
      <w:pPr>
        <w:autoSpaceDE w:val="0"/>
        <w:autoSpaceDN w:val="0"/>
        <w:adjustRightInd w:val="0"/>
        <w:ind w:firstLine="284"/>
        <w:rPr>
          <w:rFonts w:eastAsia="ArialNarrow" w:cs="Calibri"/>
          <w:b/>
          <w:caps/>
          <w:spacing w:val="20"/>
          <w:sz w:val="20"/>
          <w:szCs w:val="20"/>
          <w:u w:val="single"/>
          <w:lang w:val="ru-RU"/>
        </w:rPr>
      </w:pPr>
      <w:r w:rsidRPr="00E238F2">
        <w:rPr>
          <w:rFonts w:eastAsia="ArialNarrow" w:cs="Calibri"/>
          <w:b/>
          <w:caps/>
          <w:color w:val="FF3300"/>
          <w:spacing w:val="20"/>
          <w:sz w:val="20"/>
          <w:szCs w:val="20"/>
          <w:u w:val="single"/>
          <w:lang w:val="ru-RU"/>
        </w:rPr>
        <w:t>ВНИМАНИЕ!!!</w:t>
      </w:r>
      <w:r w:rsidRPr="00CC43B5">
        <w:rPr>
          <w:rFonts w:eastAsia="ArialNarrow" w:cs="Calibri"/>
          <w:b/>
          <w:caps/>
          <w:spacing w:val="20"/>
          <w:sz w:val="20"/>
          <w:szCs w:val="20"/>
          <w:u w:val="single"/>
          <w:lang w:val="ru-RU"/>
        </w:rPr>
        <w:t xml:space="preserve"> Оргкомитет не предоставляет услуги грузчиков. Просим Вас связаться с официальными транспортными агентами выставки (См. выше)</w:t>
      </w:r>
    </w:p>
    <w:p w:rsidR="009E66A9" w:rsidRPr="00CC43B5" w:rsidRDefault="009E66A9" w:rsidP="009E66A9">
      <w:pPr>
        <w:autoSpaceDE w:val="0"/>
        <w:autoSpaceDN w:val="0"/>
        <w:adjustRightInd w:val="0"/>
        <w:rPr>
          <w:rFonts w:eastAsia="ArialNarrow" w:cs="Calibri"/>
          <w:b/>
          <w:caps/>
          <w:spacing w:val="20"/>
          <w:sz w:val="20"/>
          <w:szCs w:val="20"/>
          <w:u w:val="single"/>
          <w:lang w:val="ru-RU"/>
        </w:rPr>
      </w:pPr>
    </w:p>
    <w:p w:rsidR="00157598" w:rsidRPr="009E66A9" w:rsidRDefault="00103D29" w:rsidP="00103D29">
      <w:pPr>
        <w:pStyle w:val="aff"/>
        <w:autoSpaceDE w:val="0"/>
        <w:autoSpaceDN w:val="0"/>
        <w:adjustRightInd w:val="0"/>
        <w:rPr>
          <w:rFonts w:eastAsia="ArialNarrow"/>
          <w:b/>
          <w:i/>
          <w:color w:val="FF3300"/>
          <w:sz w:val="26"/>
          <w:szCs w:val="26"/>
          <w:u w:val="single"/>
          <w:lang w:val="ru-RU"/>
        </w:rPr>
      </w:pPr>
      <w:bookmarkStart w:id="43" w:name="ВДНХ_вьезд"/>
      <w:bookmarkEnd w:id="43"/>
      <w:r>
        <w:rPr>
          <w:rFonts w:eastAsia="ArialNarrow"/>
          <w:b/>
          <w:i/>
          <w:color w:val="FF3300"/>
          <w:sz w:val="26"/>
          <w:szCs w:val="26"/>
          <w:u w:val="single"/>
          <w:lang w:val="ru-RU"/>
        </w:rPr>
        <w:t>2.6.</w:t>
      </w:r>
      <w:r w:rsidR="00157598" w:rsidRPr="009E66A9">
        <w:rPr>
          <w:rFonts w:eastAsia="ArialNarrow"/>
          <w:b/>
          <w:i/>
          <w:color w:val="FF3300"/>
          <w:sz w:val="26"/>
          <w:szCs w:val="26"/>
          <w:u w:val="single"/>
          <w:lang w:val="ru-RU"/>
        </w:rPr>
        <w:t>Порядок въезда/выезда экспонентов на территорию ВДНХ</w:t>
      </w:r>
    </w:p>
    <w:p w:rsidR="00157598" w:rsidRPr="00CC43B5" w:rsidRDefault="007043F0" w:rsidP="006C31B4">
      <w:pPr>
        <w:spacing w:before="80" w:after="80"/>
        <w:ind w:left="-284"/>
        <w:rPr>
          <w:b/>
          <w:lang w:val="ru-RU"/>
        </w:rPr>
      </w:pPr>
      <w:r>
        <w:rPr>
          <w:rFonts w:eastAsia="ArialNarrow"/>
          <w:b/>
          <w:color w:val="000000"/>
          <w:lang w:val="ru-RU"/>
        </w:rPr>
        <w:lastRenderedPageBreak/>
        <w:t>2</w:t>
      </w:r>
      <w:r w:rsidR="00157598" w:rsidRPr="00CC43B5">
        <w:rPr>
          <w:rFonts w:eastAsia="ArialNarrow"/>
          <w:b/>
          <w:color w:val="000000"/>
          <w:lang w:val="ru-RU"/>
        </w:rPr>
        <w:t xml:space="preserve">.6.1.  </w:t>
      </w:r>
      <w:r w:rsidR="00157598" w:rsidRPr="00CC43B5">
        <w:rPr>
          <w:b/>
          <w:lang w:val="ru-RU"/>
        </w:rPr>
        <w:t xml:space="preserve">Условия въезда на территорию ВДНХ: </w:t>
      </w:r>
    </w:p>
    <w:p w:rsidR="00157598" w:rsidRPr="00CC43B5" w:rsidRDefault="00157598" w:rsidP="006C31B4">
      <w:pPr>
        <w:ind w:left="-284" w:firstLine="567"/>
        <w:jc w:val="both"/>
        <w:rPr>
          <w:lang w:val="ru-RU"/>
        </w:rPr>
      </w:pPr>
      <w:r w:rsidRPr="00CC43B5">
        <w:rPr>
          <w:lang w:val="ru-RU"/>
        </w:rPr>
        <w:t xml:space="preserve">В период монтажа и демонтажа выставки бесплатный въезд осуществляется по </w:t>
      </w:r>
      <w:r w:rsidRPr="00CC43B5">
        <w:rPr>
          <w:b/>
          <w:lang w:val="ru-RU"/>
        </w:rPr>
        <w:t>разовому автомобильному пропуску</w:t>
      </w:r>
      <w:r w:rsidRPr="00CC43B5">
        <w:rPr>
          <w:lang w:val="ru-RU"/>
        </w:rPr>
        <w:t xml:space="preserve">. </w:t>
      </w:r>
    </w:p>
    <w:p w:rsidR="00157598" w:rsidRDefault="00157598" w:rsidP="006C31B4">
      <w:pPr>
        <w:ind w:left="-284" w:firstLine="567"/>
        <w:jc w:val="both"/>
        <w:rPr>
          <w:lang w:val="ru-RU"/>
        </w:rPr>
      </w:pPr>
      <w:r>
        <w:rPr>
          <w:lang w:val="ru-RU"/>
        </w:rPr>
        <w:t xml:space="preserve">Пропуск на въезд </w:t>
      </w:r>
      <w:r w:rsidRPr="00CC43B5">
        <w:rPr>
          <w:lang w:val="ru-RU"/>
        </w:rPr>
        <w:t>автотранспорта можно получить у Организатора выставки РАППА ЭКСПО Осень 201</w:t>
      </w:r>
      <w:r w:rsidR="00B20CD9">
        <w:rPr>
          <w:lang w:val="ru-RU"/>
        </w:rPr>
        <w:t>8</w:t>
      </w:r>
      <w:r w:rsidRPr="00CC43B5">
        <w:rPr>
          <w:lang w:val="ru-RU"/>
        </w:rPr>
        <w:t xml:space="preserve"> в павильоне </w:t>
      </w:r>
      <w:r w:rsidR="000129D9">
        <w:rPr>
          <w:lang w:val="ru-RU"/>
        </w:rPr>
        <w:t>75</w:t>
      </w:r>
      <w:r w:rsidRPr="00CC43B5">
        <w:rPr>
          <w:lang w:val="ru-RU"/>
        </w:rPr>
        <w:t xml:space="preserve"> ВДНХ на стойке Регистрации.</w:t>
      </w:r>
    </w:p>
    <w:p w:rsidR="00157598" w:rsidRPr="00CC43B5" w:rsidRDefault="00157598" w:rsidP="00157598">
      <w:pPr>
        <w:ind w:left="-567" w:firstLine="567"/>
        <w:jc w:val="both"/>
        <w:rPr>
          <w:rFonts w:eastAsia="ArialNarrow"/>
          <w:color w:val="000000"/>
          <w:lang w:val="ru-RU"/>
        </w:rPr>
      </w:pPr>
    </w:p>
    <w:p w:rsidR="00157598" w:rsidRDefault="007043F0" w:rsidP="006C31B4">
      <w:pPr>
        <w:ind w:left="-284"/>
        <w:jc w:val="both"/>
        <w:rPr>
          <w:b/>
          <w:lang w:val="ru-RU"/>
        </w:rPr>
      </w:pPr>
      <w:bookmarkStart w:id="44" w:name="_6.2.Порядок_ввоза/вывоза_выставочны"/>
      <w:bookmarkEnd w:id="44"/>
      <w:r>
        <w:rPr>
          <w:b/>
          <w:lang w:val="ru-RU"/>
        </w:rPr>
        <w:t>2</w:t>
      </w:r>
      <w:r w:rsidR="00157598" w:rsidRPr="00CC43B5">
        <w:rPr>
          <w:b/>
          <w:lang w:val="ru-RU"/>
        </w:rPr>
        <w:t>.6.2.Порядок ввоза/вывоза выстав</w:t>
      </w:r>
      <w:r w:rsidR="00157598">
        <w:rPr>
          <w:b/>
          <w:lang w:val="ru-RU"/>
        </w:rPr>
        <w:t>очных экспонатов для участников:</w:t>
      </w:r>
    </w:p>
    <w:p w:rsidR="00157598" w:rsidRPr="00CC43B5" w:rsidRDefault="00157598" w:rsidP="00157598">
      <w:pPr>
        <w:ind w:left="-567"/>
        <w:jc w:val="both"/>
        <w:rPr>
          <w:b/>
          <w:lang w:val="ru-RU"/>
        </w:rPr>
      </w:pPr>
    </w:p>
    <w:p w:rsidR="00157598" w:rsidRPr="00CC43B5" w:rsidRDefault="00157598" w:rsidP="005823A8">
      <w:pPr>
        <w:pStyle w:val="aff"/>
        <w:numPr>
          <w:ilvl w:val="0"/>
          <w:numId w:val="18"/>
        </w:numPr>
        <w:tabs>
          <w:tab w:val="left" w:pos="-284"/>
        </w:tabs>
        <w:spacing w:after="120"/>
        <w:jc w:val="both"/>
        <w:rPr>
          <w:sz w:val="24"/>
          <w:szCs w:val="24"/>
          <w:lang w:val="ru-RU"/>
        </w:rPr>
      </w:pPr>
      <w:r w:rsidRPr="00CC43B5">
        <w:rPr>
          <w:sz w:val="24"/>
          <w:szCs w:val="24"/>
          <w:lang w:val="ru-RU"/>
        </w:rPr>
        <w:t xml:space="preserve">Для ввоза/вывоза выставочного оборудования фирма-участник должна </w:t>
      </w:r>
      <w:r w:rsidRPr="00CC43B5">
        <w:rPr>
          <w:b/>
          <w:sz w:val="24"/>
          <w:szCs w:val="24"/>
          <w:lang w:val="ru-RU"/>
        </w:rPr>
        <w:t>иметь при себе</w:t>
      </w:r>
      <w:r w:rsidRPr="00CC43B5">
        <w:rPr>
          <w:sz w:val="24"/>
          <w:szCs w:val="24"/>
          <w:lang w:val="ru-RU"/>
        </w:rPr>
        <w:t xml:space="preserve"> </w:t>
      </w:r>
      <w:r w:rsidRPr="00CC43B5">
        <w:rPr>
          <w:b/>
          <w:sz w:val="24"/>
          <w:szCs w:val="24"/>
          <w:lang w:val="ru-RU"/>
        </w:rPr>
        <w:t xml:space="preserve">2 (два) экземпляра </w:t>
      </w:r>
      <w:r w:rsidRPr="00CC43B5">
        <w:rPr>
          <w:sz w:val="24"/>
          <w:szCs w:val="24"/>
          <w:lang w:val="ru-RU"/>
        </w:rPr>
        <w:t xml:space="preserve">письма с перечнем ввозимого оборудования. </w:t>
      </w:r>
      <w:hyperlink w:anchor="_Форма_№_8." w:history="1">
        <w:r w:rsidRPr="00CC43B5">
          <w:rPr>
            <w:rStyle w:val="ac"/>
            <w:sz w:val="24"/>
            <w:szCs w:val="24"/>
            <w:lang w:val="ru-RU"/>
          </w:rPr>
          <w:t>(Форма №7)</w:t>
        </w:r>
      </w:hyperlink>
    </w:p>
    <w:p w:rsidR="00157598" w:rsidRPr="00CC43B5" w:rsidRDefault="00157598" w:rsidP="005823A8">
      <w:pPr>
        <w:pStyle w:val="aff"/>
        <w:numPr>
          <w:ilvl w:val="0"/>
          <w:numId w:val="18"/>
        </w:numPr>
        <w:tabs>
          <w:tab w:val="left" w:pos="-142"/>
        </w:tabs>
        <w:spacing w:after="120"/>
        <w:jc w:val="both"/>
        <w:rPr>
          <w:sz w:val="24"/>
          <w:szCs w:val="24"/>
        </w:rPr>
      </w:pPr>
      <w:r w:rsidRPr="00CC43B5">
        <w:rPr>
          <w:sz w:val="24"/>
          <w:szCs w:val="24"/>
          <w:lang w:val="ru-RU"/>
        </w:rPr>
        <w:t xml:space="preserve">При въезде экспонент должен получить в Дирекции выставки отметку: </w:t>
      </w:r>
      <w:r w:rsidRPr="00CC43B5">
        <w:rPr>
          <w:b/>
          <w:sz w:val="24"/>
          <w:szCs w:val="24"/>
          <w:lang w:val="ru-RU"/>
        </w:rPr>
        <w:t>«Ввоз разрешен»</w:t>
      </w:r>
      <w:r w:rsidRPr="00CC43B5">
        <w:rPr>
          <w:sz w:val="24"/>
          <w:szCs w:val="24"/>
          <w:lang w:val="ru-RU"/>
        </w:rPr>
        <w:t xml:space="preserve"> на обоих экземплярах упомянутых писем. Один экземпляр с отметкой Дирекции экспонент оставляет на стойке регистрации (в Дирекции). </w:t>
      </w:r>
      <w:r>
        <w:rPr>
          <w:sz w:val="24"/>
          <w:szCs w:val="24"/>
        </w:rPr>
        <w:t xml:space="preserve">Второй экземпляр </w:t>
      </w:r>
      <w:r w:rsidRPr="00CC43B5">
        <w:rPr>
          <w:sz w:val="24"/>
          <w:szCs w:val="24"/>
        </w:rPr>
        <w:t>- предъявляет при ввозе оборудования в павильон.</w:t>
      </w:r>
    </w:p>
    <w:p w:rsidR="00157598" w:rsidRPr="00CC43B5" w:rsidRDefault="00157598" w:rsidP="005823A8">
      <w:pPr>
        <w:pStyle w:val="aff"/>
        <w:numPr>
          <w:ilvl w:val="0"/>
          <w:numId w:val="18"/>
        </w:numPr>
        <w:tabs>
          <w:tab w:val="left" w:pos="-142"/>
        </w:tabs>
        <w:spacing w:after="120"/>
        <w:jc w:val="both"/>
        <w:rPr>
          <w:sz w:val="24"/>
          <w:szCs w:val="24"/>
          <w:lang w:val="ru-RU"/>
        </w:rPr>
      </w:pPr>
      <w:r w:rsidRPr="00CC43B5">
        <w:rPr>
          <w:sz w:val="24"/>
          <w:szCs w:val="24"/>
          <w:lang w:val="ru-RU"/>
        </w:rPr>
        <w:t xml:space="preserve">При выезде, на том же экземпляре письма необходимо поставить в Дирекции (на стойке регистрации) отметку: </w:t>
      </w:r>
      <w:r w:rsidRPr="00CC43B5">
        <w:rPr>
          <w:b/>
          <w:sz w:val="24"/>
          <w:szCs w:val="24"/>
          <w:lang w:val="ru-RU"/>
        </w:rPr>
        <w:t>«Вывоз разрешен»</w:t>
      </w:r>
    </w:p>
    <w:p w:rsidR="00157598" w:rsidRPr="00CC43B5" w:rsidRDefault="00157598" w:rsidP="005823A8">
      <w:pPr>
        <w:pStyle w:val="aff"/>
        <w:numPr>
          <w:ilvl w:val="0"/>
          <w:numId w:val="18"/>
        </w:numPr>
        <w:tabs>
          <w:tab w:val="left" w:pos="-142"/>
        </w:tabs>
        <w:spacing w:after="120"/>
        <w:jc w:val="both"/>
        <w:rPr>
          <w:sz w:val="24"/>
          <w:szCs w:val="24"/>
          <w:lang w:val="ru-RU"/>
        </w:rPr>
      </w:pPr>
      <w:r w:rsidRPr="00CC43B5">
        <w:rPr>
          <w:sz w:val="24"/>
          <w:szCs w:val="24"/>
          <w:lang w:val="ru-RU"/>
        </w:rPr>
        <w:t xml:space="preserve">Для прохода в павильон сотрудников, обеспечивающих ввоз/вывоз выставочного оборудования и экспонатов, а также монтажные работы, в Дирекции (на стойке Регистрации) необходимо получить </w:t>
      </w:r>
      <w:r w:rsidRPr="00CC43B5">
        <w:rPr>
          <w:b/>
          <w:sz w:val="24"/>
          <w:szCs w:val="24"/>
          <w:lang w:val="ru-RU"/>
        </w:rPr>
        <w:t>монтажные браслеты</w:t>
      </w:r>
      <w:r w:rsidRPr="00CC43B5">
        <w:rPr>
          <w:sz w:val="24"/>
          <w:szCs w:val="24"/>
          <w:lang w:val="ru-RU"/>
        </w:rPr>
        <w:t>.</w:t>
      </w:r>
    </w:p>
    <w:p w:rsidR="00481D6A" w:rsidRDefault="00157598" w:rsidP="00481D6A">
      <w:pPr>
        <w:jc w:val="center"/>
        <w:rPr>
          <w:rFonts w:cs="Calibri"/>
          <w:b/>
          <w:caps/>
          <w:color w:val="FF0000"/>
          <w:spacing w:val="22"/>
          <w:u w:val="single"/>
          <w:lang w:val="ru-RU"/>
        </w:rPr>
      </w:pPr>
      <w:r w:rsidRPr="00481D6A">
        <w:rPr>
          <w:rFonts w:cs="Calibri"/>
          <w:b/>
          <w:caps/>
          <w:color w:val="FF0000"/>
          <w:spacing w:val="22"/>
          <w:u w:val="single"/>
          <w:lang w:val="ru-RU"/>
        </w:rPr>
        <w:t>ДОСРОЧНЫЙ ДЕМОНТАЖ И ВЫВОЗ ЭКСПОНАТОВ</w:t>
      </w:r>
      <w:r w:rsidR="00426181" w:rsidRPr="00481D6A">
        <w:rPr>
          <w:rFonts w:cs="Calibri"/>
          <w:b/>
          <w:caps/>
          <w:color w:val="FF0000"/>
          <w:spacing w:val="22"/>
          <w:u w:val="single"/>
          <w:lang w:val="ru-RU"/>
        </w:rPr>
        <w:t xml:space="preserve"> в ДНИ РАБОТЫ ВЫСТАВКИ</w:t>
      </w:r>
      <w:r w:rsidRPr="00481D6A">
        <w:rPr>
          <w:rFonts w:cs="Calibri"/>
          <w:b/>
          <w:caps/>
          <w:color w:val="FF0000"/>
          <w:spacing w:val="22"/>
          <w:u w:val="single"/>
          <w:lang w:val="ru-RU"/>
        </w:rPr>
        <w:t xml:space="preserve"> ЗАПРЕЩАЕТСЯ</w:t>
      </w:r>
      <w:r w:rsidR="00807585" w:rsidRPr="00481D6A">
        <w:rPr>
          <w:rFonts w:cs="Calibri"/>
          <w:b/>
          <w:caps/>
          <w:color w:val="FF0000"/>
          <w:spacing w:val="22"/>
          <w:u w:val="single"/>
          <w:lang w:val="ru-RU"/>
        </w:rPr>
        <w:t>.</w:t>
      </w:r>
    </w:p>
    <w:p w:rsidR="00F8689A" w:rsidRPr="00481D6A" w:rsidRDefault="00481D6A" w:rsidP="00F8689A">
      <w:pPr>
        <w:rPr>
          <w:color w:val="FF0000"/>
        </w:rPr>
      </w:pPr>
      <w:r>
        <w:rPr>
          <w:color w:val="FF0000"/>
          <w:lang w:val="ru-RU"/>
        </w:rPr>
        <w:t xml:space="preserve">  </w:t>
      </w:r>
      <w:r w:rsidR="00F8689A" w:rsidRPr="00481D6A">
        <w:rPr>
          <w:color w:val="FF0000"/>
          <w:lang w:val="ru-RU"/>
        </w:rPr>
        <w:t xml:space="preserve">За досрочный демонтаж стенда Экспонент оплачивает штраф в </w:t>
      </w:r>
      <w:proofErr w:type="gramStart"/>
      <w:r w:rsidR="00F8689A" w:rsidRPr="00481D6A">
        <w:rPr>
          <w:color w:val="FF0000"/>
          <w:lang w:val="ru-RU"/>
        </w:rPr>
        <w:t>размере</w:t>
      </w:r>
      <w:proofErr w:type="gramEnd"/>
      <w:r w:rsidR="00F8689A" w:rsidRPr="00481D6A">
        <w:rPr>
          <w:color w:val="FF0000"/>
          <w:lang w:val="ru-RU"/>
        </w:rPr>
        <w:t xml:space="preserve"> 20% от стоимости стенда</w:t>
      </w:r>
    </w:p>
    <w:p w:rsidR="00157598" w:rsidRPr="00F8689A" w:rsidRDefault="00157598" w:rsidP="00157598">
      <w:pPr>
        <w:ind w:left="-567"/>
        <w:jc w:val="center"/>
        <w:rPr>
          <w:rFonts w:cs="Calibri"/>
          <w:b/>
          <w:caps/>
          <w:color w:val="FF0000"/>
          <w:spacing w:val="22"/>
          <w:u w:val="single"/>
        </w:rPr>
      </w:pPr>
    </w:p>
    <w:p w:rsidR="00157598" w:rsidRPr="00E238F2" w:rsidRDefault="00157598" w:rsidP="00157598">
      <w:pPr>
        <w:ind w:left="-567"/>
        <w:jc w:val="center"/>
        <w:rPr>
          <w:rFonts w:cs="Calibri"/>
          <w:b/>
          <w:caps/>
          <w:color w:val="FF0000"/>
          <w:spacing w:val="22"/>
          <w:sz w:val="16"/>
          <w:u w:val="single"/>
          <w:lang w:val="ru-RU"/>
        </w:rPr>
      </w:pPr>
    </w:p>
    <w:p w:rsidR="00157598" w:rsidRPr="006C31B4" w:rsidRDefault="00103D29" w:rsidP="00103D29">
      <w:pPr>
        <w:pStyle w:val="10"/>
        <w:spacing w:after="120"/>
        <w:ind w:left="993"/>
        <w:rPr>
          <w:rFonts w:ascii="Times New Roman" w:hAnsi="Times New Roman"/>
          <w:b/>
          <w:i/>
          <w:color w:val="FF3300"/>
          <w:sz w:val="26"/>
          <w:szCs w:val="26"/>
          <w:u w:val="single"/>
        </w:rPr>
      </w:pPr>
      <w:bookmarkStart w:id="45" w:name="_Бронирование_гостиниц"/>
      <w:bookmarkEnd w:id="45"/>
      <w:r>
        <w:rPr>
          <w:rFonts w:ascii="Times New Roman" w:hAnsi="Times New Roman"/>
          <w:b/>
          <w:i/>
          <w:color w:val="FF3300"/>
          <w:sz w:val="26"/>
          <w:szCs w:val="26"/>
          <w:u w:val="single"/>
          <w:lang w:val="ru-RU"/>
        </w:rPr>
        <w:t>2.7.</w:t>
      </w:r>
      <w:r w:rsidR="00157598" w:rsidRPr="00E238F2">
        <w:rPr>
          <w:rFonts w:ascii="Times New Roman" w:hAnsi="Times New Roman"/>
          <w:b/>
          <w:i/>
          <w:color w:val="FF3300"/>
          <w:sz w:val="26"/>
          <w:szCs w:val="26"/>
          <w:u w:val="single"/>
        </w:rPr>
        <w:t>Бронирование гостиниц</w:t>
      </w:r>
    </w:p>
    <w:p w:rsidR="00157598" w:rsidRPr="00E84F94" w:rsidRDefault="00157598" w:rsidP="005823A8">
      <w:pPr>
        <w:pStyle w:val="10"/>
        <w:numPr>
          <w:ilvl w:val="0"/>
          <w:numId w:val="22"/>
        </w:numPr>
        <w:spacing w:after="120"/>
        <w:rPr>
          <w:rStyle w:val="afb"/>
          <w:rFonts w:ascii="Times New Roman" w:hAnsi="Times New Roman"/>
          <w:i/>
          <w:color w:val="17365D"/>
          <w:szCs w:val="24"/>
          <w:bdr w:val="none" w:sz="0" w:space="0" w:color="auto" w:frame="1"/>
        </w:rPr>
      </w:pPr>
      <w:r w:rsidRPr="00E84F94">
        <w:rPr>
          <w:rStyle w:val="afb"/>
          <w:rFonts w:ascii="Times New Roman" w:hAnsi="Times New Roman"/>
          <w:i/>
          <w:color w:val="17365D"/>
          <w:szCs w:val="24"/>
          <w:bdr w:val="none" w:sz="0" w:space="0" w:color="auto" w:frame="1"/>
        </w:rPr>
        <w:t>Гостиница Турист</w:t>
      </w:r>
    </w:p>
    <w:p w:rsidR="00157598" w:rsidRPr="00782E3C" w:rsidRDefault="00157598" w:rsidP="00157598">
      <w:pPr>
        <w:pStyle w:val="10"/>
        <w:spacing w:after="120"/>
        <w:rPr>
          <w:rStyle w:val="afb"/>
          <w:rFonts w:ascii="Times New Roman" w:hAnsi="Times New Roman"/>
          <w:b w:val="0"/>
          <w:szCs w:val="24"/>
          <w:bdr w:val="none" w:sz="0" w:space="0" w:color="auto" w:frame="1"/>
          <w:lang w:val="en-US"/>
        </w:rPr>
      </w:pPr>
      <w:r w:rsidRPr="00782E3C">
        <w:rPr>
          <w:rStyle w:val="afb"/>
          <w:rFonts w:ascii="Times New Roman" w:hAnsi="Times New Roman"/>
          <w:b w:val="0"/>
          <w:szCs w:val="24"/>
          <w:bdr w:val="none" w:sz="0" w:space="0" w:color="auto" w:frame="1"/>
        </w:rPr>
        <w:t xml:space="preserve">Контактная информация для заказа гостиницы «Турист»: Тел. </w:t>
      </w:r>
      <w:r w:rsidRPr="00782E3C">
        <w:rPr>
          <w:rStyle w:val="afb"/>
          <w:rFonts w:ascii="Times New Roman" w:hAnsi="Times New Roman"/>
          <w:b w:val="0"/>
          <w:szCs w:val="24"/>
          <w:bdr w:val="none" w:sz="0" w:space="0" w:color="auto" w:frame="1"/>
          <w:lang w:val="en-US"/>
        </w:rPr>
        <w:t xml:space="preserve">(495) 589-53-79, (495) 988-83-53 </w:t>
      </w:r>
    </w:p>
    <w:p w:rsidR="00157598" w:rsidRPr="00782E3C" w:rsidRDefault="00157598" w:rsidP="00157598">
      <w:pPr>
        <w:pStyle w:val="10"/>
        <w:spacing w:after="120"/>
        <w:rPr>
          <w:rFonts w:ascii="Times New Roman" w:hAnsi="Times New Roman"/>
          <w:bCs/>
          <w:szCs w:val="24"/>
          <w:bdr w:val="none" w:sz="0" w:space="0" w:color="auto" w:frame="1"/>
          <w:lang w:val="en-US"/>
        </w:rPr>
      </w:pPr>
      <w:r w:rsidRPr="00782E3C">
        <w:rPr>
          <w:rStyle w:val="afb"/>
          <w:rFonts w:ascii="Times New Roman" w:hAnsi="Times New Roman"/>
          <w:b w:val="0"/>
          <w:szCs w:val="24"/>
          <w:bdr w:val="none" w:sz="0" w:space="0" w:color="auto" w:frame="1"/>
          <w:lang w:val="en-US"/>
        </w:rPr>
        <w:t>E-mail:  </w:t>
      </w:r>
      <w:r w:rsidRPr="00782E3C">
        <w:rPr>
          <w:rStyle w:val="apple-converted-space"/>
          <w:rFonts w:ascii="Times New Roman" w:hAnsi="Times New Roman"/>
          <w:szCs w:val="24"/>
          <w:bdr w:val="none" w:sz="0" w:space="0" w:color="auto" w:frame="1"/>
          <w:lang w:val="en-US"/>
        </w:rPr>
        <w:t> </w:t>
      </w:r>
      <w:hyperlink r:id="rId16" w:history="1">
        <w:r w:rsidRPr="00782E3C">
          <w:rPr>
            <w:rStyle w:val="ac"/>
            <w:rFonts w:ascii="Times New Roman" w:hAnsi="Times New Roman"/>
            <w:szCs w:val="24"/>
            <w:bdr w:val="none" w:sz="0" w:space="0" w:color="auto" w:frame="1"/>
            <w:lang w:val="en-US"/>
          </w:rPr>
          <w:t>info@arktour-mos.ru</w:t>
        </w:r>
      </w:hyperlink>
      <w:r w:rsidRPr="00782E3C">
        <w:rPr>
          <w:rStyle w:val="afb"/>
          <w:rFonts w:ascii="Times New Roman" w:hAnsi="Times New Roman"/>
          <w:b w:val="0"/>
          <w:szCs w:val="24"/>
          <w:bdr w:val="none" w:sz="0" w:space="0" w:color="auto" w:frame="1"/>
          <w:lang w:val="en-US"/>
        </w:rPr>
        <w:t>,</w:t>
      </w:r>
      <w:r w:rsidRPr="00782E3C">
        <w:rPr>
          <w:rStyle w:val="apple-converted-space"/>
          <w:rFonts w:ascii="Times New Roman" w:hAnsi="Times New Roman"/>
          <w:szCs w:val="24"/>
          <w:bdr w:val="none" w:sz="0" w:space="0" w:color="auto" w:frame="1"/>
          <w:lang w:val="en-US"/>
        </w:rPr>
        <w:t> </w:t>
      </w:r>
      <w:hyperlink r:id="rId17" w:history="1">
        <w:r w:rsidRPr="00782E3C">
          <w:rPr>
            <w:rStyle w:val="ac"/>
            <w:rFonts w:ascii="Times New Roman" w:hAnsi="Times New Roman"/>
            <w:szCs w:val="24"/>
            <w:bdr w:val="none" w:sz="0" w:space="0" w:color="auto" w:frame="1"/>
            <w:lang w:val="en-US"/>
          </w:rPr>
          <w:t>5895379@mail.ru</w:t>
        </w:r>
      </w:hyperlink>
    </w:p>
    <w:p w:rsidR="00157598" w:rsidRPr="00782E3C" w:rsidRDefault="00157598" w:rsidP="009E66A9">
      <w:pPr>
        <w:jc w:val="both"/>
        <w:rPr>
          <w:lang w:val="ru-RU"/>
        </w:rPr>
      </w:pPr>
      <w:r w:rsidRPr="00782E3C">
        <w:rPr>
          <w:lang w:val="ru-RU"/>
        </w:rPr>
        <w:t xml:space="preserve">Адрес гостиницы «Турист» и «Бизнес-Турист»: 129226, г. Москва, ул. </w:t>
      </w:r>
      <w:proofErr w:type="gramStart"/>
      <w:r w:rsidRPr="00782E3C">
        <w:rPr>
          <w:lang w:val="ru-RU"/>
        </w:rPr>
        <w:t>Сельскохозяйственная</w:t>
      </w:r>
      <w:proofErr w:type="gramEnd"/>
      <w:r w:rsidRPr="00782E3C">
        <w:rPr>
          <w:lang w:val="ru-RU"/>
        </w:rPr>
        <w:t>, дом  17/2.</w:t>
      </w:r>
    </w:p>
    <w:p w:rsidR="00157598" w:rsidRPr="00782E3C" w:rsidRDefault="00157598" w:rsidP="00157598">
      <w:pPr>
        <w:spacing w:after="120"/>
        <w:ind w:left="-567" w:firstLine="567"/>
        <w:jc w:val="both"/>
        <w:rPr>
          <w:lang w:val="ru-RU"/>
        </w:rPr>
      </w:pPr>
      <w:r w:rsidRPr="00782E3C">
        <w:rPr>
          <w:rStyle w:val="afb"/>
          <w:b w:val="0"/>
          <w:bdr w:val="none" w:sz="0" w:space="0" w:color="auto" w:frame="1"/>
          <w:lang w:val="ru-RU"/>
        </w:rPr>
        <w:t>Как добраться до гостиницы «Турист»</w:t>
      </w:r>
      <w:r w:rsidRPr="00782E3C">
        <w:rPr>
          <w:lang w:val="ru-RU"/>
        </w:rPr>
        <w:t xml:space="preserve">  </w:t>
      </w:r>
      <w:hyperlink r:id="rId18" w:history="1">
        <w:r w:rsidRPr="00782E3C">
          <w:rPr>
            <w:rStyle w:val="ac"/>
            <w:lang w:val="ru-RU"/>
          </w:rPr>
          <w:t>http://www.hotelturist.com/contacts/</w:t>
        </w:r>
      </w:hyperlink>
      <w:r w:rsidRPr="00782E3C">
        <w:rPr>
          <w:lang w:val="ru-RU"/>
        </w:rPr>
        <w:t xml:space="preserve"> </w:t>
      </w:r>
    </w:p>
    <w:p w:rsidR="00157598" w:rsidRPr="006F5742" w:rsidRDefault="00157598" w:rsidP="005823A8">
      <w:pPr>
        <w:pStyle w:val="aff"/>
        <w:numPr>
          <w:ilvl w:val="0"/>
          <w:numId w:val="22"/>
        </w:numPr>
        <w:spacing w:after="120"/>
        <w:jc w:val="both"/>
        <w:rPr>
          <w:rStyle w:val="afb"/>
          <w:i/>
          <w:color w:val="17365D"/>
          <w:sz w:val="24"/>
          <w:szCs w:val="24"/>
          <w:u w:val="single"/>
          <w:bdr w:val="none" w:sz="0" w:space="0" w:color="auto" w:frame="1"/>
          <w:lang w:val="ru-RU"/>
        </w:rPr>
      </w:pPr>
      <w:r w:rsidRPr="006F5742">
        <w:rPr>
          <w:rStyle w:val="afb"/>
          <w:i/>
          <w:color w:val="17365D"/>
          <w:sz w:val="24"/>
          <w:szCs w:val="24"/>
          <w:u w:val="single"/>
          <w:bdr w:val="none" w:sz="0" w:space="0" w:color="auto" w:frame="1"/>
          <w:lang w:val="ru-RU"/>
        </w:rPr>
        <w:t>Гостиница Космос</w:t>
      </w:r>
    </w:p>
    <w:p w:rsidR="00157598" w:rsidRPr="00782E3C" w:rsidRDefault="00157598" w:rsidP="00157598">
      <w:pPr>
        <w:spacing w:after="120"/>
        <w:jc w:val="both"/>
        <w:rPr>
          <w:rStyle w:val="afb"/>
          <w:b w:val="0"/>
          <w:bdr w:val="none" w:sz="0" w:space="0" w:color="auto" w:frame="1"/>
          <w:lang w:val="ru-RU"/>
        </w:rPr>
      </w:pPr>
      <w:r w:rsidRPr="00782E3C">
        <w:rPr>
          <w:rStyle w:val="afb"/>
          <w:b w:val="0"/>
          <w:bdr w:val="none" w:sz="0" w:space="0" w:color="auto" w:frame="1"/>
          <w:lang w:val="ru-RU"/>
        </w:rPr>
        <w:t xml:space="preserve">Контактная информация для заказа гостиницы «Космос»: Тел. (495) 234-10-15 доб. 2003, </w:t>
      </w:r>
      <w:proofErr w:type="gramStart"/>
      <w:r w:rsidRPr="00782E3C">
        <w:rPr>
          <w:rStyle w:val="afb"/>
          <w:b w:val="0"/>
          <w:bdr w:val="none" w:sz="0" w:space="0" w:color="auto" w:frame="1"/>
          <w:lang w:val="ru-RU"/>
        </w:rPr>
        <w:t>электронная</w:t>
      </w:r>
      <w:proofErr w:type="gramEnd"/>
      <w:r w:rsidRPr="00782E3C">
        <w:rPr>
          <w:rStyle w:val="afb"/>
          <w:b w:val="0"/>
          <w:bdr w:val="none" w:sz="0" w:space="0" w:color="auto" w:frame="1"/>
          <w:lang w:val="ru-RU"/>
        </w:rPr>
        <w:t xml:space="preserve"> почта:</w:t>
      </w:r>
      <w:r w:rsidRPr="00BD0A09">
        <w:rPr>
          <w:rStyle w:val="afb"/>
          <w:sz w:val="22"/>
          <w:szCs w:val="22"/>
          <w:bdr w:val="none" w:sz="0" w:space="0" w:color="auto" w:frame="1"/>
        </w:rPr>
        <w:t> </w:t>
      </w:r>
      <w:hyperlink r:id="rId19" w:history="1">
        <w:r w:rsidR="00BD0A09" w:rsidRPr="00BD0A09">
          <w:rPr>
            <w:rStyle w:val="ac"/>
            <w:bCs/>
            <w:sz w:val="22"/>
            <w:szCs w:val="22"/>
            <w:bdr w:val="none" w:sz="0" w:space="0" w:color="auto" w:frame="1"/>
          </w:rPr>
          <w:t>groupres@hotelcosmos.ru</w:t>
        </w:r>
      </w:hyperlink>
    </w:p>
    <w:p w:rsidR="00157598" w:rsidRDefault="00157598" w:rsidP="00157598">
      <w:pPr>
        <w:spacing w:after="120"/>
        <w:ind w:left="-567" w:firstLine="567"/>
        <w:jc w:val="both"/>
        <w:rPr>
          <w:rStyle w:val="afb"/>
          <w:b w:val="0"/>
          <w:bdr w:val="none" w:sz="0" w:space="0" w:color="auto" w:frame="1"/>
          <w:lang w:val="ru-RU"/>
        </w:rPr>
      </w:pPr>
      <w:r w:rsidRPr="00782E3C">
        <w:rPr>
          <w:rStyle w:val="afb"/>
          <w:b w:val="0"/>
          <w:bdr w:val="none" w:sz="0" w:space="0" w:color="auto" w:frame="1"/>
          <w:lang w:val="ru-RU"/>
        </w:rPr>
        <w:t xml:space="preserve">Как добраться до гостиницы «Космос» </w:t>
      </w:r>
      <w:hyperlink r:id="rId20" w:history="1">
        <w:r w:rsidRPr="00782E3C">
          <w:rPr>
            <w:rStyle w:val="ac"/>
            <w:b/>
            <w:bdr w:val="none" w:sz="0" w:space="0" w:color="auto" w:frame="1"/>
            <w:lang w:val="ru-RU"/>
          </w:rPr>
          <w:t>http://www.hotelcosmos.ru/hotel/contacts/</w:t>
        </w:r>
      </w:hyperlink>
      <w:r w:rsidRPr="00782E3C">
        <w:rPr>
          <w:rStyle w:val="afb"/>
          <w:b w:val="0"/>
          <w:bdr w:val="none" w:sz="0" w:space="0" w:color="auto" w:frame="1"/>
          <w:lang w:val="ru-RU"/>
        </w:rPr>
        <w:t xml:space="preserve">  </w:t>
      </w:r>
    </w:p>
    <w:p w:rsidR="00BC41AB" w:rsidRPr="006F5742" w:rsidRDefault="00BC41AB" w:rsidP="00157598">
      <w:pPr>
        <w:spacing w:after="120"/>
        <w:ind w:left="-567" w:firstLine="567"/>
        <w:jc w:val="both"/>
        <w:rPr>
          <w:rStyle w:val="afb"/>
          <w:b w:val="0"/>
          <w:u w:val="single"/>
          <w:bdr w:val="none" w:sz="0" w:space="0" w:color="auto" w:frame="1"/>
          <w:lang w:val="ru-RU"/>
        </w:rPr>
      </w:pPr>
    </w:p>
    <w:p w:rsidR="00B20CD9" w:rsidRPr="006F5742" w:rsidRDefault="00B20CD9" w:rsidP="00BC41AB">
      <w:pPr>
        <w:pStyle w:val="3"/>
        <w:rPr>
          <w:rFonts w:ascii="Times New Roman" w:hAnsi="Times New Roman"/>
          <w:b/>
          <w:i/>
          <w:color w:val="auto"/>
          <w:sz w:val="24"/>
          <w:szCs w:val="24"/>
          <w:u w:val="single"/>
          <w:lang w:val="ru-RU"/>
        </w:rPr>
      </w:pPr>
      <w:r w:rsidRPr="006F5742"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t> Гостиница «Бизнес-Турист</w:t>
      </w:r>
    </w:p>
    <w:p w:rsidR="00BC41AB" w:rsidRPr="00BC41AB" w:rsidRDefault="00BC41AB" w:rsidP="00BC41AB">
      <w:pPr>
        <w:rPr>
          <w:lang w:val="ru-RU" w:eastAsia="ru-RU"/>
        </w:rPr>
      </w:pPr>
    </w:p>
    <w:p w:rsidR="00157598" w:rsidRPr="00BC41AB" w:rsidRDefault="00BC41AB" w:rsidP="00157598">
      <w:pPr>
        <w:ind w:left="-567" w:firstLine="567"/>
        <w:jc w:val="both"/>
        <w:rPr>
          <w:sz w:val="22"/>
          <w:szCs w:val="22"/>
          <w:lang w:val="en-US"/>
        </w:rPr>
      </w:pPr>
      <w:r w:rsidRPr="00BC41AB">
        <w:rPr>
          <w:rStyle w:val="afb"/>
          <w:color w:val="000000"/>
          <w:sz w:val="22"/>
          <w:szCs w:val="22"/>
          <w:bdr w:val="none" w:sz="0" w:space="0" w:color="auto" w:frame="1"/>
          <w:shd w:val="clear" w:color="auto" w:fill="FFFFFF"/>
        </w:rPr>
        <w:t>Контактная информация для заказ гостиниц «Бизнес-Турист»: Тел. (495) 589-53-79 E-mail:   </w:t>
      </w:r>
      <w:hyperlink r:id="rId21" w:history="1">
        <w:r w:rsidRPr="00BC41AB">
          <w:rPr>
            <w:rStyle w:val="ac"/>
            <w:b/>
            <w:bCs/>
            <w:sz w:val="22"/>
            <w:szCs w:val="22"/>
            <w:bdr w:val="none" w:sz="0" w:space="0" w:color="auto" w:frame="1"/>
            <w:shd w:val="clear" w:color="auto" w:fill="FFFFFF"/>
          </w:rPr>
          <w:t>info@arktour-mos.ru</w:t>
        </w:r>
      </w:hyperlink>
      <w:r w:rsidRPr="00BC41AB">
        <w:rPr>
          <w:rStyle w:val="afb"/>
          <w:color w:val="000000"/>
          <w:sz w:val="22"/>
          <w:szCs w:val="22"/>
          <w:bdr w:val="none" w:sz="0" w:space="0" w:color="auto" w:frame="1"/>
          <w:shd w:val="clear" w:color="auto" w:fill="FFFFFF"/>
        </w:rPr>
        <w:t>, </w:t>
      </w:r>
      <w:hyperlink r:id="rId22" w:history="1">
        <w:r w:rsidR="00C7232A" w:rsidRPr="00EA183E">
          <w:rPr>
            <w:rStyle w:val="ac"/>
            <w:b/>
            <w:bCs/>
            <w:sz w:val="22"/>
            <w:szCs w:val="22"/>
            <w:bdr w:val="none" w:sz="0" w:space="0" w:color="auto" w:frame="1"/>
            <w:shd w:val="clear" w:color="auto" w:fill="FFFFFF"/>
          </w:rPr>
          <w:t>5895379@mail.r</w:t>
        </w:r>
        <w:r w:rsidR="00C7232A" w:rsidRPr="00EA183E">
          <w:rPr>
            <w:rStyle w:val="ac"/>
            <w:lang w:val="en-US"/>
          </w:rPr>
          <w:t>u</w:t>
        </w:r>
      </w:hyperlink>
      <w:r w:rsidR="00C7232A">
        <w:rPr>
          <w:lang w:val="en-US"/>
        </w:rPr>
        <w:t xml:space="preserve"> </w:t>
      </w:r>
      <w:r w:rsidR="00157598" w:rsidRPr="00BC41AB">
        <w:rPr>
          <w:sz w:val="22"/>
          <w:szCs w:val="22"/>
          <w:lang w:val="en-US"/>
        </w:rPr>
        <w:t xml:space="preserve"> </w:t>
      </w:r>
    </w:p>
    <w:p w:rsidR="00157598" w:rsidRPr="00782E3C" w:rsidRDefault="00157598" w:rsidP="00157598">
      <w:pPr>
        <w:pStyle w:val="3"/>
        <w:tabs>
          <w:tab w:val="left" w:pos="0"/>
        </w:tabs>
        <w:ind w:left="-567" w:right="-711"/>
        <w:rPr>
          <w:rFonts w:ascii="Times New Roman" w:hAnsi="Times New Roman"/>
          <w:color w:val="C00000"/>
          <w:sz w:val="24"/>
          <w:szCs w:val="24"/>
        </w:rPr>
      </w:pPr>
      <w:bookmarkStart w:id="46" w:name="_Спонсорские_пакеты__1"/>
      <w:bookmarkStart w:id="47" w:name="_Спонсорские_пакеты"/>
      <w:bookmarkEnd w:id="46"/>
      <w:bookmarkEnd w:id="47"/>
    </w:p>
    <w:p w:rsidR="007B1865" w:rsidRPr="00E455CD" w:rsidRDefault="007B1865" w:rsidP="00103D29">
      <w:pPr>
        <w:pStyle w:val="3"/>
        <w:tabs>
          <w:tab w:val="left" w:pos="0"/>
        </w:tabs>
        <w:ind w:left="993" w:right="-711"/>
        <w:rPr>
          <w:rFonts w:ascii="Times New Roman" w:hAnsi="Times New Roman"/>
          <w:b/>
          <w:i/>
          <w:color w:val="FF3300"/>
          <w:sz w:val="26"/>
          <w:szCs w:val="26"/>
          <w:u w:val="single"/>
          <w:lang w:val="en-US"/>
        </w:rPr>
      </w:pPr>
      <w:bookmarkStart w:id="48" w:name="_Спонсорские_пакеты_1"/>
      <w:bookmarkEnd w:id="48"/>
    </w:p>
    <w:p w:rsidR="00807585" w:rsidRPr="00E455CD" w:rsidRDefault="00807585" w:rsidP="00807585">
      <w:pPr>
        <w:rPr>
          <w:lang w:val="en-US" w:eastAsia="ru-RU"/>
        </w:rPr>
      </w:pPr>
    </w:p>
    <w:p w:rsidR="00157598" w:rsidRPr="009E66A9" w:rsidRDefault="00103D29" w:rsidP="00103D29">
      <w:pPr>
        <w:pStyle w:val="3"/>
        <w:tabs>
          <w:tab w:val="left" w:pos="0"/>
        </w:tabs>
        <w:ind w:left="993" w:right="-711"/>
        <w:rPr>
          <w:rFonts w:ascii="Times New Roman" w:hAnsi="Times New Roman"/>
          <w:b/>
          <w:i/>
          <w:color w:val="FF3300"/>
          <w:sz w:val="26"/>
          <w:szCs w:val="26"/>
          <w:u w:val="single"/>
        </w:rPr>
      </w:pPr>
      <w:r>
        <w:rPr>
          <w:rFonts w:ascii="Times New Roman" w:hAnsi="Times New Roman"/>
          <w:b/>
          <w:i/>
          <w:color w:val="FF3300"/>
          <w:sz w:val="26"/>
          <w:szCs w:val="26"/>
          <w:u w:val="single"/>
          <w:lang w:val="ru-RU"/>
        </w:rPr>
        <w:lastRenderedPageBreak/>
        <w:t>2.8.</w:t>
      </w:r>
      <w:r w:rsidR="000603E9">
        <w:rPr>
          <w:rFonts w:ascii="Times New Roman" w:hAnsi="Times New Roman"/>
          <w:b/>
          <w:i/>
          <w:color w:val="FF3300"/>
          <w:sz w:val="26"/>
          <w:szCs w:val="26"/>
          <w:u w:val="single"/>
          <w:lang w:val="ru-RU"/>
        </w:rPr>
        <w:t>Описание с</w:t>
      </w:r>
      <w:r w:rsidR="00157598" w:rsidRPr="009E66A9">
        <w:rPr>
          <w:rFonts w:ascii="Times New Roman" w:hAnsi="Times New Roman"/>
          <w:b/>
          <w:i/>
          <w:color w:val="FF3300"/>
          <w:sz w:val="26"/>
          <w:szCs w:val="26"/>
          <w:u w:val="single"/>
        </w:rPr>
        <w:t>понсорски</w:t>
      </w:r>
      <w:r w:rsidR="000603E9">
        <w:rPr>
          <w:rFonts w:ascii="Times New Roman" w:hAnsi="Times New Roman"/>
          <w:b/>
          <w:i/>
          <w:color w:val="FF3300"/>
          <w:sz w:val="26"/>
          <w:szCs w:val="26"/>
          <w:u w:val="single"/>
          <w:lang w:val="ru-RU"/>
        </w:rPr>
        <w:t>х</w:t>
      </w:r>
      <w:r w:rsidR="000603E9">
        <w:rPr>
          <w:rFonts w:ascii="Times New Roman" w:hAnsi="Times New Roman"/>
          <w:b/>
          <w:i/>
          <w:color w:val="FF3300"/>
          <w:sz w:val="26"/>
          <w:szCs w:val="26"/>
          <w:u w:val="single"/>
        </w:rPr>
        <w:t xml:space="preserve"> пакет</w:t>
      </w:r>
      <w:r w:rsidR="000603E9">
        <w:rPr>
          <w:rFonts w:ascii="Times New Roman" w:hAnsi="Times New Roman"/>
          <w:b/>
          <w:i/>
          <w:color w:val="FF3300"/>
          <w:sz w:val="26"/>
          <w:szCs w:val="26"/>
          <w:u w:val="single"/>
          <w:lang w:val="ru-RU"/>
        </w:rPr>
        <w:t>ов</w:t>
      </w:r>
      <w:r w:rsidR="00157598" w:rsidRPr="009E66A9">
        <w:rPr>
          <w:rFonts w:ascii="Times New Roman" w:hAnsi="Times New Roman"/>
          <w:b/>
          <w:i/>
          <w:color w:val="FF3300"/>
          <w:sz w:val="26"/>
          <w:szCs w:val="26"/>
          <w:u w:val="single"/>
        </w:rPr>
        <w:t xml:space="preserve"> </w:t>
      </w:r>
    </w:p>
    <w:p w:rsidR="00157598" w:rsidRPr="00E84F94" w:rsidRDefault="00157598" w:rsidP="00157598">
      <w:pPr>
        <w:pStyle w:val="10"/>
        <w:ind w:left="-709"/>
        <w:rPr>
          <w:rStyle w:val="a3"/>
          <w:rFonts w:ascii="Times New Roman" w:hAnsi="Times New Roman"/>
          <w:color w:val="0F243E"/>
          <w:sz w:val="22"/>
          <w:szCs w:val="22"/>
        </w:rPr>
      </w:pPr>
    </w:p>
    <w:p w:rsidR="00157598" w:rsidRPr="00E238F2" w:rsidRDefault="00157598" w:rsidP="006C31B4">
      <w:pPr>
        <w:pStyle w:val="10"/>
        <w:ind w:left="-284"/>
        <w:rPr>
          <w:rStyle w:val="a3"/>
          <w:rFonts w:ascii="Times New Roman" w:hAnsi="Times New Roman"/>
          <w:color w:val="FF3300"/>
          <w:sz w:val="22"/>
          <w:szCs w:val="22"/>
        </w:rPr>
      </w:pPr>
      <w:r w:rsidRPr="00E238F2">
        <w:rPr>
          <w:rStyle w:val="a3"/>
          <w:rFonts w:ascii="Times New Roman" w:hAnsi="Times New Roman"/>
          <w:color w:val="FF3300"/>
          <w:sz w:val="22"/>
          <w:szCs w:val="22"/>
        </w:rPr>
        <w:t xml:space="preserve">Статус  «Платиновый  </w:t>
      </w:r>
      <w:r>
        <w:rPr>
          <w:rStyle w:val="a3"/>
          <w:rFonts w:ascii="Times New Roman" w:hAnsi="Times New Roman"/>
          <w:color w:val="FF3300"/>
          <w:sz w:val="22"/>
          <w:szCs w:val="22"/>
        </w:rPr>
        <w:t>Спонсор»</w:t>
      </w:r>
    </w:p>
    <w:p w:rsidR="00157598" w:rsidRPr="00782E3C" w:rsidRDefault="00157598" w:rsidP="006C31B4">
      <w:pPr>
        <w:pStyle w:val="4"/>
        <w:ind w:left="-284"/>
        <w:rPr>
          <w:rFonts w:ascii="Times New Roman" w:hAnsi="Times New Roman"/>
          <w:color w:val="auto"/>
          <w:sz w:val="18"/>
          <w:szCs w:val="18"/>
        </w:rPr>
      </w:pPr>
      <w:r w:rsidRPr="00782E3C">
        <w:rPr>
          <w:rStyle w:val="aff2"/>
          <w:rFonts w:ascii="Times New Roman" w:hAnsi="Times New Roman"/>
          <w:color w:val="auto"/>
          <w:sz w:val="18"/>
          <w:szCs w:val="18"/>
        </w:rPr>
        <w:t>Количество пакетов: 1</w:t>
      </w:r>
    </w:p>
    <w:p w:rsidR="00157598" w:rsidRPr="00782E3C" w:rsidRDefault="00157598" w:rsidP="006C31B4">
      <w:pPr>
        <w:pStyle w:val="4"/>
        <w:ind w:left="-284"/>
        <w:rPr>
          <w:rFonts w:ascii="Times New Roman" w:hAnsi="Times New Roman"/>
          <w:color w:val="auto"/>
          <w:sz w:val="18"/>
          <w:szCs w:val="18"/>
        </w:rPr>
      </w:pPr>
      <w:r w:rsidRPr="00782E3C">
        <w:rPr>
          <w:rStyle w:val="aff2"/>
          <w:rFonts w:ascii="Times New Roman" w:hAnsi="Times New Roman"/>
          <w:color w:val="auto"/>
          <w:sz w:val="18"/>
          <w:szCs w:val="18"/>
        </w:rPr>
        <w:t>Сумма взноса: 400 000 руб.</w:t>
      </w:r>
    </w:p>
    <w:p w:rsidR="00157598" w:rsidRPr="00CD61A8" w:rsidRDefault="00157598" w:rsidP="00157598">
      <w:pPr>
        <w:pStyle w:val="af8"/>
        <w:spacing w:before="0" w:beforeAutospacing="0" w:after="0" w:afterAutospacing="0"/>
        <w:ind w:left="-709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 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1) Предоставление дополнительной выставочной площади 10 кв.м. на выставке "РАППА ЭКСПО Осень - 201</w:t>
      </w:r>
      <w:r w:rsidR="00BC41AB">
        <w:rPr>
          <w:sz w:val="22"/>
          <w:szCs w:val="22"/>
        </w:rPr>
        <w:t>8</w:t>
      </w:r>
      <w:r w:rsidRPr="00CD61A8">
        <w:rPr>
          <w:sz w:val="22"/>
          <w:szCs w:val="22"/>
        </w:rPr>
        <w:t>"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2) Размещение рекламного баннера Платинового Спонсора в зале проведения выставки (размер баннера 3х6м)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3) Размещение логотипа Платинового Спонсора с указанием статуса на рекламных материалах выставки:</w:t>
      </w:r>
    </w:p>
    <w:p w:rsidR="00157598" w:rsidRPr="00782E3C" w:rsidRDefault="00157598" w:rsidP="005823A8">
      <w:pPr>
        <w:pStyle w:val="aff"/>
        <w:numPr>
          <w:ilvl w:val="0"/>
          <w:numId w:val="20"/>
        </w:numPr>
        <w:ind w:left="284" w:firstLine="0"/>
        <w:jc w:val="both"/>
        <w:rPr>
          <w:lang w:val="ru-RU"/>
        </w:rPr>
      </w:pPr>
      <w:r w:rsidRPr="00782E3C">
        <w:rPr>
          <w:lang w:val="ru-RU"/>
        </w:rPr>
        <w:t>на рекламных буклетах выставки;</w:t>
      </w:r>
    </w:p>
    <w:p w:rsidR="00157598" w:rsidRPr="00782E3C" w:rsidRDefault="00157598" w:rsidP="005823A8">
      <w:pPr>
        <w:pStyle w:val="aff"/>
        <w:numPr>
          <w:ilvl w:val="0"/>
          <w:numId w:val="20"/>
        </w:numPr>
        <w:ind w:left="284" w:firstLine="0"/>
        <w:jc w:val="both"/>
        <w:rPr>
          <w:lang w:val="ru-RU"/>
        </w:rPr>
      </w:pPr>
      <w:r w:rsidRPr="00782E3C">
        <w:rPr>
          <w:lang w:val="ru-RU"/>
        </w:rPr>
        <w:t>на носителях наружной рекламы выставки;</w:t>
      </w:r>
    </w:p>
    <w:p w:rsidR="00157598" w:rsidRPr="00782E3C" w:rsidRDefault="00157598" w:rsidP="005823A8">
      <w:pPr>
        <w:pStyle w:val="aff"/>
        <w:numPr>
          <w:ilvl w:val="0"/>
          <w:numId w:val="20"/>
        </w:numPr>
        <w:ind w:left="284" w:firstLine="0"/>
        <w:jc w:val="both"/>
        <w:rPr>
          <w:lang w:val="ru-RU"/>
        </w:rPr>
      </w:pPr>
      <w:r w:rsidRPr="00782E3C">
        <w:rPr>
          <w:lang w:val="ru-RU"/>
        </w:rPr>
        <w:t>на всех рекламных материалах в российской и зарубежной прессе.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4) Размещение цветной рекламной полосы Платинового Спонсора в журнале «Аттракционы и развлечения»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5) Размещение цветного рекламного модуля Платинового Спонсора (1 полоса) в официальном каталоге выставки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6) Вложение рекламных материалов Платинового Спонсора в информационные пакеты для прессы и участников выставки (не более 3 наименований продукции)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7) Размещение письма приветствия  Платинового Спонсора участникам Выставки в официальной части каталога.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8) Размещение логотипа Платинового Спонсора с указанием статуса на странице благодарности Спонсорам в каталоге выставки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9) Участие Платинового Спонсора в церемонии открытия выставки - предоставление Представителю Платинового Спонсора слова для приветствия с размещением фото на сайте и в журнале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10) Размещение логотипа/баннера Платинового Спонсора на официальном сайте РАППА на странице выставки с указанием статуса со ссылкой на сайт Платинового Спонсора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11) Размещение логотипа/баннера Платинового Спонсора на официальном сайте выставки в разделе «Партнеры» с указанием статуса со ссылкой на сайт Платинового Спонсора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12) Упоминание Платинового Спонсора выставки в пресс-релизах, отчетах и публикациях в российской и зарубежной прессе и на официальном сайте выставки</w:t>
      </w:r>
    </w:p>
    <w:p w:rsidR="00157598" w:rsidRPr="00BE4B19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BE4B19">
        <w:rPr>
          <w:sz w:val="22"/>
          <w:szCs w:val="22"/>
        </w:rPr>
        <w:t xml:space="preserve">13) Участие в виртуальной выставке в течение 6 месяцев 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BE4B19">
        <w:rPr>
          <w:sz w:val="22"/>
          <w:szCs w:val="22"/>
        </w:rPr>
        <w:t>14) Участие 2 представителей Платинового Спонсора в Летней встрече специалистов культурно-досуговой сферы (июль 201</w:t>
      </w:r>
      <w:r w:rsidR="00BC41AB">
        <w:rPr>
          <w:sz w:val="22"/>
          <w:szCs w:val="22"/>
        </w:rPr>
        <w:t>9</w:t>
      </w:r>
      <w:r w:rsidRPr="00BE4B19">
        <w:rPr>
          <w:sz w:val="22"/>
          <w:szCs w:val="22"/>
        </w:rPr>
        <w:t>; проезд и проживание не входят)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15) Предоставление пригласительных билетов на прием РАППА для гостей Платинового Спонсора (5 билетов)</w:t>
      </w:r>
    </w:p>
    <w:p w:rsidR="00157598" w:rsidRPr="00964972" w:rsidRDefault="00157598" w:rsidP="00157598">
      <w:pPr>
        <w:pStyle w:val="af8"/>
        <w:spacing w:before="0" w:beforeAutospacing="0" w:after="0" w:afterAutospacing="0"/>
        <w:jc w:val="both"/>
        <w:rPr>
          <w:sz w:val="22"/>
          <w:szCs w:val="22"/>
        </w:rPr>
      </w:pPr>
    </w:p>
    <w:p w:rsidR="00157598" w:rsidRPr="00E238F2" w:rsidRDefault="00157598" w:rsidP="006C31B4">
      <w:pPr>
        <w:pStyle w:val="af8"/>
        <w:spacing w:before="0" w:beforeAutospacing="0" w:after="0" w:afterAutospacing="0"/>
        <w:ind w:left="-284"/>
        <w:jc w:val="both"/>
        <w:rPr>
          <w:color w:val="FF3300"/>
          <w:sz w:val="22"/>
          <w:szCs w:val="22"/>
        </w:rPr>
      </w:pPr>
      <w:r w:rsidRPr="00E238F2">
        <w:rPr>
          <w:rStyle w:val="afe"/>
          <w:color w:val="FF3300"/>
          <w:sz w:val="22"/>
          <w:szCs w:val="22"/>
        </w:rPr>
        <w:t>Статус  «Золотой Спонсор»</w:t>
      </w:r>
    </w:p>
    <w:p w:rsidR="00157598" w:rsidRPr="006C31B4" w:rsidRDefault="00157598" w:rsidP="006C31B4">
      <w:pPr>
        <w:pStyle w:val="4"/>
        <w:ind w:left="-284"/>
        <w:rPr>
          <w:rFonts w:ascii="Times New Roman" w:hAnsi="Times New Roman"/>
          <w:color w:val="auto"/>
          <w:sz w:val="18"/>
          <w:szCs w:val="18"/>
        </w:rPr>
      </w:pPr>
      <w:r w:rsidRPr="006C31B4">
        <w:rPr>
          <w:rStyle w:val="aff2"/>
          <w:rFonts w:ascii="Times New Roman" w:hAnsi="Times New Roman"/>
          <w:color w:val="auto"/>
          <w:sz w:val="18"/>
          <w:szCs w:val="18"/>
        </w:rPr>
        <w:t>Количество пакетов: 2</w:t>
      </w:r>
    </w:p>
    <w:p w:rsidR="00157598" w:rsidRPr="006C31B4" w:rsidRDefault="00157598" w:rsidP="006C31B4">
      <w:pPr>
        <w:pStyle w:val="4"/>
        <w:ind w:left="-284"/>
        <w:rPr>
          <w:rFonts w:ascii="Times New Roman" w:hAnsi="Times New Roman"/>
          <w:color w:val="auto"/>
          <w:sz w:val="18"/>
          <w:szCs w:val="18"/>
        </w:rPr>
      </w:pPr>
      <w:r w:rsidRPr="006C31B4">
        <w:rPr>
          <w:rStyle w:val="aff2"/>
          <w:rFonts w:ascii="Times New Roman" w:hAnsi="Times New Roman"/>
          <w:color w:val="auto"/>
          <w:sz w:val="18"/>
          <w:szCs w:val="18"/>
        </w:rPr>
        <w:t>Сумма взноса: 200 000 руб.</w:t>
      </w:r>
    </w:p>
    <w:p w:rsidR="00157598" w:rsidRPr="00CD61A8" w:rsidRDefault="00157598" w:rsidP="00157598">
      <w:pPr>
        <w:pStyle w:val="af8"/>
        <w:spacing w:before="0" w:beforeAutospacing="0" w:after="0" w:afterAutospacing="0"/>
        <w:ind w:left="-709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 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1) Размещение логотипа Золотого Спонсора с указанием статуса на рекламных материалах выставки:</w:t>
      </w:r>
    </w:p>
    <w:p w:rsidR="00157598" w:rsidRPr="00CD61A8" w:rsidRDefault="00157598" w:rsidP="005823A8">
      <w:pPr>
        <w:numPr>
          <w:ilvl w:val="0"/>
          <w:numId w:val="19"/>
        </w:numPr>
        <w:ind w:left="284" w:firstLine="0"/>
        <w:jc w:val="both"/>
        <w:rPr>
          <w:lang w:val="ru-RU"/>
        </w:rPr>
      </w:pPr>
      <w:r w:rsidRPr="00CD61A8">
        <w:rPr>
          <w:lang w:val="ru-RU"/>
        </w:rPr>
        <w:t xml:space="preserve">на рекламных буклетах </w:t>
      </w:r>
      <w:r w:rsidR="00426181">
        <w:rPr>
          <w:lang w:val="ru-RU"/>
        </w:rPr>
        <w:t>выставки</w:t>
      </w:r>
      <w:r w:rsidRPr="00CD61A8">
        <w:rPr>
          <w:lang w:val="ru-RU"/>
        </w:rPr>
        <w:t>;</w:t>
      </w:r>
    </w:p>
    <w:p w:rsidR="00157598" w:rsidRPr="00CD61A8" w:rsidRDefault="00157598" w:rsidP="005823A8">
      <w:pPr>
        <w:numPr>
          <w:ilvl w:val="0"/>
          <w:numId w:val="19"/>
        </w:numPr>
        <w:ind w:left="284" w:firstLine="0"/>
        <w:jc w:val="both"/>
        <w:rPr>
          <w:lang w:val="ru-RU"/>
        </w:rPr>
      </w:pPr>
      <w:r w:rsidRPr="00CD61A8">
        <w:rPr>
          <w:lang w:val="ru-RU"/>
        </w:rPr>
        <w:t>на носителях наружной рекламы выставки;</w:t>
      </w:r>
    </w:p>
    <w:p w:rsidR="00157598" w:rsidRPr="00CD61A8" w:rsidRDefault="00157598" w:rsidP="005823A8">
      <w:pPr>
        <w:numPr>
          <w:ilvl w:val="0"/>
          <w:numId w:val="19"/>
        </w:numPr>
        <w:ind w:left="284" w:firstLine="0"/>
        <w:jc w:val="both"/>
        <w:rPr>
          <w:lang w:val="ru-RU"/>
        </w:rPr>
      </w:pPr>
      <w:r w:rsidRPr="00CD61A8">
        <w:rPr>
          <w:lang w:val="ru-RU"/>
        </w:rPr>
        <w:t>на всех рекламных материалах в российской и зарубежной прессе.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2) Размещение 1/2 цветной рекламной полосы Золотого Спонсора в журнале «Аттракционы и развлечения»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3) Размещение цветного рекламного модуля Золотого Спонсора (1 полоса) в официальном каталоге выставки</w:t>
      </w:r>
      <w:proofErr w:type="gramStart"/>
      <w:r w:rsidRPr="00CD61A8">
        <w:rPr>
          <w:sz w:val="22"/>
          <w:szCs w:val="22"/>
        </w:rPr>
        <w:t xml:space="preserve"> </w:t>
      </w:r>
      <w:r w:rsidR="00426181">
        <w:rPr>
          <w:sz w:val="22"/>
          <w:szCs w:val="22"/>
        </w:rPr>
        <w:t>.</w:t>
      </w:r>
      <w:proofErr w:type="gramEnd"/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4) Вложение рекламных материалов Золотого Спонсора в информационные пакеты для прессы и участников выставки (не более 2 наименований продукции)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5) Размещение письма приветствия  Золотого Спонсора участникам Выставки в официальной части каталога.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6) Размещение логотипа Золотого Спонсора с указанием статуса на странице благодарности Спонсорам в каталоге выставки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7) Участие Золотого Спонсора в церемонии открытия выставки - предоставление Представителю Золотого Спонсора слова для приветствия с размещением фото на сайте и в журнале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8) Размещение логотипа/баннера Золотого Спонсора на официальном сайте РАППА на странице выставки с указанием статуса со ссылкой на сайт Золотого Спонсора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9) Размещение логотипа/баннера Золотого Спонсора на официальном сайте выставки в разделе «Партнеры» с указанием статуса со ссылкой на сайт Золотого Спонсора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lastRenderedPageBreak/>
        <w:t>10) Упоминание Золотого Спонсора выставки в пресс-релизах, отчетах и публикациях в российской и зарубежной прессе и на официальном сайте выставки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 xml:space="preserve">11) Участие в виртуальной выставке в течение 6 месяцев 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 xml:space="preserve">12) Участие 1 представителя Золотого Спонсора в Летней встрече специалистов культурно-досуговой сферы </w:t>
      </w:r>
      <w:r w:rsidRPr="00BE4B19">
        <w:rPr>
          <w:sz w:val="22"/>
          <w:szCs w:val="22"/>
          <w:highlight w:val="yellow"/>
        </w:rPr>
        <w:t>(</w:t>
      </w:r>
      <w:r w:rsidRPr="00BE4B19">
        <w:rPr>
          <w:sz w:val="22"/>
          <w:szCs w:val="22"/>
        </w:rPr>
        <w:t>июль 201</w:t>
      </w:r>
      <w:r w:rsidR="00BC41AB">
        <w:rPr>
          <w:sz w:val="22"/>
          <w:szCs w:val="22"/>
        </w:rPr>
        <w:t>9</w:t>
      </w:r>
      <w:r w:rsidRPr="00BE4B19">
        <w:rPr>
          <w:sz w:val="22"/>
          <w:szCs w:val="22"/>
        </w:rPr>
        <w:t>;</w:t>
      </w:r>
      <w:r w:rsidRPr="00CD61A8">
        <w:rPr>
          <w:sz w:val="22"/>
          <w:szCs w:val="22"/>
        </w:rPr>
        <w:t xml:space="preserve"> проезд и проживание не входят)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13) Предоставление пригласительных билетов на прием РАППА для гостей Спонсора (3 билета)</w:t>
      </w:r>
    </w:p>
    <w:p w:rsidR="00157598" w:rsidRPr="00E238F2" w:rsidRDefault="00157598" w:rsidP="00157598">
      <w:pPr>
        <w:pStyle w:val="af8"/>
        <w:spacing w:before="0" w:beforeAutospacing="0" w:after="0" w:afterAutospacing="0"/>
        <w:ind w:left="-709"/>
        <w:jc w:val="both"/>
        <w:rPr>
          <w:color w:val="FF3300"/>
          <w:sz w:val="22"/>
          <w:szCs w:val="22"/>
        </w:rPr>
      </w:pPr>
    </w:p>
    <w:p w:rsidR="00157598" w:rsidRPr="00E238F2" w:rsidRDefault="00157598" w:rsidP="006C31B4">
      <w:pPr>
        <w:pStyle w:val="af8"/>
        <w:spacing w:before="0" w:beforeAutospacing="0" w:after="0" w:afterAutospacing="0"/>
        <w:ind w:left="-284"/>
        <w:jc w:val="both"/>
        <w:rPr>
          <w:color w:val="FF3300"/>
          <w:sz w:val="22"/>
          <w:szCs w:val="22"/>
        </w:rPr>
      </w:pPr>
      <w:r w:rsidRPr="00E238F2">
        <w:rPr>
          <w:rStyle w:val="afe"/>
          <w:color w:val="FF3300"/>
          <w:sz w:val="22"/>
          <w:szCs w:val="22"/>
        </w:rPr>
        <w:t>Статус  «Спонсор»</w:t>
      </w:r>
    </w:p>
    <w:p w:rsidR="00157598" w:rsidRPr="006C31B4" w:rsidRDefault="00157598" w:rsidP="006C31B4">
      <w:pPr>
        <w:pStyle w:val="2"/>
        <w:ind w:left="-284"/>
        <w:rPr>
          <w:rFonts w:ascii="Times New Roman" w:hAnsi="Times New Roman"/>
          <w:color w:val="auto"/>
          <w:sz w:val="18"/>
          <w:szCs w:val="18"/>
        </w:rPr>
      </w:pPr>
      <w:r w:rsidRPr="006C31B4">
        <w:rPr>
          <w:rStyle w:val="afb"/>
          <w:rFonts w:ascii="Times New Roman" w:hAnsi="Times New Roman"/>
          <w:b/>
          <w:bCs/>
          <w:color w:val="auto"/>
          <w:sz w:val="18"/>
          <w:szCs w:val="18"/>
        </w:rPr>
        <w:t>Спонсор Официального каталога выставки "РАППА ЭКСПО Осень - 201</w:t>
      </w:r>
      <w:r w:rsidR="00BC41AB">
        <w:rPr>
          <w:rStyle w:val="afb"/>
          <w:rFonts w:ascii="Times New Roman" w:hAnsi="Times New Roman"/>
          <w:b/>
          <w:bCs/>
          <w:color w:val="auto"/>
          <w:sz w:val="18"/>
          <w:szCs w:val="18"/>
          <w:lang w:val="ru-RU"/>
        </w:rPr>
        <w:t>8</w:t>
      </w:r>
      <w:r w:rsidRPr="006C31B4">
        <w:rPr>
          <w:rStyle w:val="afb"/>
          <w:rFonts w:ascii="Times New Roman" w:hAnsi="Times New Roman"/>
          <w:b/>
          <w:bCs/>
          <w:color w:val="auto"/>
          <w:sz w:val="18"/>
          <w:szCs w:val="18"/>
        </w:rPr>
        <w:t>":</w:t>
      </w:r>
    </w:p>
    <w:p w:rsidR="00157598" w:rsidRPr="006C31B4" w:rsidRDefault="00157598" w:rsidP="006C31B4">
      <w:pPr>
        <w:pStyle w:val="4"/>
        <w:ind w:left="-284"/>
        <w:rPr>
          <w:rFonts w:ascii="Times New Roman" w:hAnsi="Times New Roman"/>
          <w:color w:val="auto"/>
          <w:sz w:val="18"/>
          <w:szCs w:val="18"/>
        </w:rPr>
      </w:pPr>
      <w:r w:rsidRPr="006C31B4">
        <w:rPr>
          <w:rStyle w:val="aff2"/>
          <w:rFonts w:ascii="Times New Roman" w:hAnsi="Times New Roman"/>
          <w:color w:val="auto"/>
          <w:sz w:val="18"/>
          <w:szCs w:val="18"/>
        </w:rPr>
        <w:t>Количество пакетов: 2</w:t>
      </w:r>
    </w:p>
    <w:p w:rsidR="00157598" w:rsidRPr="006C31B4" w:rsidRDefault="00157598" w:rsidP="006C31B4">
      <w:pPr>
        <w:pStyle w:val="4"/>
        <w:ind w:left="-284"/>
        <w:rPr>
          <w:rFonts w:ascii="Times New Roman" w:hAnsi="Times New Roman"/>
          <w:color w:val="auto"/>
          <w:sz w:val="18"/>
          <w:szCs w:val="18"/>
        </w:rPr>
      </w:pPr>
      <w:r w:rsidRPr="006C31B4">
        <w:rPr>
          <w:rStyle w:val="aff2"/>
          <w:rFonts w:ascii="Times New Roman" w:hAnsi="Times New Roman"/>
          <w:color w:val="auto"/>
          <w:sz w:val="18"/>
          <w:szCs w:val="18"/>
        </w:rPr>
        <w:t>Сумма взноса: 100 000 руб.</w:t>
      </w:r>
    </w:p>
    <w:p w:rsidR="00157598" w:rsidRPr="00CD61A8" w:rsidRDefault="00157598" w:rsidP="00157598">
      <w:pPr>
        <w:pStyle w:val="af8"/>
        <w:spacing w:before="0" w:beforeAutospacing="0" w:after="0" w:afterAutospacing="0"/>
        <w:ind w:left="-709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 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1) Размещение логотипа Спонсора с указанием статуса "Спонсор</w:t>
      </w:r>
      <w:proofErr w:type="gramStart"/>
      <w:r w:rsidRPr="00CD61A8">
        <w:rPr>
          <w:sz w:val="22"/>
          <w:szCs w:val="22"/>
        </w:rPr>
        <w:t>"н</w:t>
      </w:r>
      <w:proofErr w:type="gramEnd"/>
      <w:r w:rsidRPr="00CD61A8">
        <w:rPr>
          <w:sz w:val="22"/>
          <w:szCs w:val="22"/>
        </w:rPr>
        <w:t>а рекламных материалах выставки:</w:t>
      </w:r>
    </w:p>
    <w:p w:rsidR="00157598" w:rsidRPr="00782E3C" w:rsidRDefault="00157598" w:rsidP="005823A8">
      <w:pPr>
        <w:pStyle w:val="aff"/>
        <w:numPr>
          <w:ilvl w:val="0"/>
          <w:numId w:val="21"/>
        </w:numPr>
        <w:jc w:val="both"/>
        <w:rPr>
          <w:lang w:val="ru-RU"/>
        </w:rPr>
      </w:pPr>
      <w:r w:rsidRPr="00782E3C">
        <w:rPr>
          <w:lang w:val="ru-RU"/>
        </w:rPr>
        <w:t>на рекламных буклетах выставки</w:t>
      </w:r>
      <w:r w:rsidR="00426181">
        <w:rPr>
          <w:lang w:val="ru-RU"/>
        </w:rPr>
        <w:t>;</w:t>
      </w:r>
      <w:r w:rsidRPr="00782E3C">
        <w:rPr>
          <w:lang w:val="ru-RU"/>
        </w:rPr>
        <w:t xml:space="preserve"> </w:t>
      </w:r>
    </w:p>
    <w:p w:rsidR="00157598" w:rsidRPr="00782E3C" w:rsidRDefault="00157598" w:rsidP="005823A8">
      <w:pPr>
        <w:pStyle w:val="aff"/>
        <w:numPr>
          <w:ilvl w:val="0"/>
          <w:numId w:val="21"/>
        </w:numPr>
        <w:jc w:val="both"/>
        <w:rPr>
          <w:lang w:val="ru-RU"/>
        </w:rPr>
      </w:pPr>
      <w:r w:rsidRPr="00782E3C">
        <w:rPr>
          <w:lang w:val="ru-RU"/>
        </w:rPr>
        <w:t>на носителях наружной рекламы выставки;</w:t>
      </w:r>
    </w:p>
    <w:p w:rsidR="00157598" w:rsidRPr="00782E3C" w:rsidRDefault="00157598" w:rsidP="005823A8">
      <w:pPr>
        <w:pStyle w:val="aff"/>
        <w:numPr>
          <w:ilvl w:val="0"/>
          <w:numId w:val="21"/>
        </w:numPr>
        <w:jc w:val="both"/>
        <w:rPr>
          <w:lang w:val="ru-RU"/>
        </w:rPr>
      </w:pPr>
      <w:r w:rsidRPr="00782E3C">
        <w:rPr>
          <w:lang w:val="ru-RU"/>
        </w:rPr>
        <w:t>на всех рекламных материалах в российской и зарубежной прессе.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2) Размещение цветного рекламного модуля Спонсора (1 полоса) на 4-й обложке в</w:t>
      </w:r>
      <w:r w:rsidR="00426181">
        <w:rPr>
          <w:sz w:val="22"/>
          <w:szCs w:val="22"/>
        </w:rPr>
        <w:t xml:space="preserve"> официальном каталоге выставки</w:t>
      </w:r>
      <w:proofErr w:type="gramStart"/>
      <w:r w:rsidR="00426181">
        <w:rPr>
          <w:sz w:val="22"/>
          <w:szCs w:val="22"/>
        </w:rPr>
        <w:t xml:space="preserve"> ;</w:t>
      </w:r>
      <w:proofErr w:type="gramEnd"/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3) Вложение рекламных материалов Спонсора в информационные пакеты для прессы и участников выставки (не более 1 наименования продукции)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4) Размещение логотипа Спонсора с указанием статуса "Спонсор" на странице благодарности Спонсорам в каталоге выставки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5) Размещение логотипа/баннера Спонсора на официальном сайте РАППА на странице выставки с указанием статуса со ссылкой на сайт Спонсора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6) Размещение логотипа/баннера Спонсора на официальном сайте выставки в разделе «Партнеры» с указанием статуса со ссылкой на сайт Спонсора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7) Упоминание Спонсора выставки в пресс-релизах, отчетах и публикациях в российской и зарубежной прессе и на официальном сайте выставки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8) Предоставление пригласительных билетов на прием РАППА для гостей Спонсора (2 билета).</w:t>
      </w:r>
    </w:p>
    <w:p w:rsidR="00157598" w:rsidRDefault="00157598" w:rsidP="00157598">
      <w:pPr>
        <w:pStyle w:val="af8"/>
        <w:spacing w:before="0" w:beforeAutospacing="0" w:after="0" w:afterAutospacing="0"/>
        <w:ind w:left="-709"/>
        <w:jc w:val="both"/>
        <w:rPr>
          <w:rStyle w:val="afe"/>
          <w:sz w:val="22"/>
          <w:szCs w:val="22"/>
        </w:rPr>
      </w:pPr>
    </w:p>
    <w:p w:rsidR="00157598" w:rsidRPr="00E238F2" w:rsidRDefault="00157598" w:rsidP="006C31B4">
      <w:pPr>
        <w:pStyle w:val="af8"/>
        <w:spacing w:before="0" w:beforeAutospacing="0" w:after="0" w:afterAutospacing="0"/>
        <w:ind w:left="-284"/>
        <w:jc w:val="both"/>
        <w:rPr>
          <w:rStyle w:val="afb"/>
          <w:b w:val="0"/>
          <w:bCs w:val="0"/>
          <w:color w:val="FF3300"/>
          <w:sz w:val="22"/>
          <w:szCs w:val="22"/>
        </w:rPr>
      </w:pPr>
      <w:r w:rsidRPr="00E238F2">
        <w:rPr>
          <w:rStyle w:val="afe"/>
          <w:color w:val="FF3300"/>
          <w:sz w:val="22"/>
          <w:szCs w:val="22"/>
        </w:rPr>
        <w:t>Спонсор стойки Регистрации</w:t>
      </w:r>
    </w:p>
    <w:p w:rsidR="00157598" w:rsidRPr="00E238F2" w:rsidRDefault="00157598" w:rsidP="006C31B4">
      <w:pPr>
        <w:pStyle w:val="4"/>
        <w:ind w:left="-284"/>
        <w:rPr>
          <w:rFonts w:ascii="Times New Roman" w:hAnsi="Times New Roman"/>
          <w:color w:val="auto"/>
          <w:sz w:val="18"/>
          <w:szCs w:val="18"/>
        </w:rPr>
      </w:pPr>
      <w:r w:rsidRPr="00E238F2">
        <w:rPr>
          <w:rStyle w:val="aff2"/>
          <w:rFonts w:ascii="Times New Roman" w:hAnsi="Times New Roman"/>
          <w:color w:val="auto"/>
          <w:sz w:val="18"/>
          <w:szCs w:val="18"/>
        </w:rPr>
        <w:t>Количество пакетов: 2</w:t>
      </w:r>
    </w:p>
    <w:p w:rsidR="00157598" w:rsidRPr="00E238F2" w:rsidRDefault="00157598" w:rsidP="006C31B4">
      <w:pPr>
        <w:pStyle w:val="4"/>
        <w:spacing w:after="240"/>
        <w:ind w:left="-284"/>
        <w:rPr>
          <w:rFonts w:ascii="Times New Roman" w:hAnsi="Times New Roman"/>
          <w:color w:val="auto"/>
          <w:sz w:val="18"/>
          <w:szCs w:val="18"/>
        </w:rPr>
      </w:pPr>
      <w:r w:rsidRPr="00E238F2">
        <w:rPr>
          <w:rStyle w:val="aff2"/>
          <w:rFonts w:ascii="Times New Roman" w:hAnsi="Times New Roman"/>
          <w:color w:val="auto"/>
          <w:sz w:val="18"/>
          <w:szCs w:val="18"/>
        </w:rPr>
        <w:t>Сумма взноса: 60 000 руб.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 1) Размещение рекламных материалов Спонсора на информационных стойках в зоне  регистрации выставки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2) Размещение рекламного баннера Спонсора на информационной стойке в зоне регистрации выставки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3) Размещение логотипа Спонсора на пригласительных билетах для посетителей выставки</w:t>
      </w:r>
      <w:r w:rsidR="00E34332">
        <w:rPr>
          <w:sz w:val="22"/>
          <w:szCs w:val="22"/>
        </w:rPr>
        <w:t>;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4) Размещение логотипа Спонсора с указанием статуса «Спонсор» на странице благодарности Спонсорам в каталоге выставки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5) Размещение логотипа/баннера Спонсора на официальном сайте на странице выставки со ссылкой на сайт Спонсора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6) Размещение логотипа/баннера Спонсора на официальном сайте выставки в разделе «Партнеры» со ссылкой на сайт Спонсора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7) Упоминание Спонсора выставки в пресс-релизах, отчетах и публикациях в российской и зарубежной прессе и на официальном сайте выставки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8) Предоставление 1 пригласительного билета на Прием РАППА для гостя Спонсора</w:t>
      </w:r>
    </w:p>
    <w:p w:rsidR="00157598" w:rsidRDefault="00157598" w:rsidP="00157598">
      <w:pPr>
        <w:pStyle w:val="af8"/>
        <w:spacing w:before="0" w:beforeAutospacing="0" w:after="0" w:afterAutospacing="0"/>
        <w:ind w:left="-709"/>
        <w:jc w:val="both"/>
        <w:rPr>
          <w:rStyle w:val="afe"/>
          <w:sz w:val="22"/>
          <w:szCs w:val="22"/>
        </w:rPr>
      </w:pPr>
    </w:p>
    <w:p w:rsidR="00157598" w:rsidRDefault="00157598" w:rsidP="00157598">
      <w:pPr>
        <w:pStyle w:val="af8"/>
        <w:spacing w:before="0" w:beforeAutospacing="0" w:after="0" w:afterAutospacing="0"/>
        <w:ind w:left="-709"/>
        <w:jc w:val="both"/>
        <w:rPr>
          <w:rStyle w:val="afe"/>
          <w:sz w:val="22"/>
          <w:szCs w:val="22"/>
        </w:rPr>
      </w:pPr>
    </w:p>
    <w:p w:rsidR="00157598" w:rsidRPr="00E238F2" w:rsidRDefault="00157598" w:rsidP="006C31B4">
      <w:pPr>
        <w:pStyle w:val="af8"/>
        <w:spacing w:before="0" w:beforeAutospacing="0" w:after="0" w:afterAutospacing="0"/>
        <w:ind w:left="-284"/>
        <w:jc w:val="both"/>
        <w:rPr>
          <w:color w:val="FF3300"/>
          <w:sz w:val="22"/>
          <w:szCs w:val="22"/>
        </w:rPr>
      </w:pPr>
      <w:r w:rsidRPr="00E238F2">
        <w:rPr>
          <w:rStyle w:val="afe"/>
          <w:color w:val="FF3300"/>
          <w:sz w:val="22"/>
          <w:szCs w:val="22"/>
        </w:rPr>
        <w:t>Спонсор бейджей посетителя</w:t>
      </w:r>
    </w:p>
    <w:p w:rsidR="00157598" w:rsidRPr="006C31B4" w:rsidRDefault="00157598" w:rsidP="006C31B4">
      <w:pPr>
        <w:pStyle w:val="4"/>
        <w:ind w:left="-284"/>
        <w:rPr>
          <w:rFonts w:ascii="Times New Roman" w:hAnsi="Times New Roman"/>
          <w:i w:val="0"/>
          <w:color w:val="auto"/>
          <w:sz w:val="18"/>
          <w:szCs w:val="18"/>
        </w:rPr>
      </w:pPr>
      <w:r w:rsidRPr="006C31B4">
        <w:rPr>
          <w:rStyle w:val="aff2"/>
          <w:rFonts w:ascii="Times New Roman" w:hAnsi="Times New Roman"/>
          <w:color w:val="auto"/>
          <w:sz w:val="18"/>
          <w:szCs w:val="18"/>
        </w:rPr>
        <w:t>Станьте визитной карточкой тысяч специалистов!</w:t>
      </w:r>
    </w:p>
    <w:p w:rsidR="006C31B4" w:rsidRPr="006C31B4" w:rsidRDefault="00157598" w:rsidP="006C31B4">
      <w:pPr>
        <w:pStyle w:val="af8"/>
        <w:spacing w:before="0" w:beforeAutospacing="0" w:after="0" w:afterAutospacing="0"/>
        <w:ind w:left="-284"/>
        <w:rPr>
          <w:rStyle w:val="aff2"/>
          <w:b/>
          <w:i w:val="0"/>
          <w:sz w:val="18"/>
          <w:szCs w:val="18"/>
        </w:rPr>
      </w:pPr>
      <w:r w:rsidRPr="006C31B4">
        <w:rPr>
          <w:rStyle w:val="aff2"/>
          <w:b/>
          <w:i w:val="0"/>
          <w:sz w:val="18"/>
          <w:szCs w:val="18"/>
        </w:rPr>
        <w:t>Количество пакетов: 2</w:t>
      </w:r>
    </w:p>
    <w:p w:rsidR="00157598" w:rsidRPr="006C31B4" w:rsidRDefault="00157598" w:rsidP="006C31B4">
      <w:pPr>
        <w:pStyle w:val="af8"/>
        <w:spacing w:before="0" w:beforeAutospacing="0" w:after="0" w:afterAutospacing="0"/>
        <w:ind w:left="-284"/>
        <w:rPr>
          <w:rStyle w:val="aff2"/>
          <w:b/>
          <w:i w:val="0"/>
          <w:sz w:val="18"/>
          <w:szCs w:val="18"/>
        </w:rPr>
      </w:pPr>
      <w:r w:rsidRPr="006C31B4">
        <w:rPr>
          <w:rStyle w:val="aff2"/>
          <w:b/>
          <w:i w:val="0"/>
          <w:sz w:val="18"/>
          <w:szCs w:val="18"/>
        </w:rPr>
        <w:t>Сумма взноса: 80 000 руб.</w:t>
      </w:r>
    </w:p>
    <w:p w:rsidR="006C31B4" w:rsidRPr="006C31B4" w:rsidRDefault="006C31B4" w:rsidP="006C31B4">
      <w:pPr>
        <w:pStyle w:val="af8"/>
        <w:spacing w:before="0" w:beforeAutospacing="0" w:after="0" w:afterAutospacing="0"/>
        <w:ind w:left="-284"/>
        <w:rPr>
          <w:b/>
          <w:sz w:val="18"/>
          <w:szCs w:val="18"/>
        </w:rPr>
      </w:pP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 xml:space="preserve">1) Размещение логотипа Спонсора на бейджах для посетителей выставки 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lastRenderedPageBreak/>
        <w:t>2) Упоминание Спонсора выставки в пресс-релизах, отчетах и публикациях в российской и зарубежной прессе и на официальном сайте выставки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3) Размещение логотипа/баннера Спонсора на официальном сайте на странице выставки со ссылкой на сайт Спонсора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4) Размещение логотипа/баннера Спонсора на официальном сайте выставки в разделе «Партнеры» со ссылкой на сайт Спонсора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5) Размещение логотипа Спонсора с указанием статуса «Спонсор» на странице благодарности Спонсорам в каталоге выставки</w:t>
      </w:r>
    </w:p>
    <w:p w:rsidR="0015759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6) Предоставление 1 пригласительного билета на Прием РАППА для гостя Спонсора</w:t>
      </w:r>
    </w:p>
    <w:p w:rsidR="00157598" w:rsidRPr="00E238F2" w:rsidRDefault="00157598" w:rsidP="00157598">
      <w:pPr>
        <w:pStyle w:val="af8"/>
        <w:spacing w:before="0" w:beforeAutospacing="0" w:after="0" w:afterAutospacing="0"/>
        <w:jc w:val="both"/>
        <w:rPr>
          <w:color w:val="FF3300"/>
          <w:sz w:val="22"/>
          <w:szCs w:val="22"/>
        </w:rPr>
      </w:pP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E238F2">
        <w:rPr>
          <w:rStyle w:val="afe"/>
          <w:color w:val="FF3300"/>
          <w:sz w:val="22"/>
          <w:szCs w:val="22"/>
        </w:rPr>
        <w:t>Спонсор Приема РАППА по случаю открытия выставки</w:t>
      </w:r>
    </w:p>
    <w:p w:rsidR="00157598" w:rsidRPr="006C31B4" w:rsidRDefault="00157598" w:rsidP="006C31B4">
      <w:pPr>
        <w:pStyle w:val="4"/>
        <w:ind w:left="-284"/>
        <w:rPr>
          <w:rFonts w:ascii="Times New Roman" w:hAnsi="Times New Roman"/>
          <w:i w:val="0"/>
          <w:color w:val="auto"/>
          <w:sz w:val="18"/>
          <w:szCs w:val="18"/>
        </w:rPr>
      </w:pPr>
      <w:r w:rsidRPr="006C31B4">
        <w:rPr>
          <w:rStyle w:val="aff2"/>
          <w:rFonts w:ascii="Times New Roman" w:hAnsi="Times New Roman"/>
          <w:color w:val="auto"/>
          <w:sz w:val="18"/>
          <w:szCs w:val="18"/>
        </w:rPr>
        <w:t>Для компаний, которые ценят свой имидж.</w:t>
      </w:r>
    </w:p>
    <w:p w:rsidR="00157598" w:rsidRPr="006C31B4" w:rsidRDefault="00157598" w:rsidP="006C31B4">
      <w:pPr>
        <w:pStyle w:val="af8"/>
        <w:spacing w:before="0" w:beforeAutospacing="0" w:after="0" w:afterAutospacing="0"/>
        <w:ind w:left="-284"/>
        <w:rPr>
          <w:b/>
          <w:i/>
          <w:sz w:val="18"/>
          <w:szCs w:val="18"/>
        </w:rPr>
      </w:pPr>
      <w:r w:rsidRPr="006C31B4">
        <w:rPr>
          <w:rStyle w:val="aff2"/>
          <w:b/>
          <w:sz w:val="18"/>
          <w:szCs w:val="18"/>
        </w:rPr>
        <w:t>Количество пакетов: 3</w:t>
      </w:r>
    </w:p>
    <w:p w:rsidR="00157598" w:rsidRPr="00FA4959" w:rsidRDefault="00157598" w:rsidP="006C31B4">
      <w:pPr>
        <w:pStyle w:val="4"/>
        <w:spacing w:after="120"/>
        <w:ind w:left="-284"/>
        <w:rPr>
          <w:rFonts w:ascii="Times New Roman" w:hAnsi="Times New Roman"/>
          <w:i w:val="0"/>
          <w:iCs w:val="0"/>
          <w:color w:val="auto"/>
          <w:sz w:val="18"/>
          <w:szCs w:val="18"/>
        </w:rPr>
      </w:pPr>
      <w:r w:rsidRPr="00FA4959">
        <w:rPr>
          <w:rStyle w:val="aff2"/>
          <w:rFonts w:ascii="Times New Roman" w:hAnsi="Times New Roman"/>
          <w:color w:val="auto"/>
          <w:sz w:val="18"/>
          <w:szCs w:val="18"/>
        </w:rPr>
        <w:t>Сумма взноса: 100 000 руб.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1) Размещение  рекламного баннера Спонсора Приема РАППА в банкетном зале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2) Размещение логотипа Спонсора на пригласительных билетах на Прием РАППА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3) Размещение логотипа Спонсора с указанием статуса «Спонсор» на странице благодарности Спонсорам в каталоге выставки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4) Возможность выступления Представителя Спонсора на Приеме РАППА  по случаю открытия выставки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 xml:space="preserve">5) Упоминание Спонсора Приема РАППА во время  </w:t>
      </w:r>
      <w:proofErr w:type="gramStart"/>
      <w:r w:rsidRPr="00CD61A8">
        <w:rPr>
          <w:sz w:val="22"/>
          <w:szCs w:val="22"/>
        </w:rPr>
        <w:t>проведении</w:t>
      </w:r>
      <w:proofErr w:type="gramEnd"/>
      <w:r w:rsidRPr="00CD61A8">
        <w:rPr>
          <w:sz w:val="22"/>
          <w:szCs w:val="22"/>
        </w:rPr>
        <w:t xml:space="preserve"> праздничной программы банкета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6) Право предоставления для участников праздничной программы призов и сувениров, продвигаемой продукции Спонсора Приема РАППА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7) Предоставление 5 пригласительных билетов на Прием РАППА для гостей Спонсора</w:t>
      </w:r>
    </w:p>
    <w:p w:rsidR="00157598" w:rsidRDefault="00157598" w:rsidP="006C31B4">
      <w:pPr>
        <w:pStyle w:val="af8"/>
        <w:spacing w:before="0" w:beforeAutospacing="0" w:after="0" w:afterAutospacing="0"/>
        <w:ind w:left="-284"/>
        <w:jc w:val="both"/>
        <w:rPr>
          <w:rStyle w:val="afe"/>
          <w:sz w:val="22"/>
          <w:szCs w:val="22"/>
        </w:rPr>
      </w:pPr>
    </w:p>
    <w:p w:rsidR="00157598" w:rsidRPr="00E238F2" w:rsidRDefault="00157598" w:rsidP="006C31B4">
      <w:pPr>
        <w:pStyle w:val="af8"/>
        <w:spacing w:before="0" w:beforeAutospacing="0" w:after="0" w:afterAutospacing="0"/>
        <w:ind w:left="-284"/>
        <w:jc w:val="both"/>
        <w:rPr>
          <w:rStyle w:val="aff2"/>
          <w:i w:val="0"/>
          <w:iCs w:val="0"/>
          <w:color w:val="FF3300"/>
          <w:sz w:val="22"/>
          <w:szCs w:val="22"/>
        </w:rPr>
      </w:pPr>
      <w:r w:rsidRPr="00E238F2">
        <w:rPr>
          <w:rStyle w:val="afe"/>
          <w:color w:val="FF3300"/>
          <w:sz w:val="22"/>
          <w:szCs w:val="22"/>
        </w:rPr>
        <w:t>Спонсор мероприятия/конференции/ деловой программы</w:t>
      </w:r>
    </w:p>
    <w:p w:rsidR="00157598" w:rsidRPr="00CD61A8" w:rsidRDefault="00157598" w:rsidP="006C31B4">
      <w:pPr>
        <w:pStyle w:val="af8"/>
        <w:spacing w:before="0" w:beforeAutospacing="0" w:after="0" w:afterAutospacing="0"/>
        <w:ind w:left="-284"/>
        <w:rPr>
          <w:b/>
          <w:i/>
          <w:sz w:val="22"/>
          <w:szCs w:val="22"/>
        </w:rPr>
      </w:pPr>
      <w:r w:rsidRPr="00CD61A8">
        <w:rPr>
          <w:rStyle w:val="aff2"/>
          <w:b/>
          <w:sz w:val="22"/>
          <w:szCs w:val="22"/>
        </w:rPr>
        <w:t>Количество пакетов: 3</w:t>
      </w:r>
    </w:p>
    <w:p w:rsidR="00157598" w:rsidRPr="00E238F2" w:rsidRDefault="00157598" w:rsidP="006C31B4">
      <w:pPr>
        <w:pStyle w:val="4"/>
        <w:spacing w:after="120"/>
        <w:ind w:left="-284"/>
        <w:rPr>
          <w:rStyle w:val="aff2"/>
          <w:rFonts w:ascii="Times New Roman" w:hAnsi="Times New Roman"/>
          <w:color w:val="auto"/>
          <w:sz w:val="18"/>
          <w:szCs w:val="18"/>
        </w:rPr>
      </w:pPr>
      <w:r w:rsidRPr="00E238F2">
        <w:rPr>
          <w:rStyle w:val="aff2"/>
          <w:rFonts w:ascii="Times New Roman" w:hAnsi="Times New Roman"/>
          <w:color w:val="auto"/>
          <w:sz w:val="18"/>
          <w:szCs w:val="18"/>
        </w:rPr>
        <w:t>Сумма взноса: от 60 000 до 100 000 руб.</w:t>
      </w:r>
    </w:p>
    <w:p w:rsidR="00157598" w:rsidRPr="00CD61A8" w:rsidRDefault="00157598" w:rsidP="006C31B4">
      <w:pPr>
        <w:ind w:left="-284"/>
        <w:rPr>
          <w:i/>
          <w:lang w:val="ru-RU"/>
        </w:rPr>
      </w:pPr>
      <w:r w:rsidRPr="00CD61A8">
        <w:rPr>
          <w:i/>
          <w:lang w:val="ru-RU"/>
        </w:rPr>
        <w:t>Содержание спонсорского пакета может корректироваться в зависимости от масштаба и вида мероприятия, но включает основные услуги:</w:t>
      </w:r>
    </w:p>
    <w:p w:rsidR="00157598" w:rsidRPr="00CD61A8" w:rsidRDefault="00157598" w:rsidP="006C31B4">
      <w:pPr>
        <w:ind w:left="-284"/>
        <w:rPr>
          <w:lang w:val="ru-RU"/>
        </w:rPr>
      </w:pPr>
    </w:p>
    <w:p w:rsidR="00157598" w:rsidRPr="00CD61A8" w:rsidRDefault="00157598" w:rsidP="005823A8">
      <w:pPr>
        <w:pStyle w:val="af8"/>
        <w:numPr>
          <w:ilvl w:val="0"/>
          <w:numId w:val="11"/>
        </w:numPr>
        <w:spacing w:before="0" w:beforeAutospacing="0" w:after="0" w:afterAutospacing="0"/>
        <w:ind w:left="-284" w:firstLine="0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Размещение  рекламного баннера Спонсора в зале проведения мероприятия.</w:t>
      </w:r>
    </w:p>
    <w:p w:rsidR="00157598" w:rsidRPr="00CD61A8" w:rsidRDefault="00157598" w:rsidP="005823A8">
      <w:pPr>
        <w:pStyle w:val="af8"/>
        <w:numPr>
          <w:ilvl w:val="0"/>
          <w:numId w:val="11"/>
        </w:numPr>
        <w:spacing w:before="0" w:beforeAutospacing="0" w:after="0" w:afterAutospacing="0"/>
        <w:ind w:left="-284" w:firstLine="0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Вложение рекламных материалов Спонсора в информационные пакеты для участников конференции/деловой программы.</w:t>
      </w:r>
    </w:p>
    <w:p w:rsidR="00157598" w:rsidRPr="00CD61A8" w:rsidRDefault="00157598" w:rsidP="005823A8">
      <w:pPr>
        <w:pStyle w:val="af8"/>
        <w:numPr>
          <w:ilvl w:val="0"/>
          <w:numId w:val="11"/>
        </w:numPr>
        <w:spacing w:before="0" w:beforeAutospacing="0" w:after="0" w:afterAutospacing="0"/>
        <w:ind w:left="-284" w:firstLine="0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Размещение логотипа Спонсора с указанием статуса «Спонсор» на странице благодарности Спонсорам в каталоге выставки.</w:t>
      </w:r>
    </w:p>
    <w:p w:rsidR="00157598" w:rsidRPr="00CD61A8" w:rsidRDefault="00157598" w:rsidP="005823A8">
      <w:pPr>
        <w:pStyle w:val="af8"/>
        <w:numPr>
          <w:ilvl w:val="0"/>
          <w:numId w:val="11"/>
        </w:numPr>
        <w:spacing w:before="0" w:beforeAutospacing="0" w:after="0" w:afterAutospacing="0"/>
        <w:ind w:left="-284" w:firstLine="0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Размещение логотипа/баннера Спонсора на официальном сайте РАППА на странице конференции/деловой программы с указанием статуса со ссылкой на сайт Спонсора</w:t>
      </w:r>
    </w:p>
    <w:p w:rsidR="00157598" w:rsidRPr="00CD61A8" w:rsidRDefault="00157598" w:rsidP="005823A8">
      <w:pPr>
        <w:pStyle w:val="af8"/>
        <w:numPr>
          <w:ilvl w:val="0"/>
          <w:numId w:val="11"/>
        </w:numPr>
        <w:spacing w:before="0" w:beforeAutospacing="0" w:after="0" w:afterAutospacing="0"/>
        <w:ind w:left="-284" w:firstLine="0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Размещение логотипа/баннера Спонсора на официальном сайте выставки в разделе «Партнеры» со ссылкой на сайт Спонсора</w:t>
      </w:r>
    </w:p>
    <w:p w:rsidR="00157598" w:rsidRPr="00CD61A8" w:rsidRDefault="00157598" w:rsidP="005823A8">
      <w:pPr>
        <w:pStyle w:val="af8"/>
        <w:numPr>
          <w:ilvl w:val="0"/>
          <w:numId w:val="11"/>
        </w:numPr>
        <w:spacing w:before="0" w:beforeAutospacing="0" w:after="0" w:afterAutospacing="0"/>
        <w:ind w:left="-284" w:firstLine="0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Упоминание Спонсора выставки в пресс-релизах, отчетах и публикациях в российской и зарубежной прессе и на официальном сайте выставки</w:t>
      </w:r>
    </w:p>
    <w:p w:rsidR="00157598" w:rsidRDefault="00157598" w:rsidP="00BC41AB">
      <w:pPr>
        <w:pStyle w:val="af8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CD61A8">
        <w:rPr>
          <w:sz w:val="22"/>
          <w:szCs w:val="22"/>
        </w:rPr>
        <w:t>Предоставление 2 пригласительных билетов на Прием РАППА для гостей Спонсора</w:t>
      </w:r>
    </w:p>
    <w:p w:rsidR="00BC41AB" w:rsidRDefault="00BC41AB" w:rsidP="00BC41AB">
      <w:pPr>
        <w:pStyle w:val="af8"/>
        <w:spacing w:before="0" w:beforeAutospacing="0" w:after="0" w:afterAutospacing="0"/>
        <w:ind w:left="-349"/>
        <w:jc w:val="both"/>
        <w:rPr>
          <w:sz w:val="22"/>
          <w:szCs w:val="22"/>
        </w:rPr>
      </w:pPr>
    </w:p>
    <w:p w:rsidR="00BC41AB" w:rsidRDefault="00BC41AB" w:rsidP="00BC41AB">
      <w:pPr>
        <w:pStyle w:val="af8"/>
        <w:spacing w:before="0" w:beforeAutospacing="0" w:after="0" w:afterAutospacing="0"/>
        <w:ind w:left="-349"/>
        <w:jc w:val="both"/>
        <w:rPr>
          <w:sz w:val="22"/>
          <w:szCs w:val="22"/>
        </w:rPr>
      </w:pPr>
    </w:p>
    <w:p w:rsidR="00BC41AB" w:rsidRDefault="00BC41AB" w:rsidP="00BC41AB">
      <w:pPr>
        <w:pStyle w:val="af8"/>
        <w:spacing w:before="0" w:beforeAutospacing="0" w:after="0" w:afterAutospacing="0"/>
        <w:ind w:left="-349"/>
        <w:jc w:val="both"/>
        <w:rPr>
          <w:sz w:val="22"/>
          <w:szCs w:val="22"/>
        </w:rPr>
      </w:pPr>
    </w:p>
    <w:p w:rsidR="00BC41AB" w:rsidRDefault="00BC41AB" w:rsidP="00BC41AB">
      <w:pPr>
        <w:pStyle w:val="af8"/>
        <w:spacing w:before="0" w:beforeAutospacing="0" w:after="0" w:afterAutospacing="0"/>
        <w:ind w:left="-349"/>
        <w:jc w:val="both"/>
        <w:rPr>
          <w:sz w:val="22"/>
          <w:szCs w:val="22"/>
        </w:rPr>
      </w:pPr>
    </w:p>
    <w:p w:rsidR="00BC41AB" w:rsidRDefault="00BC41AB" w:rsidP="00BC41AB">
      <w:pPr>
        <w:pStyle w:val="af8"/>
        <w:spacing w:before="0" w:beforeAutospacing="0" w:after="0" w:afterAutospacing="0"/>
        <w:ind w:left="-349"/>
        <w:jc w:val="both"/>
        <w:rPr>
          <w:sz w:val="22"/>
          <w:szCs w:val="22"/>
        </w:rPr>
      </w:pPr>
    </w:p>
    <w:p w:rsidR="00BC41AB" w:rsidRDefault="00BC41AB" w:rsidP="00BC41AB">
      <w:pPr>
        <w:pStyle w:val="af8"/>
        <w:spacing w:before="0" w:beforeAutospacing="0" w:after="0" w:afterAutospacing="0"/>
        <w:ind w:left="-349"/>
        <w:jc w:val="both"/>
        <w:rPr>
          <w:sz w:val="22"/>
          <w:szCs w:val="22"/>
        </w:rPr>
      </w:pPr>
    </w:p>
    <w:p w:rsidR="00BC41AB" w:rsidRDefault="00BC41AB" w:rsidP="00BC41AB">
      <w:pPr>
        <w:pStyle w:val="af8"/>
        <w:spacing w:before="0" w:beforeAutospacing="0" w:after="0" w:afterAutospacing="0"/>
        <w:ind w:left="-349"/>
        <w:jc w:val="both"/>
        <w:rPr>
          <w:sz w:val="22"/>
          <w:szCs w:val="22"/>
        </w:rPr>
      </w:pPr>
    </w:p>
    <w:p w:rsidR="00807585" w:rsidRDefault="00807585" w:rsidP="00BC41AB">
      <w:pPr>
        <w:pStyle w:val="af8"/>
        <w:spacing w:before="0" w:beforeAutospacing="0" w:after="0" w:afterAutospacing="0"/>
        <w:ind w:left="-349"/>
        <w:jc w:val="both"/>
        <w:rPr>
          <w:sz w:val="22"/>
          <w:szCs w:val="22"/>
        </w:rPr>
      </w:pPr>
    </w:p>
    <w:p w:rsidR="00807585" w:rsidRDefault="00807585" w:rsidP="00BC41AB">
      <w:pPr>
        <w:pStyle w:val="af8"/>
        <w:spacing w:before="0" w:beforeAutospacing="0" w:after="0" w:afterAutospacing="0"/>
        <w:ind w:left="-349"/>
        <w:jc w:val="both"/>
        <w:rPr>
          <w:sz w:val="22"/>
          <w:szCs w:val="22"/>
        </w:rPr>
      </w:pPr>
    </w:p>
    <w:p w:rsidR="00BC41AB" w:rsidRDefault="00BC41AB" w:rsidP="00BC41AB">
      <w:pPr>
        <w:pStyle w:val="af8"/>
        <w:spacing w:before="0" w:beforeAutospacing="0" w:after="0" w:afterAutospacing="0"/>
        <w:ind w:left="-349"/>
        <w:jc w:val="both"/>
        <w:rPr>
          <w:sz w:val="22"/>
          <w:szCs w:val="22"/>
        </w:rPr>
      </w:pPr>
    </w:p>
    <w:p w:rsidR="00BC41AB" w:rsidRDefault="00BC41AB" w:rsidP="00BC41AB">
      <w:pPr>
        <w:pStyle w:val="af8"/>
        <w:spacing w:before="0" w:beforeAutospacing="0" w:after="0" w:afterAutospacing="0"/>
        <w:ind w:left="-349"/>
        <w:jc w:val="both"/>
        <w:rPr>
          <w:sz w:val="22"/>
          <w:szCs w:val="22"/>
        </w:rPr>
      </w:pPr>
    </w:p>
    <w:p w:rsidR="00BC41AB" w:rsidRDefault="00BC41AB" w:rsidP="00BC41AB">
      <w:pPr>
        <w:pStyle w:val="af8"/>
        <w:spacing w:before="0" w:beforeAutospacing="0" w:after="0" w:afterAutospacing="0"/>
        <w:ind w:left="-349"/>
        <w:jc w:val="both"/>
        <w:rPr>
          <w:sz w:val="22"/>
          <w:szCs w:val="22"/>
        </w:rPr>
      </w:pPr>
    </w:p>
    <w:p w:rsidR="00BC41AB" w:rsidRPr="00CD61A8" w:rsidRDefault="00BC41AB" w:rsidP="00BC41AB">
      <w:pPr>
        <w:pStyle w:val="af8"/>
        <w:spacing w:before="0" w:beforeAutospacing="0" w:after="0" w:afterAutospacing="0"/>
        <w:ind w:left="-349"/>
        <w:jc w:val="both"/>
        <w:rPr>
          <w:sz w:val="22"/>
          <w:szCs w:val="22"/>
        </w:rPr>
      </w:pPr>
    </w:p>
    <w:p w:rsidR="00157598" w:rsidRPr="009E1DF3" w:rsidRDefault="00157598" w:rsidP="00E84F94">
      <w:pPr>
        <w:pStyle w:val="aff"/>
        <w:numPr>
          <w:ilvl w:val="0"/>
          <w:numId w:val="34"/>
        </w:numPr>
        <w:shd w:val="clear" w:color="auto" w:fill="FBD4B4"/>
        <w:ind w:left="0" w:firstLine="0"/>
        <w:jc w:val="center"/>
        <w:rPr>
          <w:rFonts w:ascii="Cambria" w:hAnsi="Cambria"/>
          <w:b/>
          <w:smallCaps/>
          <w:color w:val="C0504D"/>
          <w:sz w:val="40"/>
          <w:szCs w:val="40"/>
          <w:u w:val="single"/>
          <w:lang w:val="ru-RU"/>
        </w:rPr>
      </w:pPr>
      <w:bookmarkStart w:id="49" w:name="Типовой_договор"/>
      <w:bookmarkEnd w:id="49"/>
      <w:r>
        <w:rPr>
          <w:rStyle w:val="a3"/>
          <w:rFonts w:ascii="Cambria" w:hAnsi="Cambria"/>
          <w:b/>
          <w:sz w:val="40"/>
          <w:szCs w:val="40"/>
          <w:lang w:val="ru-RU"/>
        </w:rPr>
        <w:lastRenderedPageBreak/>
        <w:t>Типовой договор</w:t>
      </w:r>
    </w:p>
    <w:p w:rsidR="006816C9" w:rsidRPr="00FD3E74" w:rsidRDefault="006816C9" w:rsidP="006816C9">
      <w:pPr>
        <w:tabs>
          <w:tab w:val="left" w:pos="5852"/>
          <w:tab w:val="left" w:pos="6197"/>
        </w:tabs>
        <w:jc w:val="center"/>
        <w:rPr>
          <w:b/>
          <w:lang w:val="ru-RU"/>
        </w:rPr>
      </w:pPr>
      <w:bookmarkStart w:id="50" w:name="_ФОРМА_№1._Заявка"/>
      <w:bookmarkEnd w:id="50"/>
      <w:r w:rsidRPr="00FD3E74">
        <w:rPr>
          <w:b/>
          <w:lang w:val="ru-RU"/>
        </w:rPr>
        <w:t xml:space="preserve">Договор </w:t>
      </w:r>
    </w:p>
    <w:p w:rsidR="006816C9" w:rsidRPr="00FD3E74" w:rsidRDefault="006816C9" w:rsidP="006816C9">
      <w:pPr>
        <w:tabs>
          <w:tab w:val="left" w:pos="5852"/>
          <w:tab w:val="left" w:pos="6197"/>
        </w:tabs>
        <w:jc w:val="center"/>
        <w:rPr>
          <w:b/>
          <w:lang w:val="ru-RU"/>
        </w:rPr>
      </w:pPr>
      <w:r w:rsidRPr="00FD3E74">
        <w:rPr>
          <w:b/>
          <w:lang w:val="ru-RU"/>
        </w:rPr>
        <w:t xml:space="preserve">на участие в </w:t>
      </w:r>
      <w:r w:rsidRPr="00FD3E74">
        <w:rPr>
          <w:b/>
        </w:rPr>
        <w:t>XII</w:t>
      </w:r>
      <w:r w:rsidRPr="00FD3E74">
        <w:rPr>
          <w:b/>
          <w:lang w:val="ru-RU"/>
        </w:rPr>
        <w:t xml:space="preserve"> Московской международной  выставке</w:t>
      </w:r>
    </w:p>
    <w:p w:rsidR="006816C9" w:rsidRPr="00FD3E74" w:rsidRDefault="006816C9" w:rsidP="006816C9">
      <w:pPr>
        <w:tabs>
          <w:tab w:val="left" w:pos="5852"/>
          <w:tab w:val="left" w:pos="6197"/>
        </w:tabs>
        <w:jc w:val="center"/>
        <w:rPr>
          <w:b/>
          <w:lang w:val="ru-RU"/>
        </w:rPr>
      </w:pPr>
      <w:r w:rsidRPr="00FD3E74">
        <w:rPr>
          <w:b/>
          <w:lang w:val="ru-RU"/>
        </w:rPr>
        <w:t xml:space="preserve"> «Аттракционы и развлекательное оборудование РАППА ЭКСПО Осень–2018»</w:t>
      </w:r>
    </w:p>
    <w:p w:rsidR="006816C9" w:rsidRPr="00FD3E74" w:rsidRDefault="006816C9" w:rsidP="006816C9">
      <w:pPr>
        <w:tabs>
          <w:tab w:val="left" w:pos="5852"/>
          <w:tab w:val="left" w:pos="6197"/>
        </w:tabs>
        <w:ind w:right="-1"/>
        <w:jc w:val="center"/>
        <w:rPr>
          <w:b/>
          <w:lang w:val="ru-RU"/>
        </w:rPr>
      </w:pPr>
      <w:r w:rsidRPr="00FD3E74">
        <w:rPr>
          <w:b/>
          <w:lang w:val="ru-RU"/>
        </w:rPr>
        <w:t>№_______-О/18</w:t>
      </w:r>
    </w:p>
    <w:p w:rsidR="006816C9" w:rsidRPr="00FD3E74" w:rsidRDefault="006816C9" w:rsidP="006816C9">
      <w:pPr>
        <w:pStyle w:val="210"/>
        <w:widowControl w:val="0"/>
        <w:tabs>
          <w:tab w:val="clear" w:pos="355"/>
          <w:tab w:val="clear" w:pos="497"/>
        </w:tabs>
        <w:ind w:right="-1"/>
        <w:rPr>
          <w:b/>
          <w:sz w:val="24"/>
          <w:szCs w:val="24"/>
          <w:lang w:val="ru-RU"/>
        </w:rPr>
      </w:pPr>
      <w:r w:rsidRPr="00FD3E74">
        <w:rPr>
          <w:b/>
          <w:sz w:val="24"/>
          <w:szCs w:val="24"/>
          <w:lang w:val="ru-RU"/>
        </w:rPr>
        <w:t xml:space="preserve">г. Москва </w:t>
      </w:r>
      <w:r w:rsidRPr="00FD3E74">
        <w:rPr>
          <w:b/>
          <w:sz w:val="24"/>
          <w:szCs w:val="24"/>
          <w:lang w:val="ru-RU"/>
        </w:rPr>
        <w:tab/>
        <w:t xml:space="preserve">                                                                              </w:t>
      </w:r>
      <w:r w:rsidRPr="00FD3E74">
        <w:rPr>
          <w:b/>
          <w:sz w:val="24"/>
          <w:szCs w:val="24"/>
          <w:lang w:val="ru-RU"/>
        </w:rPr>
        <w:tab/>
      </w:r>
      <w:r w:rsidRPr="00FD3E74">
        <w:rPr>
          <w:b/>
          <w:sz w:val="24"/>
          <w:szCs w:val="24"/>
          <w:lang w:val="ru-RU"/>
        </w:rPr>
        <w:tab/>
        <w:t xml:space="preserve">    «___»___________ 2018 г.</w:t>
      </w:r>
    </w:p>
    <w:p w:rsidR="006816C9" w:rsidRPr="00FD3E74" w:rsidRDefault="006816C9" w:rsidP="006816C9">
      <w:pPr>
        <w:pStyle w:val="210"/>
        <w:widowControl w:val="0"/>
        <w:tabs>
          <w:tab w:val="clear" w:pos="355"/>
          <w:tab w:val="clear" w:pos="497"/>
        </w:tabs>
        <w:ind w:right="-1"/>
        <w:rPr>
          <w:sz w:val="24"/>
          <w:szCs w:val="24"/>
          <w:lang w:val="ru-RU"/>
        </w:rPr>
      </w:pPr>
    </w:p>
    <w:p w:rsidR="006816C9" w:rsidRPr="00FF5111" w:rsidRDefault="006816C9" w:rsidP="006816C9">
      <w:pPr>
        <w:pStyle w:val="210"/>
        <w:widowControl w:val="0"/>
        <w:tabs>
          <w:tab w:val="clear" w:pos="355"/>
          <w:tab w:val="clear" w:pos="497"/>
        </w:tabs>
        <w:ind w:right="-1" w:firstLine="708"/>
        <w:rPr>
          <w:sz w:val="24"/>
          <w:szCs w:val="24"/>
          <w:lang w:val="ru-RU"/>
        </w:rPr>
      </w:pPr>
      <w:r w:rsidRPr="00FF5111">
        <w:rPr>
          <w:sz w:val="24"/>
          <w:szCs w:val="24"/>
          <w:lang w:val="ru-RU"/>
        </w:rPr>
        <w:t>Сторона 1: «_________»,  именуемая в дальнейшем «Экспонент», в лице ____________________, действующего на основании Устава, и Сторона 2:  ООО «Выставка индустрии досуга», именуемая в дальнейшем «Организатор», в лице Генерального директора Родионова И.М., действующего на основании Устава, вместе именуемые Стороны, заключили настоящий договор о нижеследующем:</w:t>
      </w:r>
    </w:p>
    <w:p w:rsidR="006816C9" w:rsidRPr="00FF5111" w:rsidRDefault="006816C9" w:rsidP="006816C9">
      <w:pPr>
        <w:pStyle w:val="210"/>
        <w:widowControl w:val="0"/>
        <w:tabs>
          <w:tab w:val="clear" w:pos="355"/>
          <w:tab w:val="clear" w:pos="497"/>
        </w:tabs>
        <w:ind w:right="-1"/>
        <w:rPr>
          <w:sz w:val="24"/>
          <w:szCs w:val="24"/>
          <w:lang w:val="ru-RU"/>
        </w:rPr>
      </w:pPr>
    </w:p>
    <w:p w:rsidR="006816C9" w:rsidRPr="00FF5111" w:rsidRDefault="006816C9" w:rsidP="006816C9">
      <w:pPr>
        <w:pStyle w:val="aff"/>
        <w:numPr>
          <w:ilvl w:val="0"/>
          <w:numId w:val="23"/>
        </w:numPr>
        <w:spacing w:after="0" w:line="240" w:lineRule="auto"/>
        <w:ind w:right="-1"/>
        <w:jc w:val="center"/>
        <w:rPr>
          <w:b/>
          <w:sz w:val="24"/>
          <w:szCs w:val="24"/>
        </w:rPr>
      </w:pPr>
      <w:r w:rsidRPr="00FF5111">
        <w:rPr>
          <w:b/>
          <w:sz w:val="24"/>
          <w:szCs w:val="24"/>
        </w:rPr>
        <w:t>Предмет договора</w:t>
      </w:r>
    </w:p>
    <w:p w:rsidR="006816C9" w:rsidRPr="00FF5111" w:rsidRDefault="006816C9" w:rsidP="006816C9">
      <w:pPr>
        <w:pStyle w:val="aff"/>
        <w:spacing w:after="0" w:line="240" w:lineRule="auto"/>
        <w:ind w:right="-1"/>
        <w:rPr>
          <w:b/>
          <w:sz w:val="24"/>
          <w:szCs w:val="24"/>
        </w:rPr>
      </w:pPr>
    </w:p>
    <w:p w:rsidR="006816C9" w:rsidRPr="00FF5111" w:rsidRDefault="006816C9" w:rsidP="006816C9">
      <w:pPr>
        <w:ind w:right="-1"/>
        <w:jc w:val="both"/>
        <w:rPr>
          <w:lang w:val="ru-RU"/>
        </w:rPr>
      </w:pPr>
      <w:r w:rsidRPr="00FF5111">
        <w:rPr>
          <w:lang w:val="ru-RU"/>
        </w:rPr>
        <w:t xml:space="preserve">1.1. Экспонент поручает, а Организатор принимает на себя обязательства по подготовке и организации участия Экспонента в </w:t>
      </w:r>
      <w:r w:rsidRPr="00FF5111">
        <w:rPr>
          <w:lang w:val="en-GB"/>
        </w:rPr>
        <w:t>X</w:t>
      </w:r>
      <w:r w:rsidRPr="00FF5111">
        <w:t>II</w:t>
      </w:r>
      <w:r w:rsidRPr="00FF5111">
        <w:rPr>
          <w:lang w:val="ru-RU"/>
        </w:rPr>
        <w:t xml:space="preserve"> Московской  международной  выставке «Аттракционы и развлекательное оборудование РАППА ЭКСПО Осень-2018», которая проводится </w:t>
      </w:r>
      <w:r w:rsidRPr="00FF5111">
        <w:rPr>
          <w:b/>
          <w:lang w:val="ru-RU"/>
        </w:rPr>
        <w:t>с 03 по 05 октября 2018 г</w:t>
      </w:r>
      <w:r w:rsidRPr="00FF5111">
        <w:rPr>
          <w:lang w:val="ru-RU"/>
        </w:rPr>
        <w:t>. по адресу: г. Москва, Проспект Мира, д. 119, ВДНХ, павильон 75, зал В.</w:t>
      </w:r>
    </w:p>
    <w:p w:rsidR="006816C9" w:rsidRPr="00FF5111" w:rsidRDefault="006816C9" w:rsidP="006816C9">
      <w:pPr>
        <w:ind w:right="-1"/>
        <w:jc w:val="both"/>
        <w:rPr>
          <w:lang w:val="ru-RU"/>
        </w:rPr>
      </w:pPr>
      <w:r w:rsidRPr="00FF5111">
        <w:rPr>
          <w:lang w:val="ru-RU"/>
        </w:rPr>
        <w:t>1.2. Организатор оказывает Экспоненту, согласно поданной заявке, комплекс услуг по предоставлению во временное пользование экспозиционных площадей (закрытая оборудованная (необорудованная) размером _______ кв.м.), а также осуществляет регистрацию Экспонента на выставке.</w:t>
      </w:r>
    </w:p>
    <w:p w:rsidR="006816C9" w:rsidRPr="00FF5111" w:rsidRDefault="006816C9" w:rsidP="006816C9">
      <w:pPr>
        <w:jc w:val="center"/>
        <w:rPr>
          <w:b/>
          <w:lang w:val="ru-RU"/>
        </w:rPr>
      </w:pPr>
      <w:r w:rsidRPr="00FF5111">
        <w:rPr>
          <w:b/>
          <w:lang w:val="ru-RU"/>
        </w:rPr>
        <w:t>2. Цена и порядок оплаты</w:t>
      </w:r>
    </w:p>
    <w:p w:rsidR="006816C9" w:rsidRPr="00FF5111" w:rsidRDefault="006816C9" w:rsidP="006816C9">
      <w:pPr>
        <w:jc w:val="center"/>
        <w:rPr>
          <w:b/>
          <w:lang w:val="ru-RU"/>
        </w:rPr>
      </w:pPr>
    </w:p>
    <w:p w:rsidR="006816C9" w:rsidRPr="00FF5111" w:rsidRDefault="006816C9" w:rsidP="006816C9">
      <w:pPr>
        <w:jc w:val="both"/>
        <w:rPr>
          <w:lang w:val="ru-RU"/>
        </w:rPr>
      </w:pPr>
      <w:r w:rsidRPr="00FF5111">
        <w:rPr>
          <w:lang w:val="ru-RU"/>
        </w:rPr>
        <w:t xml:space="preserve">2.1. </w:t>
      </w:r>
      <w:proofErr w:type="gramStart"/>
      <w:r w:rsidRPr="00FF5111">
        <w:rPr>
          <w:lang w:val="ru-RU"/>
        </w:rPr>
        <w:t xml:space="preserve">Экспонент оплачивает Организатору  </w:t>
      </w:r>
      <w:r w:rsidR="00BD20B8">
        <w:rPr>
          <w:lang w:val="ru-RU"/>
        </w:rPr>
        <w:t>регистрационный взнос в сумме 21</w:t>
      </w:r>
      <w:r w:rsidRPr="00FF5111">
        <w:rPr>
          <w:lang w:val="ru-RU"/>
        </w:rPr>
        <w:t xml:space="preserve">000 (Двадцать </w:t>
      </w:r>
      <w:r w:rsidR="00BD20B8">
        <w:rPr>
          <w:lang w:val="ru-RU"/>
        </w:rPr>
        <w:t xml:space="preserve">одна </w:t>
      </w:r>
      <w:r w:rsidRPr="00FF5111">
        <w:rPr>
          <w:lang w:val="ru-RU"/>
        </w:rPr>
        <w:t>тысяч</w:t>
      </w:r>
      <w:r w:rsidR="00BD20B8">
        <w:rPr>
          <w:lang w:val="ru-RU"/>
        </w:rPr>
        <w:t>а</w:t>
      </w:r>
      <w:r w:rsidRPr="00FF5111">
        <w:rPr>
          <w:lang w:val="ru-RU"/>
        </w:rPr>
        <w:t>) рублей*. В сумму регистрационного взноса входят: размещение информации в каталоге (90 слов) на русск. и англ. языках; один экземпляр каталога; бейджи согласно заявке по установленной норме; въезд автомашины на территорию ВДНХ на период монтажа и демонтажа; приглашение на официальный прием по случаю открытия выставки (на 1 лицо);</w:t>
      </w:r>
      <w:proofErr w:type="gramEnd"/>
      <w:r w:rsidRPr="00FF5111">
        <w:rPr>
          <w:lang w:val="ru-RU"/>
        </w:rPr>
        <w:t xml:space="preserve"> информационные материалы. </w:t>
      </w:r>
    </w:p>
    <w:p w:rsidR="006816C9" w:rsidRPr="00FF5111" w:rsidRDefault="006816C9" w:rsidP="006816C9">
      <w:pPr>
        <w:ind w:right="-1"/>
        <w:jc w:val="both"/>
        <w:rPr>
          <w:lang w:val="ru-RU"/>
        </w:rPr>
      </w:pPr>
      <w:r w:rsidRPr="00FF5111">
        <w:rPr>
          <w:lang w:val="ru-RU"/>
        </w:rPr>
        <w:t>2.2.  Стоимость комплекса услуг по предоставлению во временное пользование экспозиционных площадей - закрытая оборудованная (необорудованная) размером_______ кв.м., с учетом доплат и скидок составляет</w:t>
      </w:r>
      <w:proofErr w:type="gramStart"/>
      <w:r w:rsidRPr="00FF5111">
        <w:rPr>
          <w:lang w:val="ru-RU"/>
        </w:rPr>
        <w:t xml:space="preserve"> _________  (___________) </w:t>
      </w:r>
      <w:proofErr w:type="gramEnd"/>
      <w:r w:rsidRPr="00FF5111">
        <w:rPr>
          <w:lang w:val="ru-RU"/>
        </w:rPr>
        <w:t>рублей.</w:t>
      </w:r>
    </w:p>
    <w:p w:rsidR="006816C9" w:rsidRPr="00FF5111" w:rsidRDefault="006816C9" w:rsidP="006816C9">
      <w:pPr>
        <w:ind w:right="-1"/>
        <w:jc w:val="both"/>
        <w:rPr>
          <w:lang w:val="ru-RU"/>
        </w:rPr>
      </w:pPr>
      <w:r w:rsidRPr="00FF5111">
        <w:rPr>
          <w:lang w:val="ru-RU"/>
        </w:rPr>
        <w:t>2.3. Стоимость комплекса услуг по предоставлению во временное пользование дополнительного оборудования, выбранного Экспонентом, составляет</w:t>
      </w:r>
      <w:proofErr w:type="gramStart"/>
      <w:r w:rsidRPr="00FF5111">
        <w:rPr>
          <w:lang w:val="ru-RU"/>
        </w:rPr>
        <w:t xml:space="preserve">  ________ (__________) </w:t>
      </w:r>
      <w:proofErr w:type="gramEnd"/>
      <w:r w:rsidRPr="00FF5111">
        <w:rPr>
          <w:lang w:val="ru-RU"/>
        </w:rPr>
        <w:t>рублей. Приложение №2.</w:t>
      </w:r>
    </w:p>
    <w:p w:rsidR="006816C9" w:rsidRPr="00FF5111" w:rsidRDefault="006816C9" w:rsidP="006816C9">
      <w:pPr>
        <w:ind w:right="-1"/>
        <w:jc w:val="both"/>
        <w:rPr>
          <w:lang w:val="ru-RU"/>
        </w:rPr>
      </w:pPr>
      <w:r w:rsidRPr="00FF5111">
        <w:rPr>
          <w:lang w:val="ru-RU"/>
        </w:rPr>
        <w:t xml:space="preserve">2.4. </w:t>
      </w:r>
      <w:r w:rsidRPr="00FF5111">
        <w:rPr>
          <w:color w:val="000000"/>
          <w:lang w:val="ru-RU"/>
        </w:rPr>
        <w:t xml:space="preserve">Общая сумма договора, </w:t>
      </w:r>
      <w:r w:rsidRPr="00FF5111">
        <w:rPr>
          <w:lang w:val="ru-RU"/>
        </w:rPr>
        <w:t>с учетом регистрационного взноса, стоимости выставочных площадей, доплат, скидок и дополнительного оборудования составляет</w:t>
      </w:r>
      <w:proofErr w:type="gramStart"/>
      <w:r w:rsidRPr="00FF5111">
        <w:rPr>
          <w:lang w:val="ru-RU"/>
        </w:rPr>
        <w:t xml:space="preserve"> ________ (_________) </w:t>
      </w:r>
      <w:proofErr w:type="gramEnd"/>
      <w:r w:rsidRPr="00FF5111">
        <w:rPr>
          <w:lang w:val="ru-RU"/>
        </w:rPr>
        <w:t>рублей.</w:t>
      </w:r>
      <w:r w:rsidRPr="00FF5111">
        <w:rPr>
          <w:b/>
          <w:i/>
          <w:lang w:val="ru-RU"/>
        </w:rPr>
        <w:t>*</w:t>
      </w:r>
      <w:r w:rsidRPr="00FF5111">
        <w:rPr>
          <w:lang w:val="ru-RU"/>
        </w:rPr>
        <w:t xml:space="preserve"> Указанная сумма должна поступить на счет Организатора после вычета всех банковских  комиссий и сборов.</w:t>
      </w:r>
    </w:p>
    <w:p w:rsidR="006816C9" w:rsidRPr="00807585" w:rsidRDefault="006816C9" w:rsidP="006816C9">
      <w:pPr>
        <w:ind w:right="-1"/>
        <w:jc w:val="both"/>
        <w:rPr>
          <w:lang w:val="ru-RU"/>
        </w:rPr>
      </w:pPr>
      <w:r w:rsidRPr="00FF5111">
        <w:rPr>
          <w:lang w:val="ru-RU"/>
        </w:rPr>
        <w:t xml:space="preserve">2.5.Оплата участия в выставке, согласно п. 2.4., производится Экспонентом по безналичному расчету </w:t>
      </w:r>
      <w:r w:rsidRPr="00807585">
        <w:rPr>
          <w:lang w:val="ru-RU"/>
        </w:rPr>
        <w:t xml:space="preserve">путем перевода денежных средств на расчетный счет Организатора. </w:t>
      </w:r>
    </w:p>
    <w:p w:rsidR="006816C9" w:rsidRPr="00807585" w:rsidRDefault="006816C9" w:rsidP="006816C9">
      <w:pPr>
        <w:ind w:right="-1"/>
        <w:jc w:val="both"/>
        <w:rPr>
          <w:lang w:val="ru-RU"/>
        </w:rPr>
      </w:pPr>
      <w:r w:rsidRPr="00807585">
        <w:rPr>
          <w:lang w:val="ru-RU"/>
        </w:rPr>
        <w:t>2.6. Резервирование площади производится только после оплаты авансового платежа не менее 40% от выставленного счета. Оплата авансового платежа производится  в течение 5(пяти) банковских дней с момента выставления счета и является основанием для бронирования за Экспонентом согласованной выставочной площади</w:t>
      </w:r>
    </w:p>
    <w:p w:rsidR="006816C9" w:rsidRPr="00807585" w:rsidRDefault="006816C9" w:rsidP="006816C9">
      <w:pPr>
        <w:ind w:right="-1"/>
        <w:jc w:val="both"/>
        <w:rPr>
          <w:b/>
          <w:lang w:val="ru-RU"/>
        </w:rPr>
      </w:pPr>
      <w:r w:rsidRPr="00807585">
        <w:rPr>
          <w:lang w:val="ru-RU"/>
        </w:rPr>
        <w:t xml:space="preserve">2.7. Возможность участия в выставке  предоставляется Экспоненту только при условии полной (100%) оплаты  суммы договора по п.2.4. 100% оплата должна быть произведена не позднее  </w:t>
      </w:r>
      <w:r w:rsidRPr="00807585">
        <w:rPr>
          <w:b/>
          <w:lang w:val="ru-RU"/>
        </w:rPr>
        <w:t xml:space="preserve">20.08.2018 г. </w:t>
      </w:r>
    </w:p>
    <w:p w:rsidR="006816C9" w:rsidRPr="00FF5111" w:rsidRDefault="006816C9" w:rsidP="006816C9">
      <w:pPr>
        <w:ind w:right="-1"/>
        <w:jc w:val="both"/>
        <w:rPr>
          <w:lang w:val="ru-RU"/>
        </w:rPr>
      </w:pPr>
      <w:r w:rsidRPr="00807585">
        <w:rPr>
          <w:lang w:val="ru-RU"/>
        </w:rPr>
        <w:t>При непоступлении денежных средств в указанные  выше сроки Организатор имеет право аннулировать заявку и распорядиться выставочной площадью по своему усмотрению.</w:t>
      </w:r>
    </w:p>
    <w:p w:rsidR="006816C9" w:rsidRPr="00FF5111" w:rsidRDefault="006816C9" w:rsidP="006816C9">
      <w:pPr>
        <w:pBdr>
          <w:bottom w:val="single" w:sz="12" w:space="1" w:color="auto"/>
        </w:pBdr>
        <w:jc w:val="both"/>
        <w:rPr>
          <w:lang w:val="ru-RU"/>
        </w:rPr>
      </w:pPr>
      <w:r w:rsidRPr="00FF5111">
        <w:rPr>
          <w:lang w:val="ru-RU"/>
        </w:rPr>
        <w:lastRenderedPageBreak/>
        <w:t>2.8.Все счета, предъявляемые к оплате Экспоненту за участие в выставке, должны быть оплачены в течение 5 (пяти) банковских дней со дня их выставления.</w:t>
      </w:r>
    </w:p>
    <w:p w:rsidR="006816C9" w:rsidRPr="00FF5111" w:rsidRDefault="006816C9" w:rsidP="006816C9">
      <w:pPr>
        <w:jc w:val="both"/>
        <w:rPr>
          <w:b/>
          <w:i/>
          <w:lang w:val="ru-RU"/>
        </w:rPr>
      </w:pPr>
      <w:r w:rsidRPr="00FF5111">
        <w:rPr>
          <w:b/>
          <w:i/>
          <w:lang w:val="ru-RU"/>
        </w:rPr>
        <w:t xml:space="preserve">*  </w:t>
      </w:r>
      <w:r w:rsidRPr="00FF5111">
        <w:rPr>
          <w:i/>
          <w:lang w:val="ru-RU"/>
        </w:rPr>
        <w:t>НДС не облагается, в связи с применением ООО «Выставка индустрии досуга»  упрощенной системы налогообложения на основании уведомления УФНС России по г. Москве №599107А  от 16.12.2017г</w:t>
      </w:r>
      <w:r w:rsidRPr="00FF5111">
        <w:rPr>
          <w:b/>
          <w:i/>
          <w:lang w:val="ru-RU"/>
        </w:rPr>
        <w:t>.</w:t>
      </w:r>
    </w:p>
    <w:p w:rsidR="006816C9" w:rsidRPr="00807585" w:rsidRDefault="006816C9" w:rsidP="006816C9">
      <w:pPr>
        <w:ind w:right="-1"/>
        <w:jc w:val="center"/>
        <w:rPr>
          <w:b/>
          <w:lang w:val="ru-RU"/>
        </w:rPr>
      </w:pPr>
      <w:r w:rsidRPr="00807585">
        <w:rPr>
          <w:b/>
          <w:lang w:val="ru-RU"/>
        </w:rPr>
        <w:t>3.  Права и обязанности сторон</w:t>
      </w:r>
    </w:p>
    <w:p w:rsidR="006816C9" w:rsidRPr="00807585" w:rsidRDefault="006816C9" w:rsidP="006816C9">
      <w:pPr>
        <w:ind w:right="-1"/>
        <w:jc w:val="both"/>
        <w:rPr>
          <w:lang w:val="ru-RU"/>
        </w:rPr>
      </w:pPr>
      <w:r w:rsidRPr="00807585">
        <w:rPr>
          <w:lang w:val="ru-RU"/>
        </w:rPr>
        <w:t>3.1.    Организатор обязуется:</w:t>
      </w:r>
    </w:p>
    <w:p w:rsidR="006816C9" w:rsidRPr="00807585" w:rsidRDefault="006816C9" w:rsidP="006816C9">
      <w:pPr>
        <w:ind w:right="-1"/>
        <w:jc w:val="both"/>
        <w:rPr>
          <w:lang w:val="ru-RU"/>
        </w:rPr>
      </w:pPr>
      <w:r w:rsidRPr="00807585">
        <w:rPr>
          <w:lang w:val="ru-RU"/>
        </w:rPr>
        <w:t>3.1.1. Предоставить Экспоненту выставочную площадь согласно п. 1.2. настоящего договора. Смонтированный оборудованный стенд предоставляется Экспоненту до 16.00  часов последнего дня монтажа, необорудованная площадь – до 12.00 часов, при этом подача электропитания на стенд предоставляется до 16.00 часов последнего дня монтажа.</w:t>
      </w:r>
    </w:p>
    <w:p w:rsidR="006816C9" w:rsidRPr="00807585" w:rsidRDefault="006816C9" w:rsidP="006816C9">
      <w:pPr>
        <w:ind w:right="-1"/>
        <w:jc w:val="both"/>
        <w:rPr>
          <w:lang w:val="ru-RU"/>
        </w:rPr>
      </w:pPr>
      <w:r w:rsidRPr="00807585">
        <w:rPr>
          <w:lang w:val="ru-RU"/>
        </w:rPr>
        <w:t>3.1.2. Предоставить Экспоненту на оборудованной выставочной площади (по п.2.2.):</w:t>
      </w:r>
    </w:p>
    <w:p w:rsidR="006816C9" w:rsidRPr="00807585" w:rsidRDefault="006816C9" w:rsidP="006816C9">
      <w:pPr>
        <w:pStyle w:val="aff"/>
        <w:numPr>
          <w:ilvl w:val="0"/>
          <w:numId w:val="24"/>
        </w:numPr>
        <w:spacing w:after="0" w:line="240" w:lineRule="auto"/>
        <w:ind w:right="-1"/>
        <w:jc w:val="both"/>
        <w:rPr>
          <w:sz w:val="24"/>
          <w:szCs w:val="24"/>
          <w:lang w:val="ru-RU"/>
        </w:rPr>
      </w:pPr>
      <w:r w:rsidRPr="00807585">
        <w:rPr>
          <w:sz w:val="24"/>
          <w:szCs w:val="24"/>
          <w:lang w:val="ru-RU"/>
        </w:rPr>
        <w:t>выставочную площадь со стендом из стандартных конструкций с надписью на фризе (не более 10 символов);</w:t>
      </w:r>
    </w:p>
    <w:p w:rsidR="006816C9" w:rsidRPr="00807585" w:rsidRDefault="006816C9" w:rsidP="006816C9">
      <w:pPr>
        <w:pStyle w:val="aff"/>
        <w:numPr>
          <w:ilvl w:val="0"/>
          <w:numId w:val="24"/>
        </w:numPr>
        <w:spacing w:after="0" w:line="240" w:lineRule="auto"/>
        <w:ind w:right="-1"/>
        <w:jc w:val="both"/>
        <w:rPr>
          <w:sz w:val="24"/>
          <w:szCs w:val="24"/>
          <w:lang w:val="ru-RU"/>
        </w:rPr>
      </w:pPr>
      <w:r w:rsidRPr="00807585">
        <w:rPr>
          <w:sz w:val="24"/>
          <w:szCs w:val="24"/>
          <w:lang w:val="ru-RU"/>
        </w:rPr>
        <w:t>напольное покрытие;</w:t>
      </w:r>
    </w:p>
    <w:p w:rsidR="006816C9" w:rsidRPr="00807585" w:rsidRDefault="006816C9" w:rsidP="006816C9">
      <w:pPr>
        <w:pStyle w:val="aff"/>
        <w:numPr>
          <w:ilvl w:val="0"/>
          <w:numId w:val="24"/>
        </w:numPr>
        <w:spacing w:after="0" w:line="240" w:lineRule="auto"/>
        <w:ind w:right="-1"/>
        <w:jc w:val="both"/>
        <w:rPr>
          <w:sz w:val="24"/>
          <w:szCs w:val="24"/>
          <w:lang w:val="ru-RU"/>
        </w:rPr>
      </w:pPr>
      <w:r w:rsidRPr="00807585">
        <w:rPr>
          <w:sz w:val="24"/>
          <w:szCs w:val="24"/>
          <w:lang w:val="ru-RU"/>
        </w:rPr>
        <w:t>монтаж и демонтаж  заказанного выставочного оборудования;</w:t>
      </w:r>
    </w:p>
    <w:p w:rsidR="006816C9" w:rsidRPr="00807585" w:rsidRDefault="006816C9" w:rsidP="006816C9">
      <w:pPr>
        <w:pStyle w:val="aff"/>
        <w:numPr>
          <w:ilvl w:val="0"/>
          <w:numId w:val="25"/>
        </w:numPr>
        <w:spacing w:after="0" w:line="240" w:lineRule="auto"/>
        <w:ind w:right="-1"/>
        <w:jc w:val="both"/>
        <w:rPr>
          <w:sz w:val="24"/>
          <w:szCs w:val="24"/>
          <w:lang w:val="ru-RU"/>
        </w:rPr>
      </w:pPr>
      <w:r w:rsidRPr="00807585">
        <w:rPr>
          <w:sz w:val="24"/>
          <w:szCs w:val="24"/>
          <w:lang w:val="ru-RU"/>
        </w:rPr>
        <w:t>стандартный набор мебели (в зависимости от размеров стенда);</w:t>
      </w:r>
    </w:p>
    <w:p w:rsidR="006816C9" w:rsidRPr="00807585" w:rsidRDefault="006816C9" w:rsidP="006816C9">
      <w:pPr>
        <w:pStyle w:val="aff"/>
        <w:numPr>
          <w:ilvl w:val="0"/>
          <w:numId w:val="25"/>
        </w:numPr>
        <w:spacing w:after="0" w:line="240" w:lineRule="auto"/>
        <w:ind w:right="-1"/>
        <w:jc w:val="both"/>
        <w:rPr>
          <w:sz w:val="24"/>
          <w:szCs w:val="24"/>
          <w:lang w:val="ru-RU"/>
        </w:rPr>
      </w:pPr>
      <w:r w:rsidRPr="00807585">
        <w:rPr>
          <w:sz w:val="24"/>
          <w:szCs w:val="24"/>
          <w:lang w:val="ru-RU"/>
        </w:rPr>
        <w:t>подачу к стенду электропитания 220В, 700 ватт;</w:t>
      </w:r>
    </w:p>
    <w:p w:rsidR="006816C9" w:rsidRPr="00807585" w:rsidRDefault="006816C9" w:rsidP="006816C9">
      <w:pPr>
        <w:pStyle w:val="aff"/>
        <w:numPr>
          <w:ilvl w:val="0"/>
          <w:numId w:val="25"/>
        </w:numPr>
        <w:spacing w:after="0" w:line="240" w:lineRule="auto"/>
        <w:ind w:right="-1"/>
        <w:jc w:val="both"/>
        <w:rPr>
          <w:sz w:val="24"/>
          <w:szCs w:val="24"/>
        </w:rPr>
      </w:pPr>
      <w:r w:rsidRPr="00807585">
        <w:rPr>
          <w:sz w:val="24"/>
          <w:szCs w:val="24"/>
        </w:rPr>
        <w:t>дополнительное освещение стенда;</w:t>
      </w:r>
    </w:p>
    <w:p w:rsidR="006816C9" w:rsidRPr="00807585" w:rsidRDefault="006816C9" w:rsidP="006816C9">
      <w:pPr>
        <w:pStyle w:val="aff"/>
        <w:numPr>
          <w:ilvl w:val="0"/>
          <w:numId w:val="25"/>
        </w:numPr>
        <w:tabs>
          <w:tab w:val="left" w:pos="-567"/>
        </w:tabs>
        <w:spacing w:after="0" w:line="240" w:lineRule="auto"/>
        <w:ind w:right="-1"/>
        <w:jc w:val="both"/>
        <w:rPr>
          <w:sz w:val="24"/>
          <w:szCs w:val="24"/>
          <w:lang w:val="ru-RU"/>
        </w:rPr>
      </w:pPr>
      <w:r w:rsidRPr="00807585">
        <w:rPr>
          <w:sz w:val="24"/>
          <w:szCs w:val="24"/>
          <w:lang w:val="ru-RU"/>
        </w:rPr>
        <w:t>охрану экспозиции в нерабочее время (с 18:00 до 9:30) в период проведения выставки;</w:t>
      </w:r>
    </w:p>
    <w:p w:rsidR="006816C9" w:rsidRPr="00807585" w:rsidRDefault="006816C9" w:rsidP="006816C9">
      <w:pPr>
        <w:pStyle w:val="aff"/>
        <w:numPr>
          <w:ilvl w:val="0"/>
          <w:numId w:val="25"/>
        </w:numPr>
        <w:tabs>
          <w:tab w:val="left" w:pos="-567"/>
        </w:tabs>
        <w:spacing w:after="0" w:line="240" w:lineRule="auto"/>
        <w:ind w:right="-1"/>
        <w:jc w:val="both"/>
        <w:rPr>
          <w:sz w:val="24"/>
          <w:szCs w:val="24"/>
        </w:rPr>
      </w:pPr>
      <w:proofErr w:type="gramStart"/>
      <w:r w:rsidRPr="00807585">
        <w:rPr>
          <w:sz w:val="24"/>
          <w:szCs w:val="24"/>
        </w:rPr>
        <w:t>общее</w:t>
      </w:r>
      <w:proofErr w:type="gramEnd"/>
      <w:r w:rsidRPr="00807585">
        <w:rPr>
          <w:sz w:val="24"/>
          <w:szCs w:val="24"/>
        </w:rPr>
        <w:t xml:space="preserve"> освещение зала.</w:t>
      </w:r>
    </w:p>
    <w:p w:rsidR="006816C9" w:rsidRPr="00FF5111" w:rsidRDefault="006816C9" w:rsidP="006816C9">
      <w:pPr>
        <w:pStyle w:val="aff"/>
        <w:tabs>
          <w:tab w:val="left" w:pos="-567"/>
        </w:tabs>
        <w:spacing w:after="0" w:line="240" w:lineRule="auto"/>
        <w:ind w:left="0" w:right="-1"/>
        <w:jc w:val="both"/>
        <w:rPr>
          <w:sz w:val="24"/>
          <w:szCs w:val="24"/>
          <w:lang w:val="ru-RU"/>
        </w:rPr>
      </w:pPr>
      <w:r w:rsidRPr="00FF5111">
        <w:rPr>
          <w:sz w:val="24"/>
          <w:szCs w:val="24"/>
          <w:lang w:val="ru-RU"/>
        </w:rPr>
        <w:t>Эксплуатация Экспонентом предоставленных Застройщиком электрических сетей осуществляется по правилам, приведенным в Приложении  №1.</w:t>
      </w:r>
    </w:p>
    <w:p w:rsidR="006816C9" w:rsidRPr="00FF5111" w:rsidRDefault="006816C9" w:rsidP="006816C9">
      <w:pPr>
        <w:ind w:right="-1"/>
        <w:jc w:val="both"/>
        <w:rPr>
          <w:lang w:val="ru-RU"/>
        </w:rPr>
      </w:pPr>
      <w:r w:rsidRPr="00FF5111">
        <w:rPr>
          <w:lang w:val="ru-RU"/>
        </w:rPr>
        <w:t>3.1.3. Предоставить Экспоненту на необорудованной выставочной площади (по п.2.2.):</w:t>
      </w:r>
    </w:p>
    <w:p w:rsidR="006816C9" w:rsidRPr="00FF5111" w:rsidRDefault="006816C9" w:rsidP="006816C9">
      <w:pPr>
        <w:pStyle w:val="aff"/>
        <w:numPr>
          <w:ilvl w:val="0"/>
          <w:numId w:val="26"/>
        </w:numPr>
        <w:tabs>
          <w:tab w:val="left" w:pos="-567"/>
        </w:tabs>
        <w:spacing w:after="0" w:line="240" w:lineRule="auto"/>
        <w:ind w:right="-1"/>
        <w:jc w:val="both"/>
        <w:rPr>
          <w:sz w:val="24"/>
          <w:szCs w:val="24"/>
          <w:lang w:val="ru-RU"/>
        </w:rPr>
      </w:pPr>
      <w:r w:rsidRPr="00FF5111">
        <w:rPr>
          <w:sz w:val="24"/>
          <w:szCs w:val="24"/>
          <w:lang w:val="ru-RU"/>
        </w:rPr>
        <w:t>выставочную площадь (без стен, электричества, и т.д.)</w:t>
      </w:r>
    </w:p>
    <w:p w:rsidR="006816C9" w:rsidRPr="00FF5111" w:rsidRDefault="006816C9" w:rsidP="006816C9">
      <w:pPr>
        <w:pStyle w:val="aff"/>
        <w:numPr>
          <w:ilvl w:val="0"/>
          <w:numId w:val="26"/>
        </w:numPr>
        <w:tabs>
          <w:tab w:val="left" w:pos="-567"/>
        </w:tabs>
        <w:spacing w:after="0" w:line="240" w:lineRule="auto"/>
        <w:ind w:right="-1"/>
        <w:jc w:val="both"/>
        <w:rPr>
          <w:sz w:val="24"/>
          <w:szCs w:val="24"/>
          <w:lang w:val="ru-RU"/>
        </w:rPr>
      </w:pPr>
      <w:r w:rsidRPr="00FF5111">
        <w:rPr>
          <w:sz w:val="24"/>
          <w:szCs w:val="24"/>
          <w:lang w:val="ru-RU"/>
        </w:rPr>
        <w:t xml:space="preserve">ковровое покрытие </w:t>
      </w:r>
      <w:proofErr w:type="gramStart"/>
      <w:r w:rsidRPr="00FF5111">
        <w:rPr>
          <w:sz w:val="24"/>
          <w:szCs w:val="24"/>
          <w:lang w:val="ru-RU"/>
        </w:rPr>
        <w:t xml:space="preserve">( </w:t>
      </w:r>
      <w:proofErr w:type="gramEnd"/>
      <w:r w:rsidRPr="00FF5111">
        <w:rPr>
          <w:sz w:val="24"/>
          <w:szCs w:val="24"/>
          <w:lang w:val="ru-RU"/>
        </w:rPr>
        <w:t>кроме выставочной площади для надувных аттракционов);</w:t>
      </w:r>
    </w:p>
    <w:p w:rsidR="006816C9" w:rsidRPr="00FF5111" w:rsidRDefault="006816C9" w:rsidP="006816C9">
      <w:pPr>
        <w:pStyle w:val="aff"/>
        <w:numPr>
          <w:ilvl w:val="0"/>
          <w:numId w:val="26"/>
        </w:numPr>
        <w:tabs>
          <w:tab w:val="left" w:pos="-567"/>
        </w:tabs>
        <w:spacing w:after="0" w:line="240" w:lineRule="auto"/>
        <w:ind w:right="-1"/>
        <w:jc w:val="both"/>
        <w:rPr>
          <w:sz w:val="24"/>
          <w:szCs w:val="24"/>
        </w:rPr>
      </w:pPr>
      <w:r w:rsidRPr="00FF5111">
        <w:rPr>
          <w:sz w:val="24"/>
          <w:szCs w:val="24"/>
        </w:rPr>
        <w:t>общее освещение зала;</w:t>
      </w:r>
    </w:p>
    <w:p w:rsidR="006816C9" w:rsidRPr="00FF5111" w:rsidRDefault="006816C9" w:rsidP="006816C9">
      <w:pPr>
        <w:pStyle w:val="aff"/>
        <w:numPr>
          <w:ilvl w:val="0"/>
          <w:numId w:val="26"/>
        </w:numPr>
        <w:tabs>
          <w:tab w:val="left" w:pos="-567"/>
        </w:tabs>
        <w:spacing w:after="0" w:line="240" w:lineRule="auto"/>
        <w:ind w:right="-1"/>
        <w:jc w:val="both"/>
        <w:rPr>
          <w:sz w:val="24"/>
          <w:szCs w:val="24"/>
          <w:lang w:val="ru-RU"/>
        </w:rPr>
      </w:pPr>
      <w:r w:rsidRPr="00FF5111">
        <w:rPr>
          <w:sz w:val="24"/>
          <w:szCs w:val="24"/>
          <w:lang w:val="ru-RU"/>
        </w:rPr>
        <w:t>охрану экспозиции в нерабочее время (с 18:00 до 9:30) в период проведения выставки;</w:t>
      </w:r>
    </w:p>
    <w:p w:rsidR="006816C9" w:rsidRPr="00FF5111" w:rsidRDefault="006816C9" w:rsidP="006816C9">
      <w:pPr>
        <w:ind w:right="-1"/>
        <w:jc w:val="both"/>
        <w:rPr>
          <w:lang w:val="ru-RU"/>
        </w:rPr>
      </w:pPr>
      <w:r w:rsidRPr="00FF5111">
        <w:rPr>
          <w:lang w:val="ru-RU"/>
        </w:rPr>
        <w:t xml:space="preserve">В </w:t>
      </w:r>
      <w:proofErr w:type="gramStart"/>
      <w:r w:rsidRPr="00FF5111">
        <w:rPr>
          <w:lang w:val="ru-RU"/>
        </w:rPr>
        <w:t>случае</w:t>
      </w:r>
      <w:proofErr w:type="gramEnd"/>
      <w:r w:rsidRPr="00FF5111">
        <w:rPr>
          <w:lang w:val="ru-RU"/>
        </w:rPr>
        <w:t xml:space="preserve"> аренды необорудованной площади Экспонент имеет право  самостоятельно или с привлечением сторонних монтажных организаций проводить монтаж и демонтаж своего стенда в сроки, установленные в п. 4.1. настоящего Договора, предварительно получив аккредитацию у генерального застройщика Выставки.</w:t>
      </w:r>
    </w:p>
    <w:p w:rsidR="006816C9" w:rsidRPr="00FF5111" w:rsidRDefault="006816C9" w:rsidP="006816C9">
      <w:pPr>
        <w:tabs>
          <w:tab w:val="left" w:pos="-567"/>
        </w:tabs>
        <w:ind w:right="-1"/>
        <w:jc w:val="both"/>
        <w:rPr>
          <w:lang w:val="ru-RU"/>
        </w:rPr>
      </w:pPr>
      <w:r w:rsidRPr="00FF5111">
        <w:rPr>
          <w:lang w:val="ru-RU"/>
        </w:rPr>
        <w:t>3.1.4. Предоставить Экспоненту каталог выставки.</w:t>
      </w:r>
    </w:p>
    <w:p w:rsidR="006816C9" w:rsidRPr="00FF5111" w:rsidRDefault="006816C9" w:rsidP="006816C9">
      <w:pPr>
        <w:ind w:right="-1"/>
        <w:jc w:val="both"/>
        <w:rPr>
          <w:lang w:val="ru-RU"/>
        </w:rPr>
      </w:pPr>
      <w:r w:rsidRPr="00FF5111">
        <w:rPr>
          <w:lang w:val="ru-RU"/>
        </w:rPr>
        <w:t>3.1.5. Предоставить Экспоненту информацию о таможенном брокере, в случае необходимости.</w:t>
      </w:r>
    </w:p>
    <w:p w:rsidR="006816C9" w:rsidRPr="00FF5111" w:rsidRDefault="006816C9" w:rsidP="006816C9">
      <w:pPr>
        <w:ind w:right="-1"/>
        <w:jc w:val="both"/>
        <w:rPr>
          <w:lang w:val="ru-RU"/>
        </w:rPr>
      </w:pPr>
      <w:r w:rsidRPr="00FF5111">
        <w:rPr>
          <w:lang w:val="ru-RU"/>
        </w:rPr>
        <w:t>3.1.6. Обеспечить уборку выставки в общих проходах. На арендуемой выставочной площади уборку Экспонент производит самостоятельно.</w:t>
      </w:r>
    </w:p>
    <w:p w:rsidR="006816C9" w:rsidRPr="00FF5111" w:rsidRDefault="006816C9" w:rsidP="006816C9">
      <w:pPr>
        <w:ind w:right="-1"/>
        <w:jc w:val="both"/>
        <w:rPr>
          <w:lang w:val="ru-RU"/>
        </w:rPr>
      </w:pPr>
      <w:r w:rsidRPr="00FF5111">
        <w:rPr>
          <w:lang w:val="ru-RU"/>
        </w:rPr>
        <w:t>3.1.7. По окончании работы выставки, предоставить Экспоненту акт выполненных работ.</w:t>
      </w:r>
    </w:p>
    <w:p w:rsidR="006816C9" w:rsidRPr="00FF5111" w:rsidRDefault="006816C9" w:rsidP="006816C9">
      <w:pPr>
        <w:ind w:right="-1"/>
        <w:jc w:val="both"/>
        <w:rPr>
          <w:lang w:val="ru-RU"/>
        </w:rPr>
      </w:pPr>
      <w:r w:rsidRPr="00FF5111">
        <w:rPr>
          <w:lang w:val="ru-RU"/>
        </w:rPr>
        <w:t>3.2.  Организатор имеет право:</w:t>
      </w:r>
    </w:p>
    <w:p w:rsidR="006816C9" w:rsidRPr="00FF5111" w:rsidRDefault="006816C9" w:rsidP="006816C9">
      <w:pPr>
        <w:pStyle w:val="aff"/>
        <w:numPr>
          <w:ilvl w:val="0"/>
          <w:numId w:val="29"/>
        </w:numPr>
        <w:spacing w:after="0" w:line="240" w:lineRule="auto"/>
        <w:ind w:left="0" w:right="-1" w:firstLine="284"/>
        <w:jc w:val="both"/>
        <w:rPr>
          <w:sz w:val="24"/>
          <w:szCs w:val="24"/>
          <w:lang w:val="ru-RU"/>
        </w:rPr>
      </w:pPr>
      <w:r w:rsidRPr="00FF5111">
        <w:rPr>
          <w:spacing w:val="-6"/>
          <w:sz w:val="24"/>
          <w:szCs w:val="24"/>
          <w:lang w:val="ru-RU"/>
        </w:rPr>
        <w:t>Изменять местоположение или форму стенда Экспонента без уменьшения выставочной площади, если возникают ранее не предусмотренные технические обстоятельства. В остальных случаях изменения возможны только с согласия Экспонента. Планировка выставки в целом, ее изменение или изменение отдельных деталей выставки являются компетенцией Организатора.</w:t>
      </w:r>
    </w:p>
    <w:p w:rsidR="006816C9" w:rsidRPr="00FF5111" w:rsidRDefault="006816C9" w:rsidP="006816C9">
      <w:pPr>
        <w:pStyle w:val="aff"/>
        <w:numPr>
          <w:ilvl w:val="0"/>
          <w:numId w:val="29"/>
        </w:numPr>
        <w:spacing w:after="0" w:line="240" w:lineRule="auto"/>
        <w:ind w:left="0" w:right="-1" w:firstLine="284"/>
        <w:jc w:val="both"/>
        <w:rPr>
          <w:color w:val="C00000"/>
          <w:sz w:val="24"/>
          <w:szCs w:val="24"/>
          <w:lang w:val="ru-RU"/>
        </w:rPr>
      </w:pPr>
      <w:r w:rsidRPr="00FF5111">
        <w:rPr>
          <w:sz w:val="24"/>
          <w:szCs w:val="24"/>
          <w:lang w:val="ru-RU"/>
        </w:rPr>
        <w:t>Если в первый день выставки Экспонент не занял предоставленное ему экспозиционное место, Организатор вправе, в целях сохранения целостности экспозиции, распоряжаться стендом  по своему усмотрению, в том числе, передать/продать стенд, при этом сумма оплаты  участия в выставке Экспоненту не возвращается;</w:t>
      </w:r>
    </w:p>
    <w:p w:rsidR="006816C9" w:rsidRPr="00FF5111" w:rsidRDefault="006816C9" w:rsidP="006816C9">
      <w:pPr>
        <w:pStyle w:val="aff"/>
        <w:numPr>
          <w:ilvl w:val="0"/>
          <w:numId w:val="29"/>
        </w:numPr>
        <w:spacing w:after="0" w:line="240" w:lineRule="auto"/>
        <w:ind w:left="0" w:right="-1" w:firstLine="284"/>
        <w:jc w:val="both"/>
        <w:rPr>
          <w:color w:val="C00000"/>
          <w:sz w:val="24"/>
          <w:szCs w:val="24"/>
          <w:lang w:val="ru-RU"/>
        </w:rPr>
      </w:pPr>
      <w:r w:rsidRPr="00FF5111">
        <w:rPr>
          <w:sz w:val="24"/>
          <w:szCs w:val="24"/>
          <w:lang w:val="ru-RU"/>
        </w:rPr>
        <w:t>Наценки за расположение стендов:</w:t>
      </w:r>
      <w:r w:rsidRPr="00FF5111">
        <w:rPr>
          <w:color w:val="C00000"/>
          <w:sz w:val="24"/>
          <w:szCs w:val="24"/>
          <w:lang w:val="ru-RU"/>
        </w:rPr>
        <w:t xml:space="preserve"> </w:t>
      </w:r>
      <w:r w:rsidRPr="00FF5111">
        <w:rPr>
          <w:sz w:val="24"/>
          <w:szCs w:val="24"/>
          <w:lang w:val="ru-RU"/>
        </w:rPr>
        <w:t xml:space="preserve">в случае выбора Экспонентом месторасположения и площади стенда, нарушающих общую композицию стендов выставки Организатор имеет право вводить наценки на выбранный Экспонентом стенд в размере  от 5% до 15%  стоимости стенда </w:t>
      </w:r>
    </w:p>
    <w:p w:rsidR="006816C9" w:rsidRPr="00FF5111" w:rsidRDefault="006816C9" w:rsidP="006816C9">
      <w:pPr>
        <w:ind w:right="-1"/>
        <w:jc w:val="both"/>
        <w:rPr>
          <w:lang w:val="ru-RU"/>
        </w:rPr>
      </w:pPr>
      <w:r w:rsidRPr="00FF5111">
        <w:rPr>
          <w:lang w:val="ru-RU"/>
        </w:rPr>
        <w:t>3.3.    Экспонент обязуется:</w:t>
      </w:r>
    </w:p>
    <w:p w:rsidR="006816C9" w:rsidRPr="00FF5111" w:rsidRDefault="006816C9" w:rsidP="006816C9">
      <w:pPr>
        <w:ind w:right="-57"/>
        <w:jc w:val="both"/>
        <w:rPr>
          <w:lang w:val="ru-RU"/>
        </w:rPr>
      </w:pPr>
      <w:r w:rsidRPr="00FF5111">
        <w:rPr>
          <w:lang w:val="ru-RU"/>
        </w:rPr>
        <w:t>3.3.1. Полностью оплатить предоставленный стенд и дополнительное оборудование в соответствии с настоящим договором.</w:t>
      </w:r>
    </w:p>
    <w:p w:rsidR="006816C9" w:rsidRPr="00C8111C" w:rsidRDefault="006816C9" w:rsidP="006816C9">
      <w:pPr>
        <w:ind w:right="-57"/>
        <w:jc w:val="both"/>
        <w:rPr>
          <w:sz w:val="23"/>
          <w:szCs w:val="23"/>
          <w:lang w:val="ru-RU"/>
        </w:rPr>
      </w:pPr>
      <w:r w:rsidRPr="00C8111C">
        <w:rPr>
          <w:sz w:val="23"/>
          <w:szCs w:val="23"/>
          <w:lang w:val="ru-RU"/>
        </w:rPr>
        <w:lastRenderedPageBreak/>
        <w:t xml:space="preserve">3.3.2. В </w:t>
      </w:r>
      <w:proofErr w:type="gramStart"/>
      <w:r w:rsidRPr="00C8111C">
        <w:rPr>
          <w:sz w:val="23"/>
          <w:szCs w:val="23"/>
          <w:lang w:val="ru-RU"/>
        </w:rPr>
        <w:t>случае</w:t>
      </w:r>
      <w:proofErr w:type="gramEnd"/>
      <w:r w:rsidRPr="00C8111C">
        <w:rPr>
          <w:sz w:val="23"/>
          <w:szCs w:val="23"/>
          <w:lang w:val="ru-RU"/>
        </w:rPr>
        <w:t xml:space="preserve"> заказа Экспонентом дополнительных услуг и оборудования в период монтажа и проведения Выставки, их стоимость увеличивается в 2 раза. Окончательный расчет между Сторонами производится в течение 5 банковских дней после проведения Выставки, на основании выставленных Организатором счетов.</w:t>
      </w:r>
    </w:p>
    <w:p w:rsidR="006816C9" w:rsidRPr="00C8111C" w:rsidRDefault="006816C9" w:rsidP="006816C9">
      <w:pPr>
        <w:ind w:right="-57"/>
        <w:jc w:val="both"/>
        <w:rPr>
          <w:sz w:val="23"/>
          <w:szCs w:val="23"/>
        </w:rPr>
      </w:pPr>
      <w:r w:rsidRPr="00C8111C">
        <w:rPr>
          <w:sz w:val="23"/>
          <w:szCs w:val="23"/>
        </w:rPr>
        <w:t xml:space="preserve">3.3.3. Предоставить </w:t>
      </w:r>
      <w:r w:rsidRPr="00C8111C">
        <w:rPr>
          <w:sz w:val="23"/>
          <w:szCs w:val="23"/>
          <w:lang w:val="ru-RU"/>
        </w:rPr>
        <w:t>Организатору</w:t>
      </w:r>
      <w:r w:rsidRPr="00C8111C">
        <w:rPr>
          <w:sz w:val="23"/>
          <w:szCs w:val="23"/>
        </w:rPr>
        <w:t>:</w:t>
      </w:r>
    </w:p>
    <w:p w:rsidR="006816C9" w:rsidRPr="00C8111C" w:rsidRDefault="006816C9" w:rsidP="006816C9">
      <w:pPr>
        <w:pStyle w:val="aff"/>
        <w:numPr>
          <w:ilvl w:val="0"/>
          <w:numId w:val="28"/>
        </w:numPr>
        <w:tabs>
          <w:tab w:val="left" w:pos="-567"/>
        </w:tabs>
        <w:spacing w:after="0" w:line="240" w:lineRule="auto"/>
        <w:ind w:right="-57"/>
        <w:jc w:val="both"/>
        <w:rPr>
          <w:sz w:val="23"/>
          <w:szCs w:val="23"/>
          <w:lang w:val="ru-RU"/>
        </w:rPr>
      </w:pPr>
      <w:r w:rsidRPr="00C8111C">
        <w:rPr>
          <w:sz w:val="23"/>
          <w:szCs w:val="23"/>
          <w:lang w:val="ru-RU"/>
        </w:rPr>
        <w:t xml:space="preserve">информацию для включения в «Каталог участников» - не позднее </w:t>
      </w:r>
      <w:r w:rsidRPr="00C8111C">
        <w:rPr>
          <w:b/>
          <w:sz w:val="23"/>
          <w:szCs w:val="23"/>
          <w:lang w:val="ru-RU"/>
        </w:rPr>
        <w:t xml:space="preserve"> 20 августа 2018г</w:t>
      </w:r>
      <w:r w:rsidRPr="00C8111C">
        <w:rPr>
          <w:sz w:val="23"/>
          <w:szCs w:val="23"/>
          <w:lang w:val="ru-RU"/>
        </w:rPr>
        <w:t>.;</w:t>
      </w:r>
    </w:p>
    <w:p w:rsidR="006816C9" w:rsidRPr="00C8111C" w:rsidRDefault="006816C9" w:rsidP="006816C9">
      <w:pPr>
        <w:pStyle w:val="aff"/>
        <w:numPr>
          <w:ilvl w:val="0"/>
          <w:numId w:val="28"/>
        </w:numPr>
        <w:tabs>
          <w:tab w:val="left" w:pos="-567"/>
        </w:tabs>
        <w:spacing w:after="0" w:line="240" w:lineRule="auto"/>
        <w:ind w:right="-57"/>
        <w:jc w:val="both"/>
        <w:rPr>
          <w:sz w:val="23"/>
          <w:szCs w:val="23"/>
          <w:lang w:val="ru-RU"/>
        </w:rPr>
      </w:pPr>
      <w:r w:rsidRPr="00C8111C">
        <w:rPr>
          <w:sz w:val="23"/>
          <w:szCs w:val="23"/>
          <w:lang w:val="ru-RU"/>
        </w:rPr>
        <w:t>план-рассадку фирмы на стенде по установленной форме (с указанием габаритов экспоната, их электропотребление, нагрузки на пол от экспонатов, дополнительными элементами конструкции и стендового</w:t>
      </w:r>
      <w:r w:rsidRPr="00C8111C">
        <w:rPr>
          <w:sz w:val="23"/>
          <w:szCs w:val="23"/>
          <w:lang w:val="ru-RU"/>
        </w:rPr>
        <w:tab/>
        <w:t xml:space="preserve">оборудования) (см. Справочник Экспонента) - не позднее </w:t>
      </w:r>
      <w:r w:rsidRPr="00C8111C">
        <w:rPr>
          <w:b/>
          <w:sz w:val="23"/>
          <w:szCs w:val="23"/>
          <w:lang w:val="ru-RU"/>
        </w:rPr>
        <w:t>14 сентября 2018г.;</w:t>
      </w:r>
    </w:p>
    <w:p w:rsidR="006816C9" w:rsidRPr="00C8111C" w:rsidRDefault="006816C9" w:rsidP="006816C9">
      <w:pPr>
        <w:ind w:right="-57"/>
        <w:jc w:val="both"/>
        <w:rPr>
          <w:sz w:val="23"/>
          <w:szCs w:val="23"/>
          <w:lang w:val="ru-RU"/>
        </w:rPr>
      </w:pPr>
      <w:r w:rsidRPr="00C8111C">
        <w:rPr>
          <w:sz w:val="23"/>
          <w:szCs w:val="23"/>
          <w:lang w:val="ru-RU"/>
        </w:rPr>
        <w:t xml:space="preserve">3.3.4. Выполнять во время проведения выставки правила техники безопасности, противопожарной безопасности, санитарные правила и нормы павильона 75 АО ВДНХ, а также правила, приведенные в «Справочнике Экспонента РАППА ЭКСПО » и в «Общих условиях организации и проведения собственных выставочно </w:t>
      </w:r>
      <w:proofErr w:type="gramStart"/>
      <w:r w:rsidRPr="00C8111C">
        <w:rPr>
          <w:sz w:val="23"/>
          <w:szCs w:val="23"/>
          <w:lang w:val="ru-RU"/>
        </w:rPr>
        <w:t>-я</w:t>
      </w:r>
      <w:proofErr w:type="gramEnd"/>
      <w:r w:rsidRPr="00C8111C">
        <w:rPr>
          <w:sz w:val="23"/>
          <w:szCs w:val="23"/>
          <w:lang w:val="ru-RU"/>
        </w:rPr>
        <w:t xml:space="preserve">ромарочных, конгрессных и иных мероприятий АО «ВДНХ» см. ссылку </w:t>
      </w:r>
      <w:hyperlink r:id="rId23" w:history="1">
        <w:r w:rsidRPr="00C8111C">
          <w:rPr>
            <w:rStyle w:val="ac"/>
            <w:sz w:val="23"/>
            <w:szCs w:val="23"/>
            <w:lang w:val="ru-RU"/>
          </w:rPr>
          <w:t>http://expo.vdnh.ru/upload/uslovia_expo2016.pdf</w:t>
        </w:r>
      </w:hyperlink>
      <w:r w:rsidRPr="00C8111C">
        <w:rPr>
          <w:sz w:val="23"/>
          <w:szCs w:val="23"/>
          <w:lang w:val="ru-RU"/>
        </w:rPr>
        <w:t xml:space="preserve"> </w:t>
      </w:r>
    </w:p>
    <w:p w:rsidR="006816C9" w:rsidRPr="00C8111C" w:rsidRDefault="006816C9" w:rsidP="006816C9">
      <w:pPr>
        <w:ind w:right="-1"/>
        <w:jc w:val="both"/>
        <w:rPr>
          <w:sz w:val="23"/>
          <w:szCs w:val="23"/>
          <w:lang w:val="ru-RU"/>
        </w:rPr>
      </w:pPr>
      <w:r w:rsidRPr="00C8111C">
        <w:rPr>
          <w:sz w:val="23"/>
          <w:szCs w:val="23"/>
          <w:lang w:val="ru-RU"/>
        </w:rPr>
        <w:t xml:space="preserve">3.3.4.1.Подвижные экспонаты (велосипеды и т.п.) разрешается демонстрировать только в пределах арендованного стенда или на специально выделенной площадке. </w:t>
      </w:r>
      <w:r w:rsidRPr="00C8111C">
        <w:rPr>
          <w:b/>
          <w:sz w:val="23"/>
          <w:szCs w:val="23"/>
          <w:lang w:val="ru-RU"/>
        </w:rPr>
        <w:t xml:space="preserve">Передвижения на колесных экспонатах по межстендовым проходам категорически запрещается! </w:t>
      </w:r>
      <w:r w:rsidRPr="00C8111C">
        <w:rPr>
          <w:sz w:val="23"/>
          <w:szCs w:val="23"/>
          <w:lang w:val="ru-RU"/>
        </w:rPr>
        <w:t xml:space="preserve">При нарушении условий по </w:t>
      </w:r>
      <w:proofErr w:type="gramStart"/>
      <w:r w:rsidRPr="00C8111C">
        <w:rPr>
          <w:sz w:val="23"/>
          <w:szCs w:val="23"/>
          <w:lang w:val="ru-RU"/>
        </w:rPr>
        <w:t>п</w:t>
      </w:r>
      <w:proofErr w:type="gramEnd"/>
      <w:r w:rsidRPr="00C8111C">
        <w:rPr>
          <w:sz w:val="23"/>
          <w:szCs w:val="23"/>
          <w:lang w:val="ru-RU"/>
        </w:rPr>
        <w:t xml:space="preserve"> 3.3.4.1. экспонент уплачивает штраф  20 000 руб. В случае повторного нарушения условий по п. 3.3.4.1. Организатор имеет право закрыть стенд.</w:t>
      </w:r>
    </w:p>
    <w:p w:rsidR="006816C9" w:rsidRPr="00C8111C" w:rsidRDefault="006816C9" w:rsidP="006816C9">
      <w:pPr>
        <w:widowControl w:val="0"/>
        <w:jc w:val="both"/>
        <w:rPr>
          <w:b/>
          <w:snapToGrid w:val="0"/>
          <w:color w:val="000000"/>
          <w:sz w:val="23"/>
          <w:szCs w:val="23"/>
          <w:lang w:val="ru-RU" w:eastAsia="ru-RU"/>
        </w:rPr>
      </w:pPr>
      <w:r w:rsidRPr="00C8111C">
        <w:rPr>
          <w:sz w:val="23"/>
          <w:szCs w:val="23"/>
          <w:lang w:val="ru-RU"/>
        </w:rPr>
        <w:t xml:space="preserve">3.3.4.2. </w:t>
      </w:r>
      <w:r w:rsidRPr="00C8111C">
        <w:rPr>
          <w:snapToGrid w:val="0"/>
          <w:color w:val="000000"/>
          <w:sz w:val="23"/>
          <w:szCs w:val="23"/>
          <w:lang w:val="ru-RU" w:eastAsia="ru-RU"/>
        </w:rPr>
        <w:t>Уровень шума, исходящего от оборудования, аудио/видеодемонстраций на границах стенда не должен превышать 75 дБ</w:t>
      </w:r>
      <w:r w:rsidRPr="00C8111C">
        <w:rPr>
          <w:b/>
          <w:snapToGrid w:val="0"/>
          <w:color w:val="000000"/>
          <w:sz w:val="23"/>
          <w:szCs w:val="23"/>
          <w:lang w:val="ru-RU" w:eastAsia="ru-RU"/>
        </w:rPr>
        <w:t xml:space="preserve"> </w:t>
      </w:r>
    </w:p>
    <w:p w:rsidR="006816C9" w:rsidRPr="00C8111C" w:rsidRDefault="006816C9" w:rsidP="006816C9">
      <w:pPr>
        <w:pStyle w:val="aff"/>
        <w:tabs>
          <w:tab w:val="left" w:pos="-567"/>
        </w:tabs>
        <w:spacing w:after="0" w:line="240" w:lineRule="auto"/>
        <w:ind w:left="0" w:right="-1"/>
        <w:jc w:val="both"/>
        <w:rPr>
          <w:sz w:val="23"/>
          <w:szCs w:val="23"/>
          <w:lang w:val="ru-RU"/>
        </w:rPr>
      </w:pPr>
      <w:r w:rsidRPr="00C8111C">
        <w:rPr>
          <w:sz w:val="23"/>
          <w:szCs w:val="23"/>
          <w:lang w:val="ru-RU"/>
        </w:rPr>
        <w:t>3.3.4.3. Эксплуатация Экспонентом предоставленных Застройщиком электрических сетей осуществляется по правилам, приведенным в Приложении  №1.</w:t>
      </w:r>
    </w:p>
    <w:p w:rsidR="00F8689A" w:rsidRPr="00C8111C" w:rsidRDefault="00F8689A" w:rsidP="006816C9">
      <w:pPr>
        <w:pStyle w:val="aff"/>
        <w:tabs>
          <w:tab w:val="left" w:pos="-567"/>
        </w:tabs>
        <w:spacing w:after="0" w:line="240" w:lineRule="auto"/>
        <w:ind w:left="0" w:right="-1"/>
        <w:jc w:val="both"/>
        <w:rPr>
          <w:sz w:val="23"/>
          <w:szCs w:val="23"/>
          <w:lang w:val="ru-RU"/>
        </w:rPr>
      </w:pPr>
      <w:r w:rsidRPr="00C8111C">
        <w:rPr>
          <w:sz w:val="23"/>
          <w:szCs w:val="23"/>
          <w:lang w:val="ru-RU"/>
        </w:rPr>
        <w:t xml:space="preserve">3,3.4.4. </w:t>
      </w:r>
      <w:r w:rsidR="00C8111C" w:rsidRPr="00C8111C">
        <w:rPr>
          <w:sz w:val="23"/>
          <w:szCs w:val="23"/>
          <w:lang w:val="ru-RU"/>
        </w:rPr>
        <w:t xml:space="preserve"> Заявка на продление монтажа/демонтажа стенда подается до 12 часов текущего дня</w:t>
      </w:r>
    </w:p>
    <w:p w:rsidR="006816C9" w:rsidRPr="00C8111C" w:rsidRDefault="006816C9" w:rsidP="006816C9">
      <w:pPr>
        <w:autoSpaceDE w:val="0"/>
        <w:autoSpaceDN w:val="0"/>
        <w:adjustRightInd w:val="0"/>
        <w:jc w:val="both"/>
        <w:rPr>
          <w:rFonts w:eastAsia="ArialNarrow"/>
          <w:b/>
          <w:color w:val="000000"/>
          <w:sz w:val="23"/>
          <w:szCs w:val="23"/>
          <w:lang w:val="ru-RU"/>
        </w:rPr>
      </w:pPr>
      <w:r w:rsidRPr="00C8111C">
        <w:rPr>
          <w:sz w:val="23"/>
          <w:szCs w:val="23"/>
          <w:lang w:val="ru-RU"/>
        </w:rPr>
        <w:t>3.3.4.</w:t>
      </w:r>
      <w:r w:rsidR="00F8689A" w:rsidRPr="00C8111C">
        <w:rPr>
          <w:sz w:val="23"/>
          <w:szCs w:val="23"/>
          <w:lang w:val="ru-RU"/>
        </w:rPr>
        <w:t>5</w:t>
      </w:r>
      <w:r w:rsidRPr="00C8111C">
        <w:rPr>
          <w:sz w:val="23"/>
          <w:szCs w:val="23"/>
          <w:lang w:val="ru-RU"/>
        </w:rPr>
        <w:t xml:space="preserve">. </w:t>
      </w:r>
      <w:r w:rsidRPr="00C8111C">
        <w:rPr>
          <w:rFonts w:eastAsia="ArialNarrow"/>
          <w:bCs/>
          <w:color w:val="000000"/>
          <w:sz w:val="23"/>
          <w:szCs w:val="23"/>
          <w:lang w:val="ru-RU"/>
        </w:rPr>
        <w:t>Во время монтажа-демонтажа упаковочный материал, крупногабаритный</w:t>
      </w:r>
      <w:r w:rsidRPr="00C8111C">
        <w:rPr>
          <w:rFonts w:eastAsia="ArialNarrow"/>
          <w:color w:val="000000"/>
          <w:sz w:val="23"/>
          <w:szCs w:val="23"/>
          <w:lang w:val="ru-RU"/>
        </w:rPr>
        <w:t xml:space="preserve"> мусор со стенда необходимо вывезти в мусорные контейнеры или сдать на хранение официальному экспедитору </w:t>
      </w:r>
      <w:r w:rsidRPr="00C8111C">
        <w:rPr>
          <w:rFonts w:eastAsia="ArialNarrow"/>
          <w:b/>
          <w:color w:val="000000"/>
          <w:sz w:val="23"/>
          <w:szCs w:val="23"/>
          <w:lang w:val="ru-RU"/>
        </w:rPr>
        <w:t xml:space="preserve">ООО «ДМВ ЭКСПО» </w:t>
      </w:r>
      <w:r w:rsidRPr="00C8111C">
        <w:rPr>
          <w:b/>
          <w:snapToGrid w:val="0"/>
          <w:color w:val="000000"/>
          <w:sz w:val="23"/>
          <w:szCs w:val="23"/>
          <w:lang w:val="ru-RU" w:eastAsia="ru-RU"/>
        </w:rPr>
        <w:t>(</w:t>
      </w:r>
      <w:hyperlink r:id="rId24" w:history="1">
        <w:r w:rsidR="004E3374" w:rsidRPr="00DE6B6A">
          <w:rPr>
            <w:rStyle w:val="ac"/>
            <w:b/>
            <w:snapToGrid w:val="0"/>
            <w:sz w:val="23"/>
            <w:szCs w:val="23"/>
            <w:lang w:eastAsia="ru-RU"/>
          </w:rPr>
          <w:t>www</w:t>
        </w:r>
        <w:r w:rsidR="004E3374" w:rsidRPr="00DE6B6A">
          <w:rPr>
            <w:rStyle w:val="ac"/>
            <w:b/>
            <w:snapToGrid w:val="0"/>
            <w:sz w:val="23"/>
            <w:szCs w:val="23"/>
            <w:lang w:val="ru-RU" w:eastAsia="ru-RU"/>
          </w:rPr>
          <w:t>.</w:t>
        </w:r>
        <w:r w:rsidR="004E3374" w:rsidRPr="00DE6B6A">
          <w:rPr>
            <w:rStyle w:val="ac"/>
            <w:b/>
            <w:snapToGrid w:val="0"/>
            <w:sz w:val="23"/>
            <w:szCs w:val="23"/>
            <w:lang w:eastAsia="ru-RU"/>
          </w:rPr>
          <w:t>dmw</w:t>
        </w:r>
        <w:r w:rsidR="004E3374" w:rsidRPr="00DE6B6A">
          <w:rPr>
            <w:rStyle w:val="ac"/>
            <w:b/>
            <w:snapToGrid w:val="0"/>
            <w:sz w:val="23"/>
            <w:szCs w:val="23"/>
            <w:lang w:val="ru-RU" w:eastAsia="ru-RU"/>
          </w:rPr>
          <w:t>-</w:t>
        </w:r>
        <w:r w:rsidR="004E3374" w:rsidRPr="00DE6B6A">
          <w:rPr>
            <w:rStyle w:val="ac"/>
            <w:b/>
            <w:snapToGrid w:val="0"/>
            <w:sz w:val="23"/>
            <w:szCs w:val="23"/>
            <w:lang w:eastAsia="ru-RU"/>
          </w:rPr>
          <w:t>expo</w:t>
        </w:r>
        <w:r w:rsidR="004E3374" w:rsidRPr="00DE6B6A">
          <w:rPr>
            <w:rStyle w:val="ac"/>
            <w:b/>
            <w:snapToGrid w:val="0"/>
            <w:sz w:val="23"/>
            <w:szCs w:val="23"/>
            <w:lang w:val="ru-RU" w:eastAsia="ru-RU"/>
          </w:rPr>
          <w:t>.</w:t>
        </w:r>
        <w:r w:rsidR="004E3374" w:rsidRPr="00DE6B6A">
          <w:rPr>
            <w:rStyle w:val="ac"/>
            <w:b/>
            <w:snapToGrid w:val="0"/>
            <w:sz w:val="23"/>
            <w:szCs w:val="23"/>
            <w:lang w:eastAsia="ru-RU"/>
          </w:rPr>
          <w:t>ru</w:t>
        </w:r>
      </w:hyperlink>
      <w:bookmarkStart w:id="51" w:name="_GoBack"/>
      <w:bookmarkEnd w:id="51"/>
      <w:r w:rsidRPr="00C8111C">
        <w:rPr>
          <w:b/>
          <w:snapToGrid w:val="0"/>
          <w:color w:val="000000"/>
          <w:sz w:val="23"/>
          <w:szCs w:val="23"/>
          <w:lang w:val="ru-RU" w:eastAsia="ru-RU"/>
        </w:rPr>
        <w:t>)</w:t>
      </w:r>
      <w:r w:rsidRPr="00C8111C">
        <w:rPr>
          <w:rFonts w:eastAsia="ArialNarrow"/>
          <w:b/>
          <w:color w:val="000000"/>
          <w:sz w:val="23"/>
          <w:szCs w:val="23"/>
          <w:lang w:val="ru-RU"/>
        </w:rPr>
        <w:t xml:space="preserve">. </w:t>
      </w:r>
    </w:p>
    <w:p w:rsidR="006816C9" w:rsidRPr="00C8111C" w:rsidRDefault="006816C9" w:rsidP="006816C9">
      <w:pPr>
        <w:autoSpaceDE w:val="0"/>
        <w:autoSpaceDN w:val="0"/>
        <w:adjustRightInd w:val="0"/>
        <w:ind w:firstLine="4"/>
        <w:jc w:val="both"/>
        <w:rPr>
          <w:rFonts w:eastAsia="ArialNarrow"/>
          <w:color w:val="000000"/>
          <w:sz w:val="23"/>
          <w:szCs w:val="23"/>
          <w:lang w:val="ru-RU"/>
        </w:rPr>
      </w:pPr>
      <w:r w:rsidRPr="00C8111C">
        <w:rPr>
          <w:rFonts w:eastAsia="ArialNarrow"/>
          <w:color w:val="000000"/>
          <w:sz w:val="23"/>
          <w:szCs w:val="23"/>
          <w:lang w:val="ru-RU"/>
        </w:rPr>
        <w:t>Расходы по уборке</w:t>
      </w:r>
      <w:r w:rsidRPr="00C8111C">
        <w:rPr>
          <w:rFonts w:eastAsia="ArialNarrow"/>
          <w:b/>
          <w:color w:val="000000"/>
          <w:sz w:val="23"/>
          <w:szCs w:val="23"/>
          <w:lang w:val="ru-RU"/>
        </w:rPr>
        <w:t xml:space="preserve"> </w:t>
      </w:r>
      <w:r w:rsidRPr="00C8111C">
        <w:rPr>
          <w:rFonts w:eastAsia="ArialNarrow"/>
          <w:color w:val="000000"/>
          <w:sz w:val="23"/>
          <w:szCs w:val="23"/>
          <w:lang w:val="ru-RU"/>
        </w:rPr>
        <w:t>оставленного после себя мусора, включая заказ контейнера для вывоза крупногабаритного мусора,</w:t>
      </w:r>
      <w:r w:rsidRPr="00C8111C">
        <w:rPr>
          <w:rFonts w:eastAsia="ArialNarrow"/>
          <w:b/>
          <w:color w:val="000000"/>
          <w:sz w:val="23"/>
          <w:szCs w:val="23"/>
          <w:lang w:val="ru-RU"/>
        </w:rPr>
        <w:t xml:space="preserve"> </w:t>
      </w:r>
      <w:r w:rsidRPr="00C8111C">
        <w:rPr>
          <w:rFonts w:eastAsia="ArialNarrow"/>
          <w:color w:val="000000"/>
          <w:sz w:val="23"/>
          <w:szCs w:val="23"/>
          <w:lang w:val="ru-RU"/>
        </w:rPr>
        <w:t>несет участник выставки.</w:t>
      </w:r>
    </w:p>
    <w:p w:rsidR="006816C9" w:rsidRPr="00C8111C" w:rsidRDefault="006816C9" w:rsidP="006816C9">
      <w:pPr>
        <w:ind w:right="-1"/>
        <w:jc w:val="both"/>
        <w:rPr>
          <w:sz w:val="23"/>
          <w:szCs w:val="23"/>
          <w:lang w:val="ru-RU"/>
        </w:rPr>
      </w:pPr>
      <w:r w:rsidRPr="00C8111C">
        <w:rPr>
          <w:sz w:val="23"/>
          <w:szCs w:val="23"/>
          <w:lang w:val="ru-RU"/>
        </w:rPr>
        <w:t xml:space="preserve"> 3.3.5. Соблюдать на стенде действующие «Правила розничной торговли в г. Москве». За нарушение указанных правил во время проведения выставки ответственность несет Экспонент.</w:t>
      </w:r>
    </w:p>
    <w:p w:rsidR="006816C9" w:rsidRPr="00C8111C" w:rsidRDefault="006816C9" w:rsidP="006816C9">
      <w:pPr>
        <w:ind w:right="-1"/>
        <w:jc w:val="both"/>
        <w:rPr>
          <w:b/>
          <w:sz w:val="23"/>
          <w:szCs w:val="23"/>
          <w:lang w:val="ru-RU"/>
        </w:rPr>
      </w:pPr>
      <w:r w:rsidRPr="00C8111C">
        <w:rPr>
          <w:sz w:val="23"/>
          <w:szCs w:val="23"/>
          <w:lang w:val="ru-RU"/>
        </w:rPr>
        <w:t xml:space="preserve">3.3.6. </w:t>
      </w:r>
      <w:r w:rsidRPr="00C8111C">
        <w:rPr>
          <w:b/>
          <w:sz w:val="23"/>
          <w:szCs w:val="23"/>
          <w:lang w:val="ru-RU"/>
        </w:rPr>
        <w:t>Не производить демонтаж  экспонатов до официального закрытия Выставки.</w:t>
      </w:r>
    </w:p>
    <w:p w:rsidR="006816C9" w:rsidRPr="00C8111C" w:rsidRDefault="006816C9" w:rsidP="006816C9">
      <w:pPr>
        <w:ind w:right="-1"/>
        <w:jc w:val="both"/>
        <w:rPr>
          <w:sz w:val="23"/>
          <w:szCs w:val="23"/>
          <w:lang w:val="ru-RU"/>
        </w:rPr>
      </w:pPr>
      <w:r w:rsidRPr="00C8111C">
        <w:rPr>
          <w:sz w:val="23"/>
          <w:szCs w:val="23"/>
          <w:lang w:val="ru-RU"/>
        </w:rPr>
        <w:t xml:space="preserve">За досрочный демонтаж стенда Экспонент оплачивает штраф в </w:t>
      </w:r>
      <w:proofErr w:type="gramStart"/>
      <w:r w:rsidRPr="00C8111C">
        <w:rPr>
          <w:sz w:val="23"/>
          <w:szCs w:val="23"/>
          <w:lang w:val="ru-RU"/>
        </w:rPr>
        <w:t>размере</w:t>
      </w:r>
      <w:proofErr w:type="gramEnd"/>
      <w:r w:rsidRPr="00C8111C">
        <w:rPr>
          <w:sz w:val="23"/>
          <w:szCs w:val="23"/>
          <w:lang w:val="ru-RU"/>
        </w:rPr>
        <w:t xml:space="preserve"> 20% от стоимости стенда.</w:t>
      </w:r>
    </w:p>
    <w:p w:rsidR="006816C9" w:rsidRPr="00C8111C" w:rsidRDefault="006816C9" w:rsidP="006816C9">
      <w:pPr>
        <w:ind w:right="-1"/>
        <w:jc w:val="both"/>
        <w:rPr>
          <w:sz w:val="23"/>
          <w:szCs w:val="23"/>
          <w:lang w:val="ru-RU"/>
        </w:rPr>
      </w:pPr>
      <w:r w:rsidRPr="00C8111C">
        <w:rPr>
          <w:sz w:val="23"/>
          <w:szCs w:val="23"/>
          <w:lang w:val="ru-RU"/>
        </w:rPr>
        <w:t xml:space="preserve">3.3.7. Размещать свою экспозицию только в пределах арендованной площади. За размещение информационных материалов или  экспонатов вне пределов арендованной площади Экспонент </w:t>
      </w:r>
      <w:proofErr w:type="gramStart"/>
      <w:r w:rsidRPr="00C8111C">
        <w:rPr>
          <w:sz w:val="23"/>
          <w:szCs w:val="23"/>
          <w:lang w:val="ru-RU"/>
        </w:rPr>
        <w:t>оплачивает Организатору штраф в размере 50% стоимости арендованной площади и освобождает</w:t>
      </w:r>
      <w:proofErr w:type="gramEnd"/>
      <w:r w:rsidRPr="00C8111C">
        <w:rPr>
          <w:sz w:val="23"/>
          <w:szCs w:val="23"/>
          <w:lang w:val="ru-RU"/>
        </w:rPr>
        <w:t>, занятую вне пределов стенда площадь.</w:t>
      </w:r>
    </w:p>
    <w:p w:rsidR="006816C9" w:rsidRPr="00C8111C" w:rsidRDefault="006816C9" w:rsidP="006816C9">
      <w:pPr>
        <w:ind w:right="-1"/>
        <w:jc w:val="both"/>
        <w:rPr>
          <w:sz w:val="23"/>
          <w:szCs w:val="23"/>
          <w:lang w:val="ru-RU"/>
        </w:rPr>
      </w:pPr>
      <w:r w:rsidRPr="00C8111C">
        <w:rPr>
          <w:sz w:val="23"/>
          <w:szCs w:val="23"/>
          <w:lang w:val="ru-RU"/>
        </w:rPr>
        <w:t xml:space="preserve">3.3.8. Не предоставлять арендованную им площадь организациям, не являющимся сторонами в настоящем Договоре, а также не размещать рекламу этих организаций на  стенде, за исключением условий по п.7. </w:t>
      </w:r>
    </w:p>
    <w:p w:rsidR="006816C9" w:rsidRPr="00C8111C" w:rsidRDefault="006816C9" w:rsidP="006816C9">
      <w:pPr>
        <w:ind w:right="-1"/>
        <w:jc w:val="both"/>
        <w:rPr>
          <w:sz w:val="23"/>
          <w:szCs w:val="23"/>
          <w:lang w:val="ru-RU"/>
        </w:rPr>
      </w:pPr>
      <w:r w:rsidRPr="00C8111C">
        <w:rPr>
          <w:sz w:val="23"/>
          <w:szCs w:val="23"/>
          <w:lang w:val="ru-RU"/>
        </w:rPr>
        <w:t>3.3.9. При самостоятельном обустройстве стенда или его дополнительном оформлении:</w:t>
      </w:r>
    </w:p>
    <w:p w:rsidR="006816C9" w:rsidRPr="00C8111C" w:rsidRDefault="006816C9" w:rsidP="006816C9">
      <w:pPr>
        <w:ind w:right="-1"/>
        <w:jc w:val="both"/>
        <w:rPr>
          <w:sz w:val="23"/>
          <w:szCs w:val="23"/>
        </w:rPr>
      </w:pPr>
      <w:r w:rsidRPr="00C8111C">
        <w:rPr>
          <w:sz w:val="23"/>
          <w:szCs w:val="23"/>
          <w:lang w:val="ru-RU"/>
        </w:rPr>
        <w:t>-</w:t>
      </w:r>
      <w:r w:rsidRPr="00C8111C">
        <w:rPr>
          <w:bCs/>
          <w:sz w:val="23"/>
          <w:szCs w:val="23"/>
          <w:lang w:val="ru-RU"/>
        </w:rPr>
        <w:t xml:space="preserve"> запрещается производить любые механические или иные действия, ведущие к повреждению выставочного оборудования, а именно: сверлить, самостоятельно крепить элементы художественного оформления, принадлежащие участнику, к элементам стенда винтами – саморезами, строительным скотчем и т.д.). Участник выставки </w:t>
      </w:r>
      <w:r w:rsidRPr="00C8111C">
        <w:rPr>
          <w:sz w:val="23"/>
          <w:szCs w:val="23"/>
          <w:lang w:val="ru-RU"/>
        </w:rPr>
        <w:t xml:space="preserve">имеет право крепить принадлежащие ему материалы к выставочному оборудованию, стеновым панелям, только канцелярским прозрачным скотчем, который должен быть удален после окончания выставки.  </w:t>
      </w:r>
      <w:r w:rsidRPr="00C8111C">
        <w:rPr>
          <w:sz w:val="23"/>
          <w:szCs w:val="23"/>
        </w:rPr>
        <w:t>Запрещается ограждать периметр стенда любым скотчем.</w:t>
      </w:r>
    </w:p>
    <w:p w:rsidR="006816C9" w:rsidRDefault="006816C9" w:rsidP="006816C9">
      <w:pPr>
        <w:pStyle w:val="aff"/>
        <w:numPr>
          <w:ilvl w:val="0"/>
          <w:numId w:val="42"/>
        </w:numPr>
        <w:tabs>
          <w:tab w:val="left" w:pos="-851"/>
        </w:tabs>
        <w:spacing w:after="0" w:line="240" w:lineRule="auto"/>
        <w:ind w:right="-1"/>
        <w:jc w:val="both"/>
        <w:rPr>
          <w:sz w:val="24"/>
          <w:szCs w:val="24"/>
          <w:lang w:val="ru-RU"/>
        </w:rPr>
      </w:pPr>
      <w:r w:rsidRPr="00C8111C">
        <w:rPr>
          <w:sz w:val="23"/>
          <w:szCs w:val="23"/>
          <w:lang w:val="ru-RU"/>
        </w:rPr>
        <w:t>не применять красок, клеев и других веществ, которые могут привести к порче конструкционных материалов, использованных при монтаже стенда.  По окончании демонтажа, после снятия ковролина, Экспонент  должен удалить установленную им, клейкую</w:t>
      </w:r>
      <w:r w:rsidRPr="00FF5111">
        <w:rPr>
          <w:sz w:val="24"/>
          <w:szCs w:val="24"/>
          <w:lang w:val="ru-RU"/>
        </w:rPr>
        <w:t xml:space="preserve"> ленту с пола павильона и вывезти строительный мусор в контейнеры. Для вывоза крупногабаритного строительного мусора Экспонент должен заказать контейнер за свой счет.</w:t>
      </w:r>
    </w:p>
    <w:p w:rsidR="00C8111C" w:rsidRDefault="00C8111C" w:rsidP="00C8111C">
      <w:pPr>
        <w:pStyle w:val="aff"/>
        <w:tabs>
          <w:tab w:val="left" w:pos="-851"/>
        </w:tabs>
        <w:spacing w:after="0" w:line="240" w:lineRule="auto"/>
        <w:ind w:right="-1"/>
        <w:jc w:val="both"/>
        <w:rPr>
          <w:sz w:val="24"/>
          <w:szCs w:val="24"/>
          <w:lang w:val="ru-RU"/>
        </w:rPr>
      </w:pPr>
    </w:p>
    <w:p w:rsidR="00F41AE9" w:rsidRPr="00FF5111" w:rsidRDefault="00F41AE9" w:rsidP="00C8111C">
      <w:pPr>
        <w:pStyle w:val="aff"/>
        <w:tabs>
          <w:tab w:val="left" w:pos="-851"/>
        </w:tabs>
        <w:spacing w:after="0" w:line="240" w:lineRule="auto"/>
        <w:ind w:right="-1"/>
        <w:jc w:val="both"/>
        <w:rPr>
          <w:sz w:val="24"/>
          <w:szCs w:val="24"/>
          <w:lang w:val="ru-RU"/>
        </w:rPr>
      </w:pPr>
    </w:p>
    <w:p w:rsidR="006816C9" w:rsidRPr="00807585" w:rsidRDefault="006816C9" w:rsidP="006816C9">
      <w:pPr>
        <w:pStyle w:val="aff"/>
        <w:spacing w:after="0" w:line="240" w:lineRule="auto"/>
        <w:ind w:left="0" w:right="-1"/>
        <w:jc w:val="both"/>
        <w:rPr>
          <w:sz w:val="24"/>
          <w:szCs w:val="24"/>
          <w:lang w:val="ru-RU"/>
        </w:rPr>
      </w:pPr>
      <w:r w:rsidRPr="00FF5111">
        <w:rPr>
          <w:sz w:val="24"/>
          <w:szCs w:val="24"/>
          <w:lang w:val="ru-RU"/>
        </w:rPr>
        <w:lastRenderedPageBreak/>
        <w:t xml:space="preserve">Все убытки, связанные с повреждением конструкций павильона, вывозом мусора, очисткой </w:t>
      </w:r>
      <w:r w:rsidRPr="00807585">
        <w:rPr>
          <w:sz w:val="24"/>
          <w:szCs w:val="24"/>
          <w:lang w:val="ru-RU"/>
        </w:rPr>
        <w:t xml:space="preserve">поверхности панелей и пола павильона от следов клейкой ленты,  возникшие по вине Экспонента, оплачиваются  Экспонентом. </w:t>
      </w:r>
    </w:p>
    <w:p w:rsidR="006816C9" w:rsidRPr="00807585" w:rsidRDefault="006816C9" w:rsidP="006816C9">
      <w:pPr>
        <w:pStyle w:val="aff"/>
        <w:spacing w:after="0" w:line="240" w:lineRule="auto"/>
        <w:ind w:left="0" w:right="-1"/>
        <w:jc w:val="both"/>
        <w:rPr>
          <w:sz w:val="24"/>
          <w:szCs w:val="24"/>
          <w:lang w:val="ru-RU"/>
        </w:rPr>
      </w:pPr>
      <w:r w:rsidRPr="00807585">
        <w:rPr>
          <w:sz w:val="24"/>
          <w:szCs w:val="24"/>
          <w:lang w:val="ru-RU"/>
        </w:rPr>
        <w:t xml:space="preserve">3.3.9.1. </w:t>
      </w:r>
      <w:proofErr w:type="gramStart"/>
      <w:r w:rsidRPr="00807585">
        <w:rPr>
          <w:sz w:val="24"/>
          <w:szCs w:val="24"/>
          <w:lang w:val="ru-RU"/>
        </w:rPr>
        <w:t>На все применяемые и завозимые материалы, используемые для производства Работ, должны быть представлены документы, подтверждающие соответствие их требованиям Федерального закона Российской Федерации от 22.07.2008 г. № 123-ФЗ «Технический регламент о требованиях пожарной безопасности» и «Правил противопожарного режима в Российской Федерации» (ППР), в том числе технические условия изготовителя, сертификаты пожарной безопасности, заключения экспертизы в области пожарной безопасности, документы, подтверждающие проведение огнезащитной обработки</w:t>
      </w:r>
      <w:proofErr w:type="gramEnd"/>
      <w:r w:rsidRPr="00807585">
        <w:rPr>
          <w:sz w:val="24"/>
          <w:szCs w:val="24"/>
          <w:lang w:val="ru-RU"/>
        </w:rPr>
        <w:t xml:space="preserve"> и др.</w:t>
      </w:r>
    </w:p>
    <w:p w:rsidR="006816C9" w:rsidRPr="00807585" w:rsidRDefault="006816C9" w:rsidP="006816C9">
      <w:pPr>
        <w:pStyle w:val="Default"/>
      </w:pPr>
      <w:r w:rsidRPr="00807585">
        <w:t xml:space="preserve">3.3.9.2. При декорировании </w:t>
      </w:r>
      <w:r w:rsidR="004F35C4" w:rsidRPr="00807585">
        <w:t>стенда</w:t>
      </w:r>
      <w:r w:rsidRPr="00807585">
        <w:t xml:space="preserve"> должны применяться материалы, имеющие соответствующие сертификаты пожарной безопасности и отвечающие требованиям Федерального закона № 123-ФЗ «Технический регламент о требованиях пожарной безопасности». </w:t>
      </w:r>
    </w:p>
    <w:p w:rsidR="006816C9" w:rsidRPr="00807585" w:rsidRDefault="006816C9" w:rsidP="006816C9">
      <w:pPr>
        <w:pStyle w:val="aff"/>
        <w:spacing w:after="0" w:line="240" w:lineRule="auto"/>
        <w:ind w:left="0" w:right="-1"/>
        <w:jc w:val="both"/>
        <w:rPr>
          <w:sz w:val="24"/>
          <w:szCs w:val="24"/>
          <w:lang w:val="ru-RU"/>
        </w:rPr>
      </w:pPr>
      <w:r w:rsidRPr="00807585">
        <w:rPr>
          <w:sz w:val="24"/>
          <w:szCs w:val="24"/>
          <w:lang w:val="ru-RU"/>
        </w:rPr>
        <w:t>3.4.Экспонент имеет право:</w:t>
      </w:r>
    </w:p>
    <w:p w:rsidR="006816C9" w:rsidRPr="00807585" w:rsidRDefault="006816C9" w:rsidP="006816C9">
      <w:pPr>
        <w:pStyle w:val="aff"/>
        <w:numPr>
          <w:ilvl w:val="0"/>
          <w:numId w:val="30"/>
        </w:numPr>
        <w:tabs>
          <w:tab w:val="left" w:pos="-567"/>
        </w:tabs>
        <w:spacing w:after="0" w:line="240" w:lineRule="auto"/>
        <w:ind w:right="-1"/>
        <w:jc w:val="both"/>
        <w:rPr>
          <w:b/>
          <w:sz w:val="24"/>
          <w:szCs w:val="24"/>
          <w:lang w:val="ru-RU"/>
        </w:rPr>
      </w:pPr>
      <w:r w:rsidRPr="00807585">
        <w:rPr>
          <w:sz w:val="24"/>
          <w:szCs w:val="24"/>
          <w:lang w:val="ru-RU"/>
        </w:rPr>
        <w:t>заказать дополнительное оборудование и услуги (</w:t>
      </w:r>
      <w:proofErr w:type="gramStart"/>
      <w:r w:rsidRPr="00807585">
        <w:rPr>
          <w:sz w:val="24"/>
          <w:szCs w:val="24"/>
          <w:lang w:val="ru-RU"/>
        </w:rPr>
        <w:t>см</w:t>
      </w:r>
      <w:proofErr w:type="gramEnd"/>
      <w:r w:rsidRPr="00807585">
        <w:rPr>
          <w:sz w:val="24"/>
          <w:szCs w:val="24"/>
          <w:lang w:val="ru-RU"/>
        </w:rPr>
        <w:t>. Прайс-лист в Справочнике Экспонента)</w:t>
      </w:r>
    </w:p>
    <w:p w:rsidR="006816C9" w:rsidRPr="00807585" w:rsidRDefault="006816C9" w:rsidP="006816C9">
      <w:pPr>
        <w:pStyle w:val="aff"/>
        <w:numPr>
          <w:ilvl w:val="0"/>
          <w:numId w:val="30"/>
        </w:numPr>
        <w:tabs>
          <w:tab w:val="left" w:pos="-567"/>
        </w:tabs>
        <w:spacing w:after="0" w:line="240" w:lineRule="auto"/>
        <w:ind w:right="-1"/>
        <w:jc w:val="both"/>
        <w:rPr>
          <w:b/>
          <w:sz w:val="24"/>
          <w:szCs w:val="24"/>
          <w:lang w:val="ru-RU"/>
        </w:rPr>
      </w:pPr>
      <w:r w:rsidRPr="00807585">
        <w:rPr>
          <w:sz w:val="24"/>
          <w:szCs w:val="24"/>
          <w:lang w:val="ru-RU"/>
        </w:rPr>
        <w:t>заказать дополнительные элементы художественного оформления своего стенда</w:t>
      </w:r>
      <w:r w:rsidRPr="00807585">
        <w:rPr>
          <w:b/>
          <w:sz w:val="24"/>
          <w:szCs w:val="24"/>
          <w:lang w:val="ru-RU"/>
        </w:rPr>
        <w:t>.</w:t>
      </w:r>
    </w:p>
    <w:p w:rsidR="006816C9" w:rsidRPr="00807585" w:rsidRDefault="006816C9" w:rsidP="006816C9">
      <w:pPr>
        <w:ind w:firstLine="360"/>
        <w:jc w:val="both"/>
        <w:rPr>
          <w:lang w:val="ru-RU"/>
        </w:rPr>
      </w:pPr>
      <w:r w:rsidRPr="00807585">
        <w:rPr>
          <w:lang w:val="ru-RU"/>
        </w:rPr>
        <w:t>Обустройство необорудованного стенда  экспонент оплачивает поэлементно: стеновые панели, электрощиток и розетки, освещение,  мебель, ковролин, монтажно-демонтажные работы и др</w:t>
      </w:r>
      <w:proofErr w:type="gramStart"/>
      <w:r w:rsidRPr="00807585">
        <w:rPr>
          <w:lang w:val="ru-RU"/>
        </w:rPr>
        <w:t xml:space="preserve">.. </w:t>
      </w:r>
      <w:proofErr w:type="gramEnd"/>
    </w:p>
    <w:p w:rsidR="006816C9" w:rsidRPr="00807585" w:rsidRDefault="006816C9" w:rsidP="006816C9">
      <w:pPr>
        <w:ind w:firstLine="360"/>
        <w:jc w:val="both"/>
        <w:rPr>
          <w:lang w:val="ru-RU"/>
        </w:rPr>
      </w:pPr>
      <w:r w:rsidRPr="00807585">
        <w:rPr>
          <w:lang w:val="ru-RU"/>
        </w:rPr>
        <w:t>Электропотребление на необорудованн</w:t>
      </w:r>
      <w:r w:rsidR="00A17196" w:rsidRPr="00807585">
        <w:rPr>
          <w:lang w:val="ru-RU"/>
        </w:rPr>
        <w:t>ом</w:t>
      </w:r>
      <w:r w:rsidRPr="00807585">
        <w:rPr>
          <w:lang w:val="ru-RU"/>
        </w:rPr>
        <w:t xml:space="preserve"> стенд</w:t>
      </w:r>
      <w:r w:rsidR="00A17196" w:rsidRPr="00807585">
        <w:rPr>
          <w:lang w:val="ru-RU"/>
        </w:rPr>
        <w:t>е</w:t>
      </w:r>
      <w:r w:rsidRPr="00807585">
        <w:rPr>
          <w:lang w:val="ru-RU"/>
        </w:rPr>
        <w:t xml:space="preserve"> экспонент оплачивает Организатору; </w:t>
      </w:r>
    </w:p>
    <w:p w:rsidR="006816C9" w:rsidRPr="00807585" w:rsidRDefault="006816C9" w:rsidP="006816C9">
      <w:pPr>
        <w:jc w:val="both"/>
        <w:rPr>
          <w:lang w:val="ru-RU"/>
        </w:rPr>
      </w:pPr>
      <w:r w:rsidRPr="00807585">
        <w:rPr>
          <w:lang w:val="ru-RU"/>
        </w:rPr>
        <w:t xml:space="preserve">Если обустроенная площадь составляет менее 10% от площади необорудованного стенда, монтажно-демонтажные работы исчисляются по площади фактической застройки. </w:t>
      </w:r>
    </w:p>
    <w:p w:rsidR="006816C9" w:rsidRPr="00807585" w:rsidRDefault="006816C9" w:rsidP="006816C9">
      <w:pPr>
        <w:tabs>
          <w:tab w:val="left" w:pos="-567"/>
        </w:tabs>
        <w:ind w:right="-1"/>
        <w:jc w:val="both"/>
        <w:rPr>
          <w:b/>
          <w:lang w:val="ru-RU"/>
        </w:rPr>
      </w:pPr>
      <w:r w:rsidRPr="00807585">
        <w:rPr>
          <w:lang w:val="ru-RU"/>
        </w:rPr>
        <w:t xml:space="preserve">Если обустроенная площадь составляет более 10% от площади необорудованного стенда, монтажно-демонтажные работы исчисляются от общей площади необорудованного  стенда. </w:t>
      </w:r>
      <w:r w:rsidRPr="00807585">
        <w:rPr>
          <w:lang w:val="ru-RU"/>
        </w:rPr>
        <w:br/>
      </w:r>
    </w:p>
    <w:p w:rsidR="006816C9" w:rsidRPr="00807585" w:rsidRDefault="006816C9" w:rsidP="006816C9">
      <w:pPr>
        <w:pStyle w:val="aff"/>
        <w:numPr>
          <w:ilvl w:val="0"/>
          <w:numId w:val="31"/>
        </w:numPr>
        <w:spacing w:after="0" w:line="240" w:lineRule="auto"/>
        <w:ind w:right="-1"/>
        <w:jc w:val="center"/>
        <w:rPr>
          <w:b/>
          <w:sz w:val="24"/>
          <w:szCs w:val="24"/>
        </w:rPr>
      </w:pPr>
      <w:r w:rsidRPr="00807585">
        <w:rPr>
          <w:b/>
          <w:sz w:val="24"/>
          <w:szCs w:val="24"/>
        </w:rPr>
        <w:t>Сроки.</w:t>
      </w:r>
    </w:p>
    <w:p w:rsidR="006816C9" w:rsidRPr="00807585" w:rsidRDefault="006816C9" w:rsidP="006816C9">
      <w:pPr>
        <w:widowControl w:val="0"/>
        <w:tabs>
          <w:tab w:val="num" w:pos="-284"/>
        </w:tabs>
        <w:ind w:right="-1"/>
        <w:jc w:val="both"/>
        <w:rPr>
          <w:color w:val="000000"/>
          <w:lang w:val="ru-RU"/>
        </w:rPr>
      </w:pPr>
      <w:r w:rsidRPr="00807585">
        <w:rPr>
          <w:color w:val="000000"/>
        </w:rPr>
        <w:t>4.1. Работа выставки</w:t>
      </w:r>
      <w:r w:rsidRPr="00807585">
        <w:rPr>
          <w:color w:val="000000"/>
          <w:lang w:val="ru-RU"/>
        </w:rPr>
        <w:t>: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0"/>
        <w:gridCol w:w="5190"/>
      </w:tblGrid>
      <w:tr w:rsidR="006816C9" w:rsidRPr="00807585" w:rsidTr="00C7232A">
        <w:trPr>
          <w:trHeight w:val="540"/>
        </w:trPr>
        <w:tc>
          <w:tcPr>
            <w:tcW w:w="4080" w:type="dxa"/>
          </w:tcPr>
          <w:p w:rsidR="006816C9" w:rsidRPr="00807585" w:rsidRDefault="006816C9" w:rsidP="00C7232A">
            <w:pPr>
              <w:widowControl w:val="0"/>
              <w:tabs>
                <w:tab w:val="num" w:pos="-284"/>
              </w:tabs>
              <w:ind w:left="-96"/>
              <w:jc w:val="both"/>
              <w:rPr>
                <w:color w:val="000000"/>
                <w:lang w:val="ru-RU"/>
              </w:rPr>
            </w:pPr>
            <w:r w:rsidRPr="00807585">
              <w:rPr>
                <w:color w:val="000000"/>
                <w:lang w:val="ru-RU"/>
              </w:rPr>
              <w:t>Монтаж экспозиции и завоз экспонатов</w:t>
            </w:r>
          </w:p>
        </w:tc>
        <w:tc>
          <w:tcPr>
            <w:tcW w:w="5190" w:type="dxa"/>
          </w:tcPr>
          <w:p w:rsidR="006816C9" w:rsidRPr="00807585" w:rsidRDefault="006816C9" w:rsidP="00C7232A">
            <w:pPr>
              <w:widowControl w:val="0"/>
              <w:tabs>
                <w:tab w:val="num" w:pos="-284"/>
              </w:tabs>
              <w:jc w:val="both"/>
              <w:rPr>
                <w:b/>
                <w:color w:val="000000"/>
                <w:lang w:val="ru-RU"/>
              </w:rPr>
            </w:pPr>
            <w:r w:rsidRPr="00807585">
              <w:rPr>
                <w:b/>
                <w:color w:val="000000"/>
                <w:lang w:val="ru-RU"/>
              </w:rPr>
              <w:t>Вторник</w:t>
            </w:r>
          </w:p>
          <w:p w:rsidR="006816C9" w:rsidRPr="00807585" w:rsidRDefault="006816C9" w:rsidP="00C7232A">
            <w:pPr>
              <w:widowControl w:val="0"/>
              <w:tabs>
                <w:tab w:val="num" w:pos="-284"/>
              </w:tabs>
              <w:jc w:val="both"/>
              <w:rPr>
                <w:b/>
                <w:color w:val="000000"/>
                <w:lang w:val="ru-RU"/>
              </w:rPr>
            </w:pPr>
            <w:r w:rsidRPr="00807585">
              <w:rPr>
                <w:color w:val="000000"/>
              </w:rPr>
              <w:t>2</w:t>
            </w:r>
            <w:r w:rsidRPr="00807585">
              <w:rPr>
                <w:color w:val="000000"/>
                <w:lang w:val="ru-RU"/>
              </w:rPr>
              <w:t xml:space="preserve"> октября 201</w:t>
            </w:r>
            <w:r w:rsidRPr="00807585">
              <w:rPr>
                <w:color w:val="000000"/>
              </w:rPr>
              <w:t>8</w:t>
            </w:r>
            <w:r w:rsidRPr="00807585">
              <w:rPr>
                <w:color w:val="000000"/>
                <w:lang w:val="ru-RU"/>
              </w:rPr>
              <w:t xml:space="preserve"> с 8.00 до 20.00</w:t>
            </w:r>
          </w:p>
        </w:tc>
      </w:tr>
      <w:tr w:rsidR="006816C9" w:rsidRPr="00807585" w:rsidTr="00C7232A">
        <w:trPr>
          <w:trHeight w:val="540"/>
        </w:trPr>
        <w:tc>
          <w:tcPr>
            <w:tcW w:w="4080" w:type="dxa"/>
          </w:tcPr>
          <w:p w:rsidR="006816C9" w:rsidRPr="00807585" w:rsidRDefault="006816C9" w:rsidP="00C7232A">
            <w:pPr>
              <w:widowControl w:val="0"/>
              <w:tabs>
                <w:tab w:val="num" w:pos="-284"/>
              </w:tabs>
              <w:ind w:left="-96"/>
              <w:jc w:val="both"/>
              <w:rPr>
                <w:color w:val="000000"/>
                <w:lang w:val="ru-RU"/>
              </w:rPr>
            </w:pPr>
            <w:r w:rsidRPr="00807585">
              <w:rPr>
                <w:color w:val="000000"/>
                <w:lang w:val="ru-RU"/>
              </w:rPr>
              <w:t>Работа выставки</w:t>
            </w:r>
          </w:p>
        </w:tc>
        <w:tc>
          <w:tcPr>
            <w:tcW w:w="5190" w:type="dxa"/>
          </w:tcPr>
          <w:p w:rsidR="006816C9" w:rsidRPr="00807585" w:rsidRDefault="006816C9" w:rsidP="00C7232A">
            <w:pPr>
              <w:widowControl w:val="0"/>
              <w:tabs>
                <w:tab w:val="num" w:pos="-284"/>
                <w:tab w:val="left" w:pos="780"/>
              </w:tabs>
              <w:jc w:val="both"/>
              <w:rPr>
                <w:b/>
                <w:color w:val="000000"/>
                <w:lang w:val="ru-RU"/>
              </w:rPr>
            </w:pPr>
            <w:r w:rsidRPr="00807585">
              <w:rPr>
                <w:b/>
                <w:color w:val="000000"/>
                <w:lang w:val="ru-RU"/>
              </w:rPr>
              <w:t>Среда-четверг</w:t>
            </w:r>
          </w:p>
          <w:p w:rsidR="006816C9" w:rsidRPr="00807585" w:rsidRDefault="006816C9" w:rsidP="00C7232A">
            <w:pPr>
              <w:widowControl w:val="0"/>
              <w:tabs>
                <w:tab w:val="num" w:pos="-284"/>
                <w:tab w:val="left" w:pos="780"/>
              </w:tabs>
              <w:jc w:val="both"/>
              <w:rPr>
                <w:color w:val="000000"/>
                <w:lang w:val="ru-RU"/>
              </w:rPr>
            </w:pPr>
            <w:r w:rsidRPr="00807585">
              <w:rPr>
                <w:color w:val="000000"/>
                <w:lang w:val="ru-RU"/>
              </w:rPr>
              <w:t>03-04 октября 2018 с 10.00 до 18.00</w:t>
            </w:r>
          </w:p>
          <w:p w:rsidR="006816C9" w:rsidRPr="00807585" w:rsidRDefault="006816C9" w:rsidP="00C7232A">
            <w:pPr>
              <w:widowControl w:val="0"/>
              <w:tabs>
                <w:tab w:val="num" w:pos="-284"/>
                <w:tab w:val="left" w:pos="780"/>
              </w:tabs>
              <w:jc w:val="both"/>
              <w:rPr>
                <w:b/>
                <w:color w:val="000000"/>
                <w:lang w:val="ru-RU"/>
              </w:rPr>
            </w:pPr>
            <w:r w:rsidRPr="00807585">
              <w:rPr>
                <w:b/>
                <w:color w:val="000000"/>
                <w:lang w:val="ru-RU"/>
              </w:rPr>
              <w:t>Пятница</w:t>
            </w:r>
          </w:p>
          <w:p w:rsidR="006816C9" w:rsidRPr="00807585" w:rsidRDefault="006816C9" w:rsidP="00C7232A">
            <w:pPr>
              <w:widowControl w:val="0"/>
              <w:tabs>
                <w:tab w:val="num" w:pos="-284"/>
                <w:tab w:val="left" w:pos="780"/>
              </w:tabs>
              <w:jc w:val="both"/>
              <w:rPr>
                <w:b/>
                <w:color w:val="000000"/>
                <w:lang w:val="ru-RU"/>
              </w:rPr>
            </w:pPr>
            <w:r w:rsidRPr="00807585">
              <w:rPr>
                <w:color w:val="000000"/>
              </w:rPr>
              <w:t>05</w:t>
            </w:r>
            <w:r w:rsidRPr="00807585">
              <w:rPr>
                <w:b/>
                <w:color w:val="000000"/>
                <w:lang w:val="ru-RU"/>
              </w:rPr>
              <w:t xml:space="preserve"> </w:t>
            </w:r>
            <w:r w:rsidRPr="00807585">
              <w:rPr>
                <w:color w:val="000000"/>
                <w:lang w:val="ru-RU"/>
              </w:rPr>
              <w:t>октября 201</w:t>
            </w:r>
            <w:r w:rsidRPr="00807585">
              <w:rPr>
                <w:color w:val="000000"/>
              </w:rPr>
              <w:t>8</w:t>
            </w:r>
            <w:r w:rsidRPr="00807585">
              <w:rPr>
                <w:color w:val="000000"/>
                <w:lang w:val="ru-RU"/>
              </w:rPr>
              <w:t xml:space="preserve"> с 10-00 до 16-00</w:t>
            </w:r>
            <w:r w:rsidRPr="00807585">
              <w:rPr>
                <w:b/>
                <w:color w:val="000000"/>
                <w:lang w:val="ru-RU"/>
              </w:rPr>
              <w:tab/>
            </w:r>
          </w:p>
        </w:tc>
      </w:tr>
      <w:tr w:rsidR="006816C9" w:rsidRPr="00807585" w:rsidTr="00C7232A">
        <w:trPr>
          <w:trHeight w:val="540"/>
        </w:trPr>
        <w:tc>
          <w:tcPr>
            <w:tcW w:w="4080" w:type="dxa"/>
          </w:tcPr>
          <w:p w:rsidR="006816C9" w:rsidRPr="00807585" w:rsidRDefault="006816C9" w:rsidP="00C7232A">
            <w:pPr>
              <w:widowControl w:val="0"/>
              <w:tabs>
                <w:tab w:val="num" w:pos="-284"/>
              </w:tabs>
              <w:ind w:left="-96"/>
              <w:jc w:val="both"/>
              <w:rPr>
                <w:color w:val="000000"/>
                <w:lang w:val="ru-RU"/>
              </w:rPr>
            </w:pPr>
            <w:r w:rsidRPr="00807585">
              <w:rPr>
                <w:color w:val="000000"/>
                <w:lang w:val="ru-RU"/>
              </w:rPr>
              <w:t>Демонтаж</w:t>
            </w:r>
          </w:p>
        </w:tc>
        <w:tc>
          <w:tcPr>
            <w:tcW w:w="5190" w:type="dxa"/>
          </w:tcPr>
          <w:p w:rsidR="006816C9" w:rsidRPr="00807585" w:rsidRDefault="006816C9" w:rsidP="00C7232A">
            <w:pPr>
              <w:widowControl w:val="0"/>
              <w:tabs>
                <w:tab w:val="num" w:pos="-284"/>
                <w:tab w:val="left" w:pos="780"/>
              </w:tabs>
              <w:jc w:val="both"/>
              <w:rPr>
                <w:b/>
                <w:color w:val="000000"/>
                <w:lang w:val="ru-RU"/>
              </w:rPr>
            </w:pPr>
            <w:r w:rsidRPr="00807585">
              <w:rPr>
                <w:b/>
                <w:color w:val="000000"/>
                <w:lang w:val="ru-RU"/>
              </w:rPr>
              <w:t>Пятница</w:t>
            </w:r>
          </w:p>
          <w:p w:rsidR="006816C9" w:rsidRPr="00807585" w:rsidRDefault="006816C9" w:rsidP="00C7232A">
            <w:pPr>
              <w:widowControl w:val="0"/>
              <w:tabs>
                <w:tab w:val="num" w:pos="-284"/>
                <w:tab w:val="left" w:pos="780"/>
              </w:tabs>
              <w:jc w:val="both"/>
              <w:rPr>
                <w:b/>
                <w:color w:val="000000"/>
                <w:lang w:val="ru-RU"/>
              </w:rPr>
            </w:pPr>
            <w:r w:rsidRPr="00807585">
              <w:rPr>
                <w:color w:val="000000"/>
              </w:rPr>
              <w:t>05</w:t>
            </w:r>
            <w:r w:rsidRPr="00807585">
              <w:rPr>
                <w:color w:val="000000"/>
                <w:lang w:val="ru-RU"/>
              </w:rPr>
              <w:t xml:space="preserve"> октября  </w:t>
            </w:r>
            <w:r w:rsidRPr="00807585">
              <w:rPr>
                <w:color w:val="000000"/>
              </w:rPr>
              <w:t xml:space="preserve">2018 </w:t>
            </w:r>
            <w:r w:rsidRPr="00807585">
              <w:rPr>
                <w:color w:val="000000"/>
                <w:lang w:val="ru-RU"/>
              </w:rPr>
              <w:t>с 16.00 до 20.00</w:t>
            </w:r>
          </w:p>
        </w:tc>
      </w:tr>
    </w:tbl>
    <w:p w:rsidR="006816C9" w:rsidRPr="00807585" w:rsidRDefault="006816C9" w:rsidP="006816C9">
      <w:pPr>
        <w:widowControl w:val="0"/>
        <w:tabs>
          <w:tab w:val="num" w:pos="-284"/>
        </w:tabs>
        <w:ind w:right="-1"/>
        <w:jc w:val="both"/>
        <w:rPr>
          <w:lang w:val="ru-RU"/>
        </w:rPr>
      </w:pPr>
      <w:r w:rsidRPr="00807585">
        <w:rPr>
          <w:color w:val="000000"/>
          <w:lang w:val="ru-RU"/>
        </w:rPr>
        <w:t xml:space="preserve">       </w:t>
      </w:r>
      <w:r w:rsidRPr="00807585">
        <w:rPr>
          <w:b/>
          <w:color w:val="000000"/>
          <w:lang w:val="ru-RU"/>
        </w:rPr>
        <w:t xml:space="preserve"> </w:t>
      </w:r>
      <w:r w:rsidRPr="00807585">
        <w:rPr>
          <w:b/>
          <w:color w:val="000000"/>
          <w:lang w:val="ru-RU"/>
        </w:rPr>
        <w:tab/>
        <w:t xml:space="preserve">  </w:t>
      </w:r>
      <w:r w:rsidRPr="00807585">
        <w:rPr>
          <w:b/>
          <w:color w:val="000000"/>
          <w:lang w:val="ru-RU"/>
        </w:rPr>
        <w:tab/>
      </w:r>
      <w:r w:rsidRPr="00807585">
        <w:rPr>
          <w:color w:val="000000"/>
          <w:lang w:val="ru-RU"/>
        </w:rPr>
        <w:t xml:space="preserve">     </w:t>
      </w:r>
      <w:r w:rsidRPr="00807585">
        <w:rPr>
          <w:b/>
          <w:color w:val="000000"/>
          <w:lang w:val="ru-RU"/>
        </w:rPr>
        <w:t xml:space="preserve">                                                                                                                             </w:t>
      </w:r>
      <w:r w:rsidRPr="00807585">
        <w:rPr>
          <w:b/>
          <w:color w:val="000000"/>
          <w:lang w:val="ru-RU"/>
        </w:rPr>
        <w:tab/>
      </w:r>
      <w:r w:rsidRPr="00807585">
        <w:rPr>
          <w:b/>
          <w:color w:val="000000"/>
          <w:lang w:val="ru-RU"/>
        </w:rPr>
        <w:tab/>
        <w:t xml:space="preserve"> </w:t>
      </w:r>
      <w:r w:rsidRPr="00807585">
        <w:rPr>
          <w:color w:val="000000"/>
          <w:lang w:val="ru-RU"/>
        </w:rPr>
        <w:t xml:space="preserve">4.2.Срок действия договора: </w:t>
      </w:r>
      <w:proofErr w:type="gramStart"/>
      <w:r w:rsidRPr="00807585">
        <w:rPr>
          <w:color w:val="000000"/>
          <w:lang w:val="ru-RU"/>
        </w:rPr>
        <w:t>с даты подписания</w:t>
      </w:r>
      <w:proofErr w:type="gramEnd"/>
      <w:r w:rsidRPr="00807585">
        <w:rPr>
          <w:color w:val="000000"/>
          <w:lang w:val="ru-RU"/>
        </w:rPr>
        <w:t xml:space="preserve"> до полного исполнения обязательств, но не позднее 01 марта  2019 </w:t>
      </w:r>
      <w:r w:rsidRPr="00807585">
        <w:rPr>
          <w:lang w:val="ru-RU"/>
        </w:rPr>
        <w:t>года</w:t>
      </w:r>
      <w:r w:rsidRPr="00807585">
        <w:rPr>
          <w:b/>
          <w:lang w:val="ru-RU"/>
        </w:rPr>
        <w:t xml:space="preserve">. </w:t>
      </w:r>
      <w:r w:rsidRPr="00807585">
        <w:rPr>
          <w:lang w:val="ru-RU"/>
        </w:rPr>
        <w:t>Окончание срока действия договора не освобождает стороны от ответственности за его неисполнение.</w:t>
      </w:r>
    </w:p>
    <w:p w:rsidR="006816C9" w:rsidRPr="00807585" w:rsidRDefault="006816C9" w:rsidP="006816C9">
      <w:pPr>
        <w:widowControl w:val="0"/>
        <w:tabs>
          <w:tab w:val="num" w:pos="-284"/>
        </w:tabs>
        <w:ind w:right="-1"/>
        <w:jc w:val="both"/>
        <w:rPr>
          <w:color w:val="000000"/>
          <w:lang w:val="ru-RU"/>
        </w:rPr>
      </w:pPr>
    </w:p>
    <w:p w:rsidR="006816C9" w:rsidRPr="00807585" w:rsidRDefault="006816C9" w:rsidP="006816C9">
      <w:pPr>
        <w:pStyle w:val="aff"/>
        <w:numPr>
          <w:ilvl w:val="0"/>
          <w:numId w:val="31"/>
        </w:numPr>
        <w:spacing w:after="0" w:line="240" w:lineRule="auto"/>
        <w:ind w:right="-1"/>
        <w:jc w:val="center"/>
        <w:rPr>
          <w:b/>
          <w:sz w:val="24"/>
          <w:szCs w:val="24"/>
          <w:lang w:val="ru-RU"/>
        </w:rPr>
      </w:pPr>
      <w:r w:rsidRPr="00807585">
        <w:rPr>
          <w:b/>
          <w:sz w:val="24"/>
          <w:szCs w:val="24"/>
          <w:lang w:val="ru-RU"/>
        </w:rPr>
        <w:t>Ответственность сторон</w:t>
      </w:r>
    </w:p>
    <w:p w:rsidR="006816C9" w:rsidRPr="00807585" w:rsidRDefault="006816C9" w:rsidP="006816C9">
      <w:pPr>
        <w:ind w:right="-1"/>
        <w:jc w:val="both"/>
        <w:rPr>
          <w:lang w:val="ru-RU"/>
        </w:rPr>
      </w:pPr>
      <w:r w:rsidRPr="00807585">
        <w:rPr>
          <w:lang w:val="ru-RU"/>
        </w:rPr>
        <w:t>5.1. При невыполнении взятых на себя обязательств по п.3.1. Организатор возмещает Экспоненту прямые убытки, с этим связанные.</w:t>
      </w:r>
    </w:p>
    <w:p w:rsidR="006816C9" w:rsidRPr="00807585" w:rsidRDefault="006816C9" w:rsidP="006816C9">
      <w:pPr>
        <w:pStyle w:val="aff"/>
        <w:spacing w:after="0" w:line="240" w:lineRule="auto"/>
        <w:ind w:left="0" w:right="-1"/>
        <w:jc w:val="both"/>
        <w:rPr>
          <w:sz w:val="24"/>
          <w:szCs w:val="24"/>
          <w:lang w:val="ru-RU"/>
        </w:rPr>
      </w:pPr>
      <w:r w:rsidRPr="00807585">
        <w:rPr>
          <w:sz w:val="24"/>
          <w:szCs w:val="24"/>
          <w:lang w:val="ru-RU"/>
        </w:rPr>
        <w:t>5.2. Организатор не несет ответственности за возможную порчу, хищения, потери оборудования и личных вещей на стенде Экспонента в рабочее время с 9:30 до 18:00.</w:t>
      </w:r>
    </w:p>
    <w:p w:rsidR="006816C9" w:rsidRPr="00807585" w:rsidRDefault="006816C9" w:rsidP="006816C9">
      <w:pPr>
        <w:pStyle w:val="aff"/>
        <w:spacing w:after="0" w:line="240" w:lineRule="auto"/>
        <w:ind w:left="0" w:right="-1"/>
        <w:jc w:val="both"/>
        <w:rPr>
          <w:sz w:val="24"/>
          <w:szCs w:val="24"/>
          <w:lang w:val="ru-RU"/>
        </w:rPr>
      </w:pPr>
      <w:r w:rsidRPr="00807585">
        <w:rPr>
          <w:sz w:val="24"/>
          <w:szCs w:val="24"/>
          <w:lang w:val="ru-RU"/>
        </w:rPr>
        <w:t>5.3. Экспонент несет ответственность за патентную чистоту выставленных экспонатов, а также рекламных материалов, распространяемых  на выставке Экспонентом.</w:t>
      </w:r>
    </w:p>
    <w:p w:rsidR="006816C9" w:rsidRPr="00FF5111" w:rsidRDefault="006816C9" w:rsidP="006816C9">
      <w:pPr>
        <w:ind w:right="-1"/>
        <w:jc w:val="both"/>
        <w:rPr>
          <w:lang w:val="ru-RU"/>
        </w:rPr>
      </w:pPr>
      <w:r w:rsidRPr="00807585">
        <w:rPr>
          <w:lang w:val="ru-RU"/>
        </w:rPr>
        <w:t>5.4. Экспонент принимает на себя материальную</w:t>
      </w:r>
      <w:r w:rsidRPr="00FF5111">
        <w:rPr>
          <w:lang w:val="ru-RU"/>
        </w:rPr>
        <w:t xml:space="preserve"> ответственность за все арендованное оборудование. В </w:t>
      </w:r>
      <w:proofErr w:type="gramStart"/>
      <w:r w:rsidRPr="00FF5111">
        <w:rPr>
          <w:lang w:val="ru-RU"/>
        </w:rPr>
        <w:t>случае</w:t>
      </w:r>
      <w:proofErr w:type="gramEnd"/>
      <w:r w:rsidRPr="00FF5111">
        <w:rPr>
          <w:lang w:val="ru-RU"/>
        </w:rPr>
        <w:t xml:space="preserve"> утраты или повреждения арендованного имущества, Экспонент выплачивает его полную стоимость владельцу оборудования.</w:t>
      </w:r>
    </w:p>
    <w:p w:rsidR="006816C9" w:rsidRPr="00FF5111" w:rsidRDefault="006816C9" w:rsidP="006816C9">
      <w:pPr>
        <w:ind w:right="-1"/>
        <w:jc w:val="both"/>
        <w:rPr>
          <w:lang w:val="ru-RU"/>
        </w:rPr>
      </w:pPr>
      <w:r w:rsidRPr="00FF5111">
        <w:rPr>
          <w:lang w:val="ru-RU"/>
        </w:rPr>
        <w:t>5.5. Экспонент несет ответственность за сохранность экспонатов и личных вещей на своем стенде в рабочее время в дни выставки (с 9:30 до 18:00).</w:t>
      </w:r>
    </w:p>
    <w:p w:rsidR="006816C9" w:rsidRPr="00FF5111" w:rsidRDefault="006816C9" w:rsidP="006816C9">
      <w:pPr>
        <w:ind w:right="-1"/>
        <w:jc w:val="both"/>
        <w:rPr>
          <w:lang w:val="ru-RU"/>
        </w:rPr>
      </w:pPr>
      <w:r w:rsidRPr="00FF5111">
        <w:rPr>
          <w:lang w:val="ru-RU"/>
        </w:rPr>
        <w:t>5.6. Экспонент не имеет права передавать свои права и обязанности по      настоящему договору третьим лицам.</w:t>
      </w:r>
    </w:p>
    <w:p w:rsidR="006816C9" w:rsidRPr="00FF5111" w:rsidRDefault="006816C9" w:rsidP="006816C9">
      <w:pPr>
        <w:ind w:right="-1"/>
        <w:jc w:val="both"/>
        <w:rPr>
          <w:lang w:val="ru-RU"/>
        </w:rPr>
      </w:pPr>
      <w:r w:rsidRPr="00FF5111">
        <w:rPr>
          <w:lang w:val="ru-RU"/>
        </w:rPr>
        <w:lastRenderedPageBreak/>
        <w:t>5.7. Таможенная обработка экспонатов и оплата деклараций производится  Экспонентом.</w:t>
      </w:r>
    </w:p>
    <w:p w:rsidR="006816C9" w:rsidRPr="00FF5111" w:rsidRDefault="006816C9" w:rsidP="006816C9">
      <w:pPr>
        <w:ind w:right="-1"/>
        <w:jc w:val="both"/>
        <w:rPr>
          <w:lang w:val="ru-RU"/>
        </w:rPr>
      </w:pPr>
    </w:p>
    <w:p w:rsidR="006816C9" w:rsidRPr="00FF5111" w:rsidRDefault="006816C9" w:rsidP="006816C9">
      <w:pPr>
        <w:pStyle w:val="aff"/>
        <w:numPr>
          <w:ilvl w:val="0"/>
          <w:numId w:val="31"/>
        </w:numPr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 w:rsidRPr="00FF5111">
        <w:rPr>
          <w:b/>
          <w:bCs/>
          <w:sz w:val="24"/>
          <w:szCs w:val="24"/>
          <w:lang w:val="ru-RU"/>
        </w:rPr>
        <w:t>Порядок отказа от участия в выставке и сокращения заявленной площади</w:t>
      </w:r>
    </w:p>
    <w:p w:rsidR="006816C9" w:rsidRPr="00FF5111" w:rsidRDefault="006816C9" w:rsidP="006816C9">
      <w:pPr>
        <w:pStyle w:val="aff"/>
        <w:spacing w:after="0" w:line="240" w:lineRule="auto"/>
        <w:rPr>
          <w:sz w:val="24"/>
          <w:szCs w:val="24"/>
          <w:lang w:val="ru-RU"/>
        </w:rPr>
      </w:pPr>
    </w:p>
    <w:p w:rsidR="006816C9" w:rsidRPr="00FF5111" w:rsidRDefault="006816C9" w:rsidP="006816C9">
      <w:pPr>
        <w:jc w:val="both"/>
        <w:rPr>
          <w:lang w:val="ru-RU"/>
        </w:rPr>
      </w:pPr>
      <w:r w:rsidRPr="00FF5111">
        <w:rPr>
          <w:lang w:val="ru-RU"/>
        </w:rPr>
        <w:t>6.1. При отказе от участия</w:t>
      </w:r>
      <w:r w:rsidRPr="00FF5111">
        <w:t> </w:t>
      </w:r>
      <w:r w:rsidRPr="00FF5111">
        <w:rPr>
          <w:lang w:val="ru-RU"/>
        </w:rPr>
        <w:t xml:space="preserve"> в выставке после подписания Договора </w:t>
      </w:r>
      <w:r w:rsidRPr="00FF5111">
        <w:t> </w:t>
      </w:r>
      <w:r w:rsidRPr="00FF5111">
        <w:rPr>
          <w:lang w:val="ru-RU"/>
        </w:rPr>
        <w:t xml:space="preserve"> с Организатором </w:t>
      </w:r>
      <w:r w:rsidRPr="00FF5111">
        <w:t> </w:t>
      </w:r>
      <w:r w:rsidRPr="00FF5111">
        <w:rPr>
          <w:lang w:val="ru-RU"/>
        </w:rPr>
        <w:t xml:space="preserve">Экспонент </w:t>
      </w:r>
      <w:r w:rsidRPr="00FF5111">
        <w:t> </w:t>
      </w:r>
      <w:r w:rsidRPr="00FF5111">
        <w:rPr>
          <w:lang w:val="ru-RU"/>
        </w:rPr>
        <w:t xml:space="preserve">обязан известить Организатора об этом письменным извещением. Датой отказа считается дата получения письма Организатором. Под отказом понимается  отказ от участия в выставке в целом или сокращение  ранее заявленной выставочной площади. </w:t>
      </w:r>
    </w:p>
    <w:p w:rsidR="006816C9" w:rsidRPr="00FF5111" w:rsidRDefault="006816C9" w:rsidP="006816C9">
      <w:pPr>
        <w:ind w:right="-1"/>
        <w:jc w:val="both"/>
        <w:rPr>
          <w:b/>
          <w:bCs/>
          <w:lang w:val="ru-RU"/>
        </w:rPr>
      </w:pPr>
      <w:r w:rsidRPr="00FF5111">
        <w:rPr>
          <w:lang w:val="ru-RU"/>
        </w:rPr>
        <w:t>6.2. При отказе от участия в выставке или сокращения ранее заявленной  выставочной площади Экспонент несет штрафные санкции в размере:</w:t>
      </w:r>
    </w:p>
    <w:p w:rsidR="006816C9" w:rsidRPr="00FF5111" w:rsidRDefault="006816C9" w:rsidP="006816C9">
      <w:pPr>
        <w:pStyle w:val="aff"/>
        <w:numPr>
          <w:ilvl w:val="0"/>
          <w:numId w:val="32"/>
        </w:numPr>
        <w:spacing w:after="0" w:line="240" w:lineRule="auto"/>
        <w:ind w:right="-1"/>
        <w:jc w:val="both"/>
        <w:rPr>
          <w:sz w:val="24"/>
          <w:szCs w:val="24"/>
          <w:lang w:val="ru-RU"/>
        </w:rPr>
      </w:pPr>
      <w:r w:rsidRPr="00FF5111">
        <w:rPr>
          <w:sz w:val="24"/>
          <w:szCs w:val="24"/>
          <w:lang w:val="ru-RU"/>
        </w:rPr>
        <w:t xml:space="preserve"> при отказе менее чем за 60 дней</w:t>
      </w:r>
      <w:r w:rsidRPr="00FF5111">
        <w:rPr>
          <w:sz w:val="24"/>
          <w:szCs w:val="24"/>
        </w:rPr>
        <w:t> </w:t>
      </w:r>
      <w:r w:rsidRPr="00FF5111">
        <w:rPr>
          <w:sz w:val="24"/>
          <w:szCs w:val="24"/>
          <w:lang w:val="ru-RU"/>
        </w:rPr>
        <w:t xml:space="preserve"> - 50% от стоимости предоставленной выставочной площади;</w:t>
      </w:r>
    </w:p>
    <w:p w:rsidR="006816C9" w:rsidRPr="00FF5111" w:rsidRDefault="006816C9" w:rsidP="006816C9">
      <w:pPr>
        <w:pStyle w:val="aff"/>
        <w:numPr>
          <w:ilvl w:val="0"/>
          <w:numId w:val="32"/>
        </w:numPr>
        <w:spacing w:after="0" w:line="240" w:lineRule="auto"/>
        <w:ind w:right="-1"/>
        <w:jc w:val="both"/>
        <w:rPr>
          <w:sz w:val="24"/>
          <w:szCs w:val="24"/>
          <w:lang w:val="ru-RU"/>
        </w:rPr>
      </w:pPr>
      <w:r w:rsidRPr="00FF5111">
        <w:rPr>
          <w:sz w:val="24"/>
          <w:szCs w:val="24"/>
          <w:lang w:val="ru-RU"/>
        </w:rPr>
        <w:t xml:space="preserve"> при отказе менее чем за 30 дней</w:t>
      </w:r>
      <w:r w:rsidRPr="00FF5111">
        <w:rPr>
          <w:sz w:val="24"/>
          <w:szCs w:val="24"/>
        </w:rPr>
        <w:t> </w:t>
      </w:r>
      <w:r w:rsidRPr="00FF5111">
        <w:rPr>
          <w:sz w:val="24"/>
          <w:szCs w:val="24"/>
          <w:lang w:val="ru-RU"/>
        </w:rPr>
        <w:t xml:space="preserve"> -100% от стоимости предоставленной выставочной площади;</w:t>
      </w:r>
    </w:p>
    <w:p w:rsidR="006816C9" w:rsidRPr="00FF5111" w:rsidRDefault="006816C9" w:rsidP="006816C9">
      <w:pPr>
        <w:ind w:right="-1"/>
        <w:jc w:val="both"/>
        <w:rPr>
          <w:lang w:val="ru-RU"/>
        </w:rPr>
      </w:pPr>
      <w:r w:rsidRPr="00807585">
        <w:rPr>
          <w:lang w:val="ru-RU"/>
        </w:rPr>
        <w:t>При этом</w:t>
      </w:r>
      <w:r w:rsidRPr="00807585">
        <w:t> </w:t>
      </w:r>
      <w:r w:rsidRPr="00807585">
        <w:rPr>
          <w:lang w:val="ru-RU"/>
        </w:rPr>
        <w:t xml:space="preserve"> регистрационный взнос за выставочную площадь не возвращается.</w:t>
      </w:r>
    </w:p>
    <w:p w:rsidR="006816C9" w:rsidRPr="00FF5111" w:rsidRDefault="006816C9" w:rsidP="006816C9">
      <w:pPr>
        <w:ind w:right="-1"/>
        <w:jc w:val="both"/>
        <w:rPr>
          <w:lang w:val="ru-RU"/>
        </w:rPr>
      </w:pPr>
    </w:p>
    <w:p w:rsidR="006816C9" w:rsidRPr="00FF5111" w:rsidRDefault="006816C9" w:rsidP="006816C9">
      <w:pPr>
        <w:pStyle w:val="aff"/>
        <w:numPr>
          <w:ilvl w:val="0"/>
          <w:numId w:val="33"/>
        </w:numPr>
        <w:spacing w:after="0" w:line="240" w:lineRule="auto"/>
        <w:ind w:right="-1"/>
        <w:jc w:val="center"/>
        <w:rPr>
          <w:b/>
          <w:sz w:val="24"/>
          <w:szCs w:val="24"/>
          <w:lang w:eastAsia="ru-RU"/>
        </w:rPr>
      </w:pPr>
      <w:r w:rsidRPr="00FF5111">
        <w:rPr>
          <w:b/>
          <w:sz w:val="24"/>
          <w:szCs w:val="24"/>
          <w:lang w:eastAsia="ru-RU"/>
        </w:rPr>
        <w:t>Корпоративный стенд</w:t>
      </w:r>
    </w:p>
    <w:p w:rsidR="006816C9" w:rsidRPr="00FF5111" w:rsidRDefault="006816C9" w:rsidP="006816C9">
      <w:pPr>
        <w:pStyle w:val="aff"/>
        <w:spacing w:after="0" w:line="240" w:lineRule="auto"/>
        <w:ind w:right="-1"/>
        <w:rPr>
          <w:b/>
          <w:sz w:val="24"/>
          <w:szCs w:val="24"/>
          <w:lang w:eastAsia="ru-RU"/>
        </w:rPr>
      </w:pPr>
    </w:p>
    <w:p w:rsidR="006816C9" w:rsidRPr="00FF5111" w:rsidRDefault="006816C9" w:rsidP="006816C9">
      <w:pPr>
        <w:ind w:right="-1"/>
        <w:jc w:val="both"/>
        <w:rPr>
          <w:lang w:val="ru-RU"/>
        </w:rPr>
      </w:pPr>
      <w:r w:rsidRPr="00FF5111">
        <w:rPr>
          <w:lang w:val="ru-RU"/>
        </w:rPr>
        <w:t>7.1. Экспонент, в случаях, устанавливаемых Договором с Организатором, имеет право на предоставление части арендованной выставочной площади (при площади стенда от 12 кв.м. и более) другим компаниям при условии доплаты за каждого Субэкспонента регистрационного взноса участника выставки. При этом площадь, выделяемая для Субэкспонента, не может быть меньше 6 кв.м.</w:t>
      </w:r>
    </w:p>
    <w:p w:rsidR="006816C9" w:rsidRPr="00FF5111" w:rsidRDefault="006816C9" w:rsidP="006816C9">
      <w:pPr>
        <w:ind w:right="-1"/>
        <w:jc w:val="both"/>
        <w:rPr>
          <w:lang w:val="ru-RU"/>
        </w:rPr>
      </w:pPr>
      <w:r w:rsidRPr="00FF5111">
        <w:rPr>
          <w:lang w:val="ru-RU"/>
        </w:rPr>
        <w:t xml:space="preserve">7.2. Субэкспонентом может быть фирма, которая располагается на стенде совместно с основным Экспонентом. Основной Экспонент несет все расходы по своему участию в выставке, а также по участию Субэкспонентов. </w:t>
      </w:r>
    </w:p>
    <w:p w:rsidR="006816C9" w:rsidRPr="00FF5111" w:rsidRDefault="006816C9" w:rsidP="006816C9">
      <w:pPr>
        <w:ind w:right="-1"/>
        <w:jc w:val="both"/>
        <w:rPr>
          <w:lang w:val="ru-RU"/>
        </w:rPr>
      </w:pPr>
      <w:r w:rsidRPr="00FF5111">
        <w:rPr>
          <w:lang w:val="ru-RU"/>
        </w:rPr>
        <w:t xml:space="preserve">7.3.  Размещение Субэкспонента на </w:t>
      </w:r>
      <w:proofErr w:type="gramStart"/>
      <w:r w:rsidRPr="00FF5111">
        <w:rPr>
          <w:lang w:val="ru-RU"/>
        </w:rPr>
        <w:t>стенде</w:t>
      </w:r>
      <w:proofErr w:type="gramEnd"/>
      <w:r w:rsidRPr="00FF5111">
        <w:rPr>
          <w:lang w:val="ru-RU"/>
        </w:rPr>
        <w:t xml:space="preserve"> без согласования с Организатором не допускается и дает последнему право в одностороннем порядке расторгнуть Договор и демонтировать стенд за счет Экспонента. В </w:t>
      </w:r>
      <w:proofErr w:type="gramStart"/>
      <w:r w:rsidRPr="00FF5111">
        <w:rPr>
          <w:lang w:val="ru-RU"/>
        </w:rPr>
        <w:t>этом</w:t>
      </w:r>
      <w:proofErr w:type="gramEnd"/>
      <w:r w:rsidRPr="00FF5111">
        <w:rPr>
          <w:lang w:val="ru-RU"/>
        </w:rPr>
        <w:t xml:space="preserve"> случае претензии по издержкам со стороны Экспонента Организатором не принимаются.</w:t>
      </w:r>
    </w:p>
    <w:p w:rsidR="006816C9" w:rsidRPr="00FF5111" w:rsidRDefault="006816C9" w:rsidP="006816C9">
      <w:pPr>
        <w:pStyle w:val="aff"/>
        <w:numPr>
          <w:ilvl w:val="0"/>
          <w:numId w:val="33"/>
        </w:numPr>
        <w:spacing w:after="0" w:line="240" w:lineRule="auto"/>
        <w:ind w:right="-1"/>
        <w:jc w:val="center"/>
        <w:rPr>
          <w:b/>
          <w:sz w:val="24"/>
          <w:szCs w:val="24"/>
        </w:rPr>
      </w:pPr>
      <w:r w:rsidRPr="00FF5111">
        <w:rPr>
          <w:b/>
          <w:sz w:val="24"/>
          <w:szCs w:val="24"/>
        </w:rPr>
        <w:t>Дополнительные условия</w:t>
      </w:r>
    </w:p>
    <w:p w:rsidR="006816C9" w:rsidRPr="00FF5111" w:rsidRDefault="006816C9" w:rsidP="006816C9">
      <w:pPr>
        <w:pStyle w:val="aff"/>
        <w:spacing w:after="0" w:line="240" w:lineRule="auto"/>
        <w:ind w:right="-1"/>
        <w:rPr>
          <w:b/>
          <w:sz w:val="24"/>
          <w:szCs w:val="24"/>
        </w:rPr>
      </w:pPr>
    </w:p>
    <w:p w:rsidR="006816C9" w:rsidRPr="00FF5111" w:rsidRDefault="006816C9" w:rsidP="006816C9">
      <w:pPr>
        <w:ind w:right="-1"/>
        <w:jc w:val="both"/>
        <w:rPr>
          <w:lang w:val="ru-RU"/>
        </w:rPr>
      </w:pPr>
      <w:r w:rsidRPr="00FF5111">
        <w:rPr>
          <w:lang w:val="ru-RU"/>
        </w:rPr>
        <w:t xml:space="preserve">8.1. В </w:t>
      </w:r>
      <w:proofErr w:type="gramStart"/>
      <w:r w:rsidRPr="00FF5111">
        <w:rPr>
          <w:lang w:val="ru-RU"/>
        </w:rPr>
        <w:t>случае</w:t>
      </w:r>
      <w:proofErr w:type="gramEnd"/>
      <w:r w:rsidRPr="00FF5111">
        <w:rPr>
          <w:lang w:val="ru-RU"/>
        </w:rPr>
        <w:t xml:space="preserve"> демонстрации  экспонатов в действии Экспонент  обязан обеспечить безопасность посетителей  и других лиц, участвующих  или  присутствующих при  демонстрации оборудования, согласно действующих правил и стандартов.</w:t>
      </w:r>
    </w:p>
    <w:p w:rsidR="006816C9" w:rsidRPr="00FF5111" w:rsidRDefault="006816C9" w:rsidP="006816C9">
      <w:pPr>
        <w:ind w:right="-1"/>
        <w:jc w:val="both"/>
        <w:rPr>
          <w:lang w:val="ru-RU"/>
        </w:rPr>
      </w:pPr>
      <w:r w:rsidRPr="00FF5111">
        <w:rPr>
          <w:lang w:val="ru-RU"/>
        </w:rPr>
        <w:t>8.2.Условия настоящего Договора могут быть изменены или дополнены по соглашению сторон в письменном виде.</w:t>
      </w:r>
    </w:p>
    <w:p w:rsidR="006816C9" w:rsidRPr="00FF5111" w:rsidRDefault="006816C9" w:rsidP="006816C9">
      <w:pPr>
        <w:pStyle w:val="aff"/>
        <w:numPr>
          <w:ilvl w:val="0"/>
          <w:numId w:val="33"/>
        </w:numPr>
        <w:tabs>
          <w:tab w:val="left" w:pos="2268"/>
          <w:tab w:val="left" w:pos="2410"/>
        </w:tabs>
        <w:spacing w:after="0" w:line="240" w:lineRule="auto"/>
        <w:ind w:right="-1"/>
        <w:jc w:val="center"/>
        <w:rPr>
          <w:b/>
          <w:sz w:val="24"/>
          <w:szCs w:val="24"/>
        </w:rPr>
      </w:pPr>
      <w:r w:rsidRPr="00FF5111">
        <w:rPr>
          <w:b/>
          <w:sz w:val="24"/>
          <w:szCs w:val="24"/>
        </w:rPr>
        <w:t>Форс-мажорные обстоятельства</w:t>
      </w:r>
    </w:p>
    <w:p w:rsidR="006816C9" w:rsidRPr="00FF5111" w:rsidRDefault="006816C9" w:rsidP="006816C9">
      <w:pPr>
        <w:pStyle w:val="aff"/>
        <w:tabs>
          <w:tab w:val="left" w:pos="2268"/>
          <w:tab w:val="left" w:pos="2410"/>
        </w:tabs>
        <w:spacing w:after="0" w:line="240" w:lineRule="auto"/>
        <w:ind w:right="-1"/>
        <w:rPr>
          <w:b/>
          <w:sz w:val="24"/>
          <w:szCs w:val="24"/>
        </w:rPr>
      </w:pPr>
    </w:p>
    <w:p w:rsidR="006816C9" w:rsidRPr="00FF5111" w:rsidRDefault="006816C9" w:rsidP="006816C9">
      <w:pPr>
        <w:ind w:right="-1"/>
        <w:jc w:val="both"/>
        <w:rPr>
          <w:lang w:val="ru-RU"/>
        </w:rPr>
      </w:pPr>
      <w:r w:rsidRPr="00FF5111">
        <w:rPr>
          <w:lang w:val="ru-RU"/>
        </w:rPr>
        <w:t>9.1 Стороны не несут ответственности за полное или частичное невыполнение обязательств по настоящему Договору, если полное или частичное невыполнение обязатель</w:t>
      </w:r>
      <w:proofErr w:type="gramStart"/>
      <w:r w:rsidRPr="00FF5111">
        <w:rPr>
          <w:lang w:val="ru-RU"/>
        </w:rPr>
        <w:t>ств пр</w:t>
      </w:r>
      <w:proofErr w:type="gramEnd"/>
      <w:r w:rsidRPr="00FF5111">
        <w:rPr>
          <w:lang w:val="ru-RU"/>
        </w:rPr>
        <w:t xml:space="preserve">оизошло вследствие наступления обстоятельств непреодолимой силы (форс-мажорных обстоятельств), то есть обстоятельств, возникших помимо воли и желания сторон, которых они не могли предвидеть и избежать. Стороны обязаны известить друг друга о наступлении указанных обстоятельств в течение 3 (трех) рабочих дней с момента их наступления письменным уведомлением, в т.ч. по </w:t>
      </w:r>
      <w:r w:rsidR="00807585">
        <w:rPr>
          <w:lang w:val="ru-RU"/>
        </w:rPr>
        <w:t>электронной почте</w:t>
      </w:r>
      <w:r w:rsidRPr="00FF5111">
        <w:rPr>
          <w:lang w:val="ru-RU"/>
        </w:rPr>
        <w:t xml:space="preserve">. Без уведомления, а также несвоевременное уведомление лишает Сторону, для которой возникли обстоятельства форс-мажора, права ссылаться на эти обстоятельства. </w:t>
      </w:r>
    </w:p>
    <w:p w:rsidR="006816C9" w:rsidRPr="00FF5111" w:rsidRDefault="006816C9" w:rsidP="006816C9">
      <w:pPr>
        <w:pStyle w:val="aff"/>
        <w:numPr>
          <w:ilvl w:val="0"/>
          <w:numId w:val="33"/>
        </w:numPr>
        <w:tabs>
          <w:tab w:val="left" w:pos="3686"/>
        </w:tabs>
        <w:spacing w:after="0" w:line="240" w:lineRule="auto"/>
        <w:ind w:right="-1"/>
        <w:jc w:val="center"/>
        <w:rPr>
          <w:b/>
          <w:sz w:val="24"/>
          <w:szCs w:val="24"/>
        </w:rPr>
      </w:pPr>
      <w:r w:rsidRPr="00FF5111">
        <w:rPr>
          <w:b/>
          <w:sz w:val="24"/>
          <w:szCs w:val="24"/>
        </w:rPr>
        <w:t>Порядок разрешения споров</w:t>
      </w:r>
      <w:r w:rsidR="00807585">
        <w:rPr>
          <w:b/>
          <w:sz w:val="24"/>
          <w:szCs w:val="24"/>
          <w:lang w:val="ru-RU"/>
        </w:rPr>
        <w:t>.</w:t>
      </w:r>
    </w:p>
    <w:p w:rsidR="006816C9" w:rsidRPr="00FF5111" w:rsidRDefault="006816C9" w:rsidP="006816C9">
      <w:pPr>
        <w:ind w:right="-1"/>
        <w:jc w:val="both"/>
        <w:rPr>
          <w:lang w:val="ru-RU"/>
        </w:rPr>
      </w:pPr>
      <w:r w:rsidRPr="00FF5111">
        <w:rPr>
          <w:lang w:val="ru-RU"/>
        </w:rPr>
        <w:t xml:space="preserve">10.1  Все споры или разногласия, возникающие между Сторонами по настоящему договору или в связи с ним, разрешаются путем переговоров между Сторонами. В </w:t>
      </w:r>
      <w:proofErr w:type="gramStart"/>
      <w:r w:rsidRPr="00FF5111">
        <w:rPr>
          <w:lang w:val="ru-RU"/>
        </w:rPr>
        <w:t>случае</w:t>
      </w:r>
      <w:proofErr w:type="gramEnd"/>
      <w:r w:rsidRPr="00FF5111">
        <w:rPr>
          <w:lang w:val="ru-RU"/>
        </w:rPr>
        <w:t xml:space="preserve"> невозможности разрешения споров или разногласий путем переговоров, они подлежат разрешению в Арбитражном суде г. Москвы.</w:t>
      </w:r>
    </w:p>
    <w:p w:rsidR="006816C9" w:rsidRPr="00FF5111" w:rsidRDefault="006816C9" w:rsidP="006816C9">
      <w:pPr>
        <w:pStyle w:val="aff"/>
        <w:numPr>
          <w:ilvl w:val="0"/>
          <w:numId w:val="33"/>
        </w:numPr>
        <w:spacing w:after="0" w:line="240" w:lineRule="auto"/>
        <w:ind w:right="-1"/>
        <w:jc w:val="center"/>
        <w:rPr>
          <w:b/>
          <w:sz w:val="24"/>
          <w:szCs w:val="24"/>
        </w:rPr>
      </w:pPr>
      <w:r w:rsidRPr="00FF5111">
        <w:rPr>
          <w:b/>
          <w:sz w:val="24"/>
          <w:szCs w:val="24"/>
        </w:rPr>
        <w:t>Страхование экспонатов</w:t>
      </w:r>
    </w:p>
    <w:p w:rsidR="006816C9" w:rsidRPr="00FF5111" w:rsidRDefault="006816C9" w:rsidP="006816C9">
      <w:pPr>
        <w:pStyle w:val="aff"/>
        <w:spacing w:after="0" w:line="240" w:lineRule="auto"/>
        <w:ind w:left="0" w:right="-1"/>
        <w:jc w:val="both"/>
        <w:rPr>
          <w:sz w:val="24"/>
          <w:szCs w:val="24"/>
          <w:lang w:val="ru-RU"/>
        </w:rPr>
      </w:pPr>
      <w:r w:rsidRPr="00FF5111">
        <w:rPr>
          <w:sz w:val="24"/>
          <w:szCs w:val="24"/>
          <w:lang w:val="ru-RU"/>
        </w:rPr>
        <w:t>11.1 Страхование экспонатов осуществляет Экспонент по своему усмотрению, своими силами и за свой счет.</w:t>
      </w:r>
    </w:p>
    <w:p w:rsidR="006816C9" w:rsidRPr="00FF5111" w:rsidRDefault="006816C9" w:rsidP="006816C9">
      <w:pPr>
        <w:pStyle w:val="aff"/>
        <w:numPr>
          <w:ilvl w:val="0"/>
          <w:numId w:val="33"/>
        </w:numPr>
        <w:spacing w:after="0" w:line="240" w:lineRule="auto"/>
        <w:ind w:right="-1"/>
        <w:jc w:val="center"/>
        <w:rPr>
          <w:b/>
          <w:sz w:val="24"/>
          <w:szCs w:val="24"/>
        </w:rPr>
      </w:pPr>
      <w:r w:rsidRPr="00FF5111">
        <w:rPr>
          <w:b/>
          <w:sz w:val="24"/>
          <w:szCs w:val="24"/>
        </w:rPr>
        <w:lastRenderedPageBreak/>
        <w:t>Заключительные положения</w:t>
      </w:r>
    </w:p>
    <w:p w:rsidR="006816C9" w:rsidRPr="00FF5111" w:rsidRDefault="006816C9" w:rsidP="006816C9">
      <w:pPr>
        <w:pStyle w:val="aff"/>
        <w:spacing w:after="0" w:line="240" w:lineRule="auto"/>
        <w:ind w:right="-1"/>
        <w:rPr>
          <w:b/>
          <w:sz w:val="24"/>
          <w:szCs w:val="24"/>
        </w:rPr>
      </w:pPr>
    </w:p>
    <w:p w:rsidR="006816C9" w:rsidRPr="00FF5111" w:rsidRDefault="006816C9" w:rsidP="006816C9">
      <w:pPr>
        <w:ind w:right="-1"/>
        <w:jc w:val="both"/>
        <w:rPr>
          <w:lang w:val="ru-RU"/>
        </w:rPr>
      </w:pPr>
      <w:r w:rsidRPr="00FF5111">
        <w:rPr>
          <w:lang w:val="ru-RU"/>
        </w:rPr>
        <w:t xml:space="preserve"> 12.1. Настоящий Договор составлен в двух экземплярах, имеющих одинаковую силу  - по одному для каждой Стороны.</w:t>
      </w:r>
    </w:p>
    <w:p w:rsidR="006816C9" w:rsidRPr="00FF5111" w:rsidRDefault="006816C9" w:rsidP="006816C9">
      <w:pPr>
        <w:ind w:right="-1"/>
        <w:jc w:val="both"/>
        <w:rPr>
          <w:lang w:val="ru-RU"/>
        </w:rPr>
      </w:pPr>
      <w:r w:rsidRPr="00FF5111">
        <w:rPr>
          <w:lang w:val="ru-RU"/>
        </w:rPr>
        <w:t>12.2. Стороны обязуются не разглашать третьим лицам информацию, связанную с выполнением данного Договора.</w:t>
      </w:r>
    </w:p>
    <w:p w:rsidR="006816C9" w:rsidRPr="00FF5111" w:rsidRDefault="006816C9" w:rsidP="006816C9">
      <w:pPr>
        <w:ind w:right="-57"/>
        <w:jc w:val="both"/>
        <w:rPr>
          <w:lang w:val="ru-RU"/>
        </w:rPr>
      </w:pPr>
      <w:r w:rsidRPr="00FF5111">
        <w:rPr>
          <w:lang w:val="ru-RU"/>
        </w:rPr>
        <w:t xml:space="preserve">12.3. Все изменения и дополнения к настоящему Договору  вносятся только по соглашению Сторон, оформляются в виде отдельных Приложений, которые являются неотъемлемой частью настоящего Договора. Во всем остальном, что не предусмотрено Договором,  Стороны руководствуются «Справочником Экспонента выставки РАППА ЭКСПО Осень 2018»,  «Общими условиями организации и проведения собственных выставочно </w:t>
      </w:r>
      <w:proofErr w:type="gramStart"/>
      <w:r w:rsidRPr="00FF5111">
        <w:rPr>
          <w:lang w:val="ru-RU"/>
        </w:rPr>
        <w:t>-я</w:t>
      </w:r>
      <w:proofErr w:type="gramEnd"/>
      <w:r w:rsidRPr="00FF5111">
        <w:rPr>
          <w:lang w:val="ru-RU"/>
        </w:rPr>
        <w:t xml:space="preserve">ромарочных, конгрессных и иных мероприятий АО «ВДНХ и действующим законодательством Российской Федерации. </w:t>
      </w:r>
    </w:p>
    <w:p w:rsidR="006816C9" w:rsidRPr="00FF5111" w:rsidRDefault="006816C9" w:rsidP="006816C9">
      <w:pPr>
        <w:ind w:right="-1"/>
        <w:jc w:val="both"/>
        <w:rPr>
          <w:lang w:val="ru-RU"/>
        </w:rPr>
      </w:pPr>
      <w:r w:rsidRPr="00FF5111">
        <w:rPr>
          <w:lang w:val="ru-RU"/>
        </w:rPr>
        <w:t xml:space="preserve">12.4. Ознакомиться со Справочником Экспонента можно на сайте </w:t>
      </w:r>
      <w:hyperlink r:id="rId25" w:history="1">
        <w:r w:rsidRPr="00FF5111">
          <w:rPr>
            <w:rStyle w:val="ac"/>
          </w:rPr>
          <w:t>www</w:t>
        </w:r>
        <w:r w:rsidRPr="00FF5111">
          <w:rPr>
            <w:rStyle w:val="ac"/>
            <w:lang w:val="ru-RU"/>
          </w:rPr>
          <w:t>.</w:t>
        </w:r>
        <w:r w:rsidRPr="00FF5111">
          <w:rPr>
            <w:rStyle w:val="ac"/>
          </w:rPr>
          <w:t>raapa</w:t>
        </w:r>
        <w:r w:rsidRPr="00FF5111">
          <w:rPr>
            <w:rStyle w:val="ac"/>
            <w:lang w:val="ru-RU"/>
          </w:rPr>
          <w:t>.</w:t>
        </w:r>
        <w:r w:rsidRPr="00FF5111">
          <w:rPr>
            <w:rStyle w:val="ac"/>
          </w:rPr>
          <w:t>ru</w:t>
        </w:r>
      </w:hyperlink>
      <w:r w:rsidRPr="00FF5111">
        <w:rPr>
          <w:lang w:val="ru-RU"/>
        </w:rPr>
        <w:t xml:space="preserve"> . </w:t>
      </w:r>
    </w:p>
    <w:p w:rsidR="006816C9" w:rsidRPr="00FF5111" w:rsidRDefault="006816C9" w:rsidP="006816C9">
      <w:pPr>
        <w:ind w:right="-1"/>
        <w:jc w:val="both"/>
        <w:rPr>
          <w:lang w:val="ru-RU"/>
        </w:rPr>
      </w:pPr>
      <w:r w:rsidRPr="00FF5111">
        <w:rPr>
          <w:lang w:val="ru-RU"/>
        </w:rPr>
        <w:t xml:space="preserve">12.5. Допускается заключение Договора  и передача других документов по факсу или электронной почте с обязательным последующим направлением подлинников указанных документов. </w:t>
      </w:r>
      <w:r w:rsidRPr="00FF5111">
        <w:rPr>
          <w:rFonts w:eastAsia="Calibri"/>
          <w:lang w:val="ru-RU"/>
        </w:rPr>
        <w:t>Документы, переданные факсимильной связью, либо направленные в отсканированном виде  посредством электронной почты, имеют полную юридическую силу.</w:t>
      </w:r>
    </w:p>
    <w:p w:rsidR="006816C9" w:rsidRPr="00FF5111" w:rsidRDefault="006816C9" w:rsidP="006816C9">
      <w:pPr>
        <w:ind w:right="-1"/>
        <w:jc w:val="both"/>
        <w:rPr>
          <w:lang w:val="ru-RU"/>
        </w:rPr>
      </w:pPr>
      <w:r w:rsidRPr="00FF5111">
        <w:rPr>
          <w:lang w:val="ru-RU"/>
        </w:rPr>
        <w:t xml:space="preserve">12.6. Договор считается исполненным, если Стороны не предъявляют взаимных претензий в течение 10 дней после окончания выставки. </w:t>
      </w:r>
    </w:p>
    <w:p w:rsidR="006816C9" w:rsidRPr="00FF5111" w:rsidRDefault="006816C9" w:rsidP="006816C9">
      <w:pPr>
        <w:ind w:right="-1"/>
        <w:jc w:val="both"/>
        <w:rPr>
          <w:lang w:val="ru-RU"/>
        </w:rPr>
      </w:pPr>
    </w:p>
    <w:p w:rsidR="006816C9" w:rsidRPr="00FF5111" w:rsidRDefault="006816C9" w:rsidP="006816C9">
      <w:pPr>
        <w:ind w:right="-1"/>
        <w:jc w:val="both"/>
        <w:rPr>
          <w:lang w:val="ru-RU"/>
        </w:rPr>
      </w:pPr>
    </w:p>
    <w:p w:rsidR="006816C9" w:rsidRPr="00FF5111" w:rsidRDefault="006816C9" w:rsidP="006816C9">
      <w:pPr>
        <w:ind w:right="-1"/>
        <w:jc w:val="both"/>
        <w:rPr>
          <w:lang w:val="ru-RU"/>
        </w:rPr>
      </w:pPr>
    </w:p>
    <w:p w:rsidR="006816C9" w:rsidRPr="00FF5111" w:rsidRDefault="006816C9" w:rsidP="006816C9">
      <w:pPr>
        <w:pStyle w:val="aff"/>
        <w:numPr>
          <w:ilvl w:val="0"/>
          <w:numId w:val="33"/>
        </w:numPr>
        <w:tabs>
          <w:tab w:val="left" w:pos="132"/>
        </w:tabs>
        <w:spacing w:after="0" w:line="240" w:lineRule="auto"/>
        <w:ind w:right="-1"/>
        <w:jc w:val="center"/>
        <w:rPr>
          <w:sz w:val="24"/>
          <w:szCs w:val="24"/>
          <w:lang w:val="ru-RU"/>
        </w:rPr>
      </w:pPr>
      <w:r w:rsidRPr="00FF5111">
        <w:rPr>
          <w:b/>
          <w:sz w:val="24"/>
          <w:szCs w:val="24"/>
          <w:lang w:val="ru-RU"/>
        </w:rPr>
        <w:t>Юридические адреса и подписи сторон</w:t>
      </w:r>
    </w:p>
    <w:tbl>
      <w:tblPr>
        <w:tblStyle w:val="ae"/>
        <w:tblpPr w:leftFromText="180" w:rightFromText="180" w:vertAnchor="text" w:horzAnchor="margin" w:tblpY="143"/>
        <w:tblW w:w="0" w:type="auto"/>
        <w:tblLook w:val="04A0"/>
      </w:tblPr>
      <w:tblGrid>
        <w:gridCol w:w="4928"/>
        <w:gridCol w:w="4819"/>
      </w:tblGrid>
      <w:tr w:rsidR="006816C9" w:rsidRPr="00FF5111" w:rsidTr="00C7232A">
        <w:trPr>
          <w:trHeight w:val="2684"/>
        </w:trPr>
        <w:tc>
          <w:tcPr>
            <w:tcW w:w="4928" w:type="dxa"/>
          </w:tcPr>
          <w:p w:rsidR="006816C9" w:rsidRPr="00FF5111" w:rsidRDefault="006816C9" w:rsidP="00C7232A">
            <w:pPr>
              <w:pStyle w:val="aff"/>
              <w:tabs>
                <w:tab w:val="left" w:pos="843"/>
              </w:tabs>
              <w:spacing w:after="0" w:line="240" w:lineRule="auto"/>
              <w:ind w:left="0" w:right="-1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816C9" w:rsidRPr="00FF5111" w:rsidRDefault="006816C9" w:rsidP="00C7232A">
            <w:pPr>
              <w:pStyle w:val="aff"/>
              <w:tabs>
                <w:tab w:val="left" w:pos="843"/>
              </w:tabs>
              <w:spacing w:after="0" w:line="240" w:lineRule="auto"/>
              <w:ind w:left="0" w:right="-1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6816C9" w:rsidRPr="00FF5111" w:rsidRDefault="006816C9" w:rsidP="00C7232A">
            <w:pPr>
              <w:pStyle w:val="af0"/>
              <w:ind w:left="0"/>
              <w:rPr>
                <w:b/>
              </w:rPr>
            </w:pPr>
            <w:r w:rsidRPr="00FF5111">
              <w:rPr>
                <w:b/>
                <w:bCs/>
              </w:rPr>
              <w:t>ООО «Выставка индустрии досуга»</w:t>
            </w:r>
          </w:p>
          <w:p w:rsidR="006816C9" w:rsidRPr="00FF5111" w:rsidRDefault="006816C9" w:rsidP="00C7232A">
            <w:pPr>
              <w:rPr>
                <w:lang w:val="ru-RU"/>
              </w:rPr>
            </w:pPr>
            <w:r w:rsidRPr="00FF5111">
              <w:rPr>
                <w:lang w:val="ru-RU"/>
              </w:rPr>
              <w:t xml:space="preserve">Юридический адрес: 105066, г. Москва, ул. </w:t>
            </w:r>
            <w:proofErr w:type="gramStart"/>
            <w:r w:rsidRPr="00FF5111">
              <w:rPr>
                <w:lang w:val="ru-RU"/>
              </w:rPr>
              <w:t>Нижняя</w:t>
            </w:r>
            <w:proofErr w:type="gramEnd"/>
            <w:r w:rsidRPr="00FF5111">
              <w:rPr>
                <w:lang w:val="ru-RU"/>
              </w:rPr>
              <w:t xml:space="preserve"> Красносельская, д. 40/12, к.2, этаж 1, оф.37 </w:t>
            </w:r>
          </w:p>
          <w:p w:rsidR="006816C9" w:rsidRPr="00FF5111" w:rsidRDefault="006816C9" w:rsidP="00C7232A">
            <w:pPr>
              <w:rPr>
                <w:lang w:val="ru-RU"/>
              </w:rPr>
            </w:pPr>
            <w:r w:rsidRPr="00FF5111">
              <w:rPr>
                <w:lang w:val="ru-RU"/>
              </w:rPr>
              <w:t>ОГРН 5177746311936</w:t>
            </w:r>
          </w:p>
          <w:p w:rsidR="006816C9" w:rsidRPr="00FF5111" w:rsidRDefault="006816C9" w:rsidP="00C7232A">
            <w:pPr>
              <w:rPr>
                <w:lang w:val="ru-RU"/>
              </w:rPr>
            </w:pPr>
            <w:r w:rsidRPr="00FF5111">
              <w:rPr>
                <w:lang w:val="ru-RU"/>
              </w:rPr>
              <w:t xml:space="preserve">ИНН 9701096392/  КПП 770101001 </w:t>
            </w:r>
          </w:p>
          <w:p w:rsidR="006816C9" w:rsidRPr="00FF5111" w:rsidRDefault="006816C9" w:rsidP="00C7232A">
            <w:pPr>
              <w:rPr>
                <w:lang w:val="ru-RU"/>
              </w:rPr>
            </w:pPr>
            <w:r w:rsidRPr="00FF5111">
              <w:rPr>
                <w:lang w:val="ru-RU"/>
              </w:rPr>
              <w:t>Р/с: 40702810438000158327</w:t>
            </w:r>
          </w:p>
          <w:p w:rsidR="006816C9" w:rsidRPr="00FF5111" w:rsidRDefault="006816C9" w:rsidP="00C7232A">
            <w:pPr>
              <w:rPr>
                <w:lang w:val="ru-RU"/>
              </w:rPr>
            </w:pPr>
            <w:r w:rsidRPr="00FF5111">
              <w:rPr>
                <w:lang w:val="ru-RU"/>
              </w:rPr>
              <w:t>в ПАО Сбербанк г. Москва</w:t>
            </w:r>
          </w:p>
          <w:p w:rsidR="006816C9" w:rsidRPr="00FF5111" w:rsidRDefault="006816C9" w:rsidP="00C7232A">
            <w:pPr>
              <w:rPr>
                <w:lang w:val="ru-RU"/>
              </w:rPr>
            </w:pPr>
            <w:r w:rsidRPr="00FF5111">
              <w:rPr>
                <w:lang w:val="ru-RU"/>
              </w:rPr>
              <w:t>К/с: 30101810400000000225</w:t>
            </w:r>
          </w:p>
          <w:p w:rsidR="006816C9" w:rsidRDefault="006816C9" w:rsidP="00C7232A">
            <w:pPr>
              <w:rPr>
                <w:lang w:val="ru-RU"/>
              </w:rPr>
            </w:pPr>
            <w:r w:rsidRPr="00FF5111">
              <w:rPr>
                <w:lang w:val="ru-RU"/>
              </w:rPr>
              <w:t>БИК: 044525225</w:t>
            </w:r>
          </w:p>
          <w:p w:rsidR="00D844E4" w:rsidRPr="00FF5111" w:rsidRDefault="00D844E4" w:rsidP="00C7232A">
            <w:pPr>
              <w:rPr>
                <w:lang w:val="ru-RU"/>
              </w:rPr>
            </w:pPr>
            <w:r>
              <w:rPr>
                <w:lang w:val="ru-RU"/>
              </w:rPr>
              <w:t>Адрес офиса: 129343, Москва, пр-д Серебрякова,14,  стр.9, ком.9108</w:t>
            </w:r>
          </w:p>
          <w:p w:rsidR="006816C9" w:rsidRPr="00FF5111" w:rsidRDefault="006816C9" w:rsidP="00C7232A">
            <w:pPr>
              <w:rPr>
                <w:b/>
                <w:lang w:val="ru-RU"/>
              </w:rPr>
            </w:pPr>
            <w:r w:rsidRPr="00FF5111">
              <w:rPr>
                <w:b/>
                <w:lang w:val="ru-RU"/>
              </w:rPr>
              <w:t>Генеральный директор</w:t>
            </w:r>
          </w:p>
          <w:p w:rsidR="006816C9" w:rsidRPr="00FF5111" w:rsidRDefault="006816C9" w:rsidP="00C7232A">
            <w:pPr>
              <w:pStyle w:val="aff"/>
              <w:tabs>
                <w:tab w:val="left" w:pos="843"/>
              </w:tabs>
              <w:spacing w:after="0" w:line="240" w:lineRule="auto"/>
              <w:ind w:left="0" w:right="-1"/>
              <w:jc w:val="both"/>
              <w:rPr>
                <w:b/>
                <w:sz w:val="24"/>
                <w:szCs w:val="24"/>
                <w:lang w:val="ru-RU"/>
              </w:rPr>
            </w:pPr>
            <w:r w:rsidRPr="00FF5111">
              <w:rPr>
                <w:b/>
                <w:sz w:val="24"/>
                <w:szCs w:val="24"/>
                <w:lang w:val="ru-RU"/>
              </w:rPr>
              <w:t>_____________________ / Родионов И.М./</w:t>
            </w:r>
          </w:p>
          <w:p w:rsidR="006816C9" w:rsidRPr="00FF5111" w:rsidRDefault="006816C9" w:rsidP="00C7232A">
            <w:pPr>
              <w:pStyle w:val="aff"/>
              <w:tabs>
                <w:tab w:val="left" w:pos="843"/>
              </w:tabs>
              <w:spacing w:after="0" w:line="240" w:lineRule="auto"/>
              <w:ind w:left="0" w:right="-1"/>
              <w:jc w:val="both"/>
              <w:rPr>
                <w:b/>
                <w:sz w:val="24"/>
                <w:szCs w:val="24"/>
                <w:lang w:val="ru-RU"/>
              </w:rPr>
            </w:pPr>
            <w:r w:rsidRPr="00FF5111">
              <w:rPr>
                <w:b/>
                <w:sz w:val="24"/>
                <w:szCs w:val="24"/>
                <w:lang w:val="ru-RU"/>
              </w:rPr>
              <w:t>МП</w:t>
            </w:r>
          </w:p>
          <w:p w:rsidR="006816C9" w:rsidRPr="00FF5111" w:rsidRDefault="006816C9" w:rsidP="00C7232A">
            <w:pPr>
              <w:pStyle w:val="aff"/>
              <w:tabs>
                <w:tab w:val="left" w:pos="843"/>
              </w:tabs>
              <w:spacing w:after="0" w:line="240" w:lineRule="auto"/>
              <w:ind w:left="0" w:right="-1"/>
              <w:jc w:val="both"/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6816C9" w:rsidRDefault="006816C9" w:rsidP="006816C9">
      <w:pPr>
        <w:pStyle w:val="aff"/>
        <w:tabs>
          <w:tab w:val="left" w:pos="843"/>
        </w:tabs>
        <w:spacing w:after="0" w:line="240" w:lineRule="auto"/>
        <w:ind w:left="0" w:right="-1"/>
        <w:jc w:val="both"/>
        <w:rPr>
          <w:b/>
          <w:sz w:val="24"/>
          <w:szCs w:val="24"/>
          <w:lang w:val="ru-RU" w:eastAsia="ru-RU"/>
        </w:rPr>
      </w:pPr>
      <w:r w:rsidRPr="00FD3E74">
        <w:rPr>
          <w:b/>
          <w:sz w:val="24"/>
          <w:szCs w:val="24"/>
          <w:lang w:eastAsia="ru-RU"/>
        </w:rPr>
        <w:tab/>
      </w:r>
      <w:r w:rsidRPr="00FD3E74">
        <w:rPr>
          <w:b/>
          <w:sz w:val="24"/>
          <w:szCs w:val="24"/>
          <w:lang w:eastAsia="ru-RU"/>
        </w:rPr>
        <w:tab/>
      </w:r>
      <w:r w:rsidRPr="00FD3E74">
        <w:rPr>
          <w:b/>
          <w:sz w:val="24"/>
          <w:szCs w:val="24"/>
          <w:lang w:eastAsia="ru-RU"/>
        </w:rPr>
        <w:tab/>
      </w:r>
      <w:r w:rsidRPr="00FD3E74">
        <w:rPr>
          <w:b/>
          <w:sz w:val="24"/>
          <w:szCs w:val="24"/>
          <w:lang w:eastAsia="ru-RU"/>
        </w:rPr>
        <w:tab/>
      </w:r>
    </w:p>
    <w:p w:rsidR="006816C9" w:rsidRDefault="006816C9" w:rsidP="006816C9">
      <w:pPr>
        <w:pStyle w:val="aff"/>
        <w:tabs>
          <w:tab w:val="left" w:pos="843"/>
        </w:tabs>
        <w:spacing w:after="0" w:line="240" w:lineRule="auto"/>
        <w:ind w:left="0" w:right="-1"/>
        <w:jc w:val="both"/>
        <w:rPr>
          <w:b/>
          <w:sz w:val="24"/>
          <w:szCs w:val="24"/>
          <w:lang w:val="ru-RU" w:eastAsia="ru-RU"/>
        </w:rPr>
      </w:pPr>
    </w:p>
    <w:p w:rsidR="006816C9" w:rsidRDefault="006816C9" w:rsidP="006816C9">
      <w:pPr>
        <w:pStyle w:val="aff"/>
        <w:tabs>
          <w:tab w:val="left" w:pos="843"/>
        </w:tabs>
        <w:spacing w:after="0" w:line="240" w:lineRule="auto"/>
        <w:ind w:left="0" w:right="-1"/>
        <w:jc w:val="both"/>
        <w:rPr>
          <w:b/>
          <w:sz w:val="24"/>
          <w:szCs w:val="24"/>
          <w:lang w:val="ru-RU" w:eastAsia="ru-RU"/>
        </w:rPr>
      </w:pPr>
    </w:p>
    <w:p w:rsidR="006816C9" w:rsidRDefault="006816C9" w:rsidP="006816C9">
      <w:pPr>
        <w:pStyle w:val="aff"/>
        <w:tabs>
          <w:tab w:val="left" w:pos="843"/>
        </w:tabs>
        <w:spacing w:after="0" w:line="240" w:lineRule="auto"/>
        <w:ind w:left="0" w:right="-1"/>
        <w:jc w:val="both"/>
        <w:rPr>
          <w:b/>
          <w:sz w:val="24"/>
          <w:szCs w:val="24"/>
          <w:lang w:val="ru-RU" w:eastAsia="ru-RU"/>
        </w:rPr>
      </w:pPr>
    </w:p>
    <w:p w:rsidR="006816C9" w:rsidRDefault="006816C9" w:rsidP="006816C9">
      <w:pPr>
        <w:pStyle w:val="aff"/>
        <w:tabs>
          <w:tab w:val="left" w:pos="843"/>
        </w:tabs>
        <w:spacing w:after="0" w:line="240" w:lineRule="auto"/>
        <w:ind w:left="0" w:right="-1"/>
        <w:jc w:val="both"/>
        <w:rPr>
          <w:b/>
          <w:sz w:val="24"/>
          <w:szCs w:val="24"/>
          <w:lang w:val="ru-RU" w:eastAsia="ru-RU"/>
        </w:rPr>
      </w:pPr>
    </w:p>
    <w:p w:rsidR="006816C9" w:rsidRDefault="006816C9" w:rsidP="006816C9">
      <w:pPr>
        <w:pStyle w:val="aff"/>
        <w:tabs>
          <w:tab w:val="left" w:pos="843"/>
        </w:tabs>
        <w:spacing w:after="0" w:line="240" w:lineRule="auto"/>
        <w:ind w:left="0" w:right="-1"/>
        <w:jc w:val="both"/>
        <w:rPr>
          <w:b/>
          <w:sz w:val="24"/>
          <w:szCs w:val="24"/>
          <w:lang w:val="ru-RU" w:eastAsia="ru-RU"/>
        </w:rPr>
      </w:pPr>
    </w:p>
    <w:p w:rsidR="006816C9" w:rsidRDefault="006816C9" w:rsidP="006816C9">
      <w:pPr>
        <w:pStyle w:val="aff"/>
        <w:tabs>
          <w:tab w:val="left" w:pos="843"/>
        </w:tabs>
        <w:spacing w:after="0" w:line="240" w:lineRule="auto"/>
        <w:ind w:left="0" w:right="-1"/>
        <w:jc w:val="both"/>
        <w:rPr>
          <w:b/>
          <w:sz w:val="24"/>
          <w:szCs w:val="24"/>
          <w:lang w:val="ru-RU" w:eastAsia="ru-RU"/>
        </w:rPr>
      </w:pPr>
    </w:p>
    <w:p w:rsidR="006816C9" w:rsidRDefault="006816C9" w:rsidP="006816C9">
      <w:pPr>
        <w:pStyle w:val="aff"/>
        <w:tabs>
          <w:tab w:val="left" w:pos="843"/>
        </w:tabs>
        <w:spacing w:after="0" w:line="240" w:lineRule="auto"/>
        <w:ind w:left="0" w:right="-1"/>
        <w:jc w:val="both"/>
        <w:rPr>
          <w:b/>
          <w:sz w:val="24"/>
          <w:szCs w:val="24"/>
          <w:lang w:val="ru-RU" w:eastAsia="ru-RU"/>
        </w:rPr>
      </w:pPr>
    </w:p>
    <w:p w:rsidR="006816C9" w:rsidRDefault="006816C9" w:rsidP="006816C9">
      <w:pPr>
        <w:pStyle w:val="aff"/>
        <w:tabs>
          <w:tab w:val="left" w:pos="843"/>
        </w:tabs>
        <w:spacing w:after="0" w:line="240" w:lineRule="auto"/>
        <w:ind w:left="0" w:right="-1"/>
        <w:jc w:val="both"/>
        <w:rPr>
          <w:b/>
          <w:sz w:val="24"/>
          <w:szCs w:val="24"/>
          <w:lang w:val="ru-RU" w:eastAsia="ru-RU"/>
        </w:rPr>
      </w:pPr>
    </w:p>
    <w:p w:rsidR="006816C9" w:rsidRDefault="006816C9" w:rsidP="006816C9">
      <w:pPr>
        <w:pStyle w:val="aff"/>
        <w:tabs>
          <w:tab w:val="left" w:pos="843"/>
        </w:tabs>
        <w:spacing w:after="0" w:line="240" w:lineRule="auto"/>
        <w:ind w:left="0" w:right="-1"/>
        <w:jc w:val="both"/>
        <w:rPr>
          <w:b/>
          <w:sz w:val="24"/>
          <w:szCs w:val="24"/>
          <w:lang w:val="ru-RU" w:eastAsia="ru-RU"/>
        </w:rPr>
      </w:pPr>
    </w:p>
    <w:p w:rsidR="006816C9" w:rsidRDefault="006816C9" w:rsidP="006816C9">
      <w:pPr>
        <w:pStyle w:val="aff"/>
        <w:tabs>
          <w:tab w:val="left" w:pos="843"/>
        </w:tabs>
        <w:spacing w:after="0" w:line="240" w:lineRule="auto"/>
        <w:ind w:left="0" w:right="-1"/>
        <w:jc w:val="both"/>
        <w:rPr>
          <w:b/>
          <w:sz w:val="24"/>
          <w:szCs w:val="24"/>
          <w:lang w:val="ru-RU" w:eastAsia="ru-RU"/>
        </w:rPr>
      </w:pPr>
    </w:p>
    <w:p w:rsidR="006816C9" w:rsidRDefault="006816C9" w:rsidP="006816C9">
      <w:pPr>
        <w:pStyle w:val="aff"/>
        <w:tabs>
          <w:tab w:val="left" w:pos="843"/>
        </w:tabs>
        <w:spacing w:after="0" w:line="240" w:lineRule="auto"/>
        <w:ind w:left="0" w:right="-1"/>
        <w:jc w:val="both"/>
        <w:rPr>
          <w:b/>
          <w:sz w:val="24"/>
          <w:szCs w:val="24"/>
          <w:lang w:val="ru-RU" w:eastAsia="ru-RU"/>
        </w:rPr>
      </w:pPr>
    </w:p>
    <w:p w:rsidR="006816C9" w:rsidRDefault="006816C9" w:rsidP="006816C9">
      <w:pPr>
        <w:pStyle w:val="aff"/>
        <w:tabs>
          <w:tab w:val="left" w:pos="843"/>
        </w:tabs>
        <w:spacing w:after="0" w:line="240" w:lineRule="auto"/>
        <w:ind w:left="0" w:right="-1"/>
        <w:jc w:val="both"/>
        <w:rPr>
          <w:b/>
          <w:sz w:val="24"/>
          <w:szCs w:val="24"/>
          <w:lang w:val="ru-RU" w:eastAsia="ru-RU"/>
        </w:rPr>
      </w:pPr>
    </w:p>
    <w:p w:rsidR="006816C9" w:rsidRDefault="006816C9" w:rsidP="006816C9">
      <w:pPr>
        <w:pStyle w:val="aff"/>
        <w:tabs>
          <w:tab w:val="left" w:pos="843"/>
        </w:tabs>
        <w:spacing w:after="0" w:line="240" w:lineRule="auto"/>
        <w:ind w:left="0" w:right="-1"/>
        <w:jc w:val="both"/>
        <w:rPr>
          <w:b/>
          <w:sz w:val="24"/>
          <w:szCs w:val="24"/>
          <w:lang w:val="ru-RU" w:eastAsia="ru-RU"/>
        </w:rPr>
      </w:pPr>
    </w:p>
    <w:p w:rsidR="006816C9" w:rsidRDefault="006816C9" w:rsidP="006816C9">
      <w:pPr>
        <w:pStyle w:val="aff"/>
        <w:tabs>
          <w:tab w:val="left" w:pos="843"/>
        </w:tabs>
        <w:spacing w:after="0" w:line="240" w:lineRule="auto"/>
        <w:ind w:left="0" w:right="-1"/>
        <w:jc w:val="both"/>
        <w:rPr>
          <w:b/>
          <w:sz w:val="24"/>
          <w:szCs w:val="24"/>
          <w:lang w:val="ru-RU" w:eastAsia="ru-RU"/>
        </w:rPr>
      </w:pPr>
    </w:p>
    <w:p w:rsidR="006816C9" w:rsidRDefault="006816C9" w:rsidP="006816C9">
      <w:pPr>
        <w:pStyle w:val="aff"/>
        <w:tabs>
          <w:tab w:val="left" w:pos="843"/>
        </w:tabs>
        <w:spacing w:after="0" w:line="240" w:lineRule="auto"/>
        <w:ind w:left="0" w:right="-1"/>
        <w:jc w:val="both"/>
        <w:rPr>
          <w:b/>
          <w:sz w:val="24"/>
          <w:szCs w:val="24"/>
          <w:lang w:val="ru-RU" w:eastAsia="ru-RU"/>
        </w:rPr>
      </w:pPr>
    </w:p>
    <w:p w:rsidR="006816C9" w:rsidRDefault="006816C9" w:rsidP="006816C9">
      <w:pPr>
        <w:pStyle w:val="aff"/>
        <w:tabs>
          <w:tab w:val="left" w:pos="843"/>
        </w:tabs>
        <w:spacing w:after="0" w:line="240" w:lineRule="auto"/>
        <w:ind w:left="0" w:right="-1"/>
        <w:jc w:val="both"/>
        <w:rPr>
          <w:b/>
          <w:sz w:val="24"/>
          <w:szCs w:val="24"/>
          <w:lang w:val="ru-RU" w:eastAsia="ru-RU"/>
        </w:rPr>
      </w:pPr>
    </w:p>
    <w:p w:rsidR="006816C9" w:rsidRDefault="006816C9" w:rsidP="006816C9">
      <w:pPr>
        <w:pStyle w:val="aff"/>
        <w:tabs>
          <w:tab w:val="left" w:pos="843"/>
        </w:tabs>
        <w:spacing w:after="0" w:line="240" w:lineRule="auto"/>
        <w:ind w:left="0" w:right="-1"/>
        <w:jc w:val="both"/>
        <w:rPr>
          <w:b/>
          <w:sz w:val="24"/>
          <w:szCs w:val="24"/>
          <w:lang w:val="ru-RU" w:eastAsia="ru-RU"/>
        </w:rPr>
      </w:pPr>
    </w:p>
    <w:p w:rsidR="006816C9" w:rsidRDefault="006816C9" w:rsidP="006816C9">
      <w:pPr>
        <w:pStyle w:val="aff"/>
        <w:tabs>
          <w:tab w:val="left" w:pos="843"/>
        </w:tabs>
        <w:spacing w:after="0" w:line="240" w:lineRule="auto"/>
        <w:ind w:left="0" w:right="-1"/>
        <w:jc w:val="both"/>
        <w:rPr>
          <w:b/>
          <w:sz w:val="24"/>
          <w:szCs w:val="24"/>
          <w:lang w:val="ru-RU" w:eastAsia="ru-RU"/>
        </w:rPr>
      </w:pPr>
    </w:p>
    <w:p w:rsidR="006816C9" w:rsidRDefault="006816C9" w:rsidP="006816C9">
      <w:pPr>
        <w:pStyle w:val="aff"/>
        <w:tabs>
          <w:tab w:val="left" w:pos="843"/>
        </w:tabs>
        <w:spacing w:after="0" w:line="240" w:lineRule="auto"/>
        <w:ind w:left="0" w:right="-1"/>
        <w:jc w:val="both"/>
        <w:rPr>
          <w:b/>
          <w:sz w:val="24"/>
          <w:szCs w:val="24"/>
          <w:lang w:val="ru-RU" w:eastAsia="ru-RU"/>
        </w:rPr>
      </w:pPr>
    </w:p>
    <w:p w:rsidR="006816C9" w:rsidRDefault="006816C9" w:rsidP="006816C9">
      <w:pPr>
        <w:pStyle w:val="aff"/>
        <w:tabs>
          <w:tab w:val="left" w:pos="843"/>
        </w:tabs>
        <w:spacing w:after="0" w:line="240" w:lineRule="auto"/>
        <w:ind w:left="0" w:right="-1"/>
        <w:jc w:val="both"/>
        <w:rPr>
          <w:b/>
          <w:sz w:val="24"/>
          <w:szCs w:val="24"/>
          <w:lang w:val="ru-RU" w:eastAsia="ru-RU"/>
        </w:rPr>
      </w:pPr>
    </w:p>
    <w:p w:rsidR="006816C9" w:rsidRDefault="006816C9" w:rsidP="006816C9">
      <w:pPr>
        <w:pStyle w:val="aff"/>
        <w:tabs>
          <w:tab w:val="left" w:pos="843"/>
        </w:tabs>
        <w:spacing w:after="0" w:line="240" w:lineRule="auto"/>
        <w:ind w:left="0" w:right="-1"/>
        <w:jc w:val="both"/>
        <w:rPr>
          <w:b/>
          <w:sz w:val="24"/>
          <w:szCs w:val="24"/>
          <w:lang w:val="ru-RU" w:eastAsia="ru-RU"/>
        </w:rPr>
      </w:pPr>
    </w:p>
    <w:p w:rsidR="006816C9" w:rsidRDefault="006816C9" w:rsidP="006816C9">
      <w:pPr>
        <w:pStyle w:val="aff"/>
        <w:tabs>
          <w:tab w:val="left" w:pos="843"/>
        </w:tabs>
        <w:spacing w:after="0" w:line="240" w:lineRule="auto"/>
        <w:ind w:left="0" w:right="-1"/>
        <w:jc w:val="both"/>
        <w:rPr>
          <w:b/>
          <w:sz w:val="24"/>
          <w:szCs w:val="24"/>
          <w:lang w:val="ru-RU" w:eastAsia="ru-RU"/>
        </w:rPr>
      </w:pPr>
    </w:p>
    <w:p w:rsidR="006816C9" w:rsidRDefault="006816C9" w:rsidP="006816C9">
      <w:pPr>
        <w:pStyle w:val="aff"/>
        <w:tabs>
          <w:tab w:val="left" w:pos="843"/>
        </w:tabs>
        <w:spacing w:after="0" w:line="240" w:lineRule="auto"/>
        <w:ind w:left="0" w:right="-1"/>
        <w:jc w:val="both"/>
        <w:rPr>
          <w:b/>
          <w:sz w:val="24"/>
          <w:szCs w:val="24"/>
          <w:lang w:val="ru-RU" w:eastAsia="ru-RU"/>
        </w:rPr>
      </w:pPr>
    </w:p>
    <w:p w:rsidR="006816C9" w:rsidRDefault="006816C9" w:rsidP="006816C9">
      <w:pPr>
        <w:pStyle w:val="aff"/>
        <w:tabs>
          <w:tab w:val="left" w:pos="843"/>
        </w:tabs>
        <w:spacing w:after="0" w:line="240" w:lineRule="auto"/>
        <w:ind w:left="0" w:right="-1"/>
        <w:jc w:val="both"/>
        <w:rPr>
          <w:b/>
          <w:sz w:val="24"/>
          <w:szCs w:val="24"/>
          <w:lang w:val="ru-RU" w:eastAsia="ru-RU"/>
        </w:rPr>
      </w:pPr>
    </w:p>
    <w:p w:rsidR="006816C9" w:rsidRDefault="006816C9" w:rsidP="006816C9">
      <w:pPr>
        <w:pStyle w:val="aff"/>
        <w:tabs>
          <w:tab w:val="left" w:pos="843"/>
        </w:tabs>
        <w:spacing w:after="0" w:line="240" w:lineRule="auto"/>
        <w:ind w:left="0" w:right="-1"/>
        <w:jc w:val="both"/>
        <w:rPr>
          <w:b/>
          <w:sz w:val="24"/>
          <w:szCs w:val="24"/>
          <w:lang w:val="ru-RU" w:eastAsia="ru-RU"/>
        </w:rPr>
      </w:pPr>
    </w:p>
    <w:p w:rsidR="006816C9" w:rsidRDefault="006816C9" w:rsidP="006816C9">
      <w:pPr>
        <w:pStyle w:val="aff"/>
        <w:tabs>
          <w:tab w:val="left" w:pos="843"/>
        </w:tabs>
        <w:spacing w:after="0" w:line="240" w:lineRule="auto"/>
        <w:ind w:left="0" w:right="-1"/>
        <w:jc w:val="both"/>
        <w:rPr>
          <w:b/>
          <w:sz w:val="24"/>
          <w:szCs w:val="24"/>
          <w:lang w:val="ru-RU" w:eastAsia="ru-RU"/>
        </w:rPr>
      </w:pPr>
    </w:p>
    <w:p w:rsidR="006816C9" w:rsidRDefault="006816C9" w:rsidP="006816C9">
      <w:pPr>
        <w:pStyle w:val="aff"/>
        <w:tabs>
          <w:tab w:val="left" w:pos="843"/>
        </w:tabs>
        <w:spacing w:after="0" w:line="240" w:lineRule="auto"/>
        <w:ind w:left="0" w:right="-1"/>
        <w:jc w:val="both"/>
        <w:rPr>
          <w:b/>
          <w:sz w:val="24"/>
          <w:szCs w:val="24"/>
          <w:lang w:val="ru-RU" w:eastAsia="ru-RU"/>
        </w:rPr>
      </w:pPr>
    </w:p>
    <w:p w:rsidR="006816C9" w:rsidRDefault="006816C9" w:rsidP="006816C9">
      <w:pPr>
        <w:pStyle w:val="aff"/>
        <w:tabs>
          <w:tab w:val="left" w:pos="843"/>
        </w:tabs>
        <w:spacing w:after="0" w:line="240" w:lineRule="auto"/>
        <w:ind w:left="0" w:right="-1"/>
        <w:jc w:val="both"/>
        <w:rPr>
          <w:b/>
          <w:sz w:val="24"/>
          <w:szCs w:val="24"/>
          <w:lang w:val="ru-RU" w:eastAsia="ru-RU"/>
        </w:rPr>
      </w:pPr>
    </w:p>
    <w:p w:rsidR="006816C9" w:rsidRDefault="006816C9" w:rsidP="006816C9">
      <w:pPr>
        <w:pStyle w:val="aff"/>
        <w:tabs>
          <w:tab w:val="left" w:pos="843"/>
        </w:tabs>
        <w:spacing w:after="0" w:line="240" w:lineRule="auto"/>
        <w:ind w:left="0" w:right="-1"/>
        <w:jc w:val="both"/>
        <w:rPr>
          <w:b/>
          <w:sz w:val="24"/>
          <w:szCs w:val="24"/>
          <w:lang w:val="ru-RU" w:eastAsia="ru-RU"/>
        </w:rPr>
      </w:pPr>
    </w:p>
    <w:p w:rsidR="006816C9" w:rsidRDefault="006816C9" w:rsidP="006816C9">
      <w:pPr>
        <w:pStyle w:val="aff"/>
        <w:tabs>
          <w:tab w:val="left" w:pos="843"/>
        </w:tabs>
        <w:spacing w:after="0" w:line="240" w:lineRule="auto"/>
        <w:ind w:left="0" w:right="-1"/>
        <w:jc w:val="both"/>
        <w:rPr>
          <w:b/>
          <w:sz w:val="24"/>
          <w:szCs w:val="24"/>
          <w:lang w:val="ru-RU" w:eastAsia="ru-RU"/>
        </w:rPr>
      </w:pPr>
    </w:p>
    <w:p w:rsidR="006816C9" w:rsidRDefault="006816C9" w:rsidP="006816C9">
      <w:pPr>
        <w:pStyle w:val="aff"/>
        <w:tabs>
          <w:tab w:val="left" w:pos="843"/>
        </w:tabs>
        <w:spacing w:after="0" w:line="240" w:lineRule="auto"/>
        <w:ind w:left="0" w:right="-1"/>
        <w:jc w:val="both"/>
        <w:rPr>
          <w:b/>
          <w:sz w:val="24"/>
          <w:szCs w:val="24"/>
          <w:lang w:val="ru-RU" w:eastAsia="ru-RU"/>
        </w:rPr>
      </w:pPr>
    </w:p>
    <w:p w:rsidR="006816C9" w:rsidRDefault="006816C9" w:rsidP="006816C9">
      <w:pPr>
        <w:pStyle w:val="aff"/>
        <w:tabs>
          <w:tab w:val="left" w:pos="843"/>
        </w:tabs>
        <w:spacing w:after="0" w:line="240" w:lineRule="auto"/>
        <w:ind w:left="0" w:right="-1"/>
        <w:jc w:val="both"/>
        <w:rPr>
          <w:b/>
          <w:sz w:val="24"/>
          <w:szCs w:val="24"/>
          <w:lang w:val="ru-RU" w:eastAsia="ru-RU"/>
        </w:rPr>
      </w:pPr>
    </w:p>
    <w:p w:rsidR="006816C9" w:rsidRPr="00FD3E74" w:rsidRDefault="006816C9" w:rsidP="006816C9">
      <w:pPr>
        <w:pStyle w:val="aff"/>
        <w:tabs>
          <w:tab w:val="left" w:pos="843"/>
        </w:tabs>
        <w:ind w:left="0" w:right="-1"/>
        <w:jc w:val="both"/>
        <w:rPr>
          <w:b/>
          <w:sz w:val="24"/>
          <w:szCs w:val="24"/>
          <w:lang w:val="ru-RU" w:eastAsia="ru-RU"/>
        </w:rPr>
      </w:pPr>
    </w:p>
    <w:p w:rsidR="006816C9" w:rsidRPr="00FD3E74" w:rsidRDefault="006816C9" w:rsidP="006816C9">
      <w:pPr>
        <w:pStyle w:val="aff"/>
        <w:tabs>
          <w:tab w:val="left" w:pos="843"/>
        </w:tabs>
        <w:ind w:left="0" w:right="-1"/>
        <w:jc w:val="right"/>
        <w:rPr>
          <w:b/>
          <w:sz w:val="24"/>
          <w:szCs w:val="24"/>
          <w:lang w:val="ru-RU" w:eastAsia="ru-RU"/>
        </w:rPr>
      </w:pPr>
      <w:r w:rsidRPr="00FD3E74">
        <w:rPr>
          <w:b/>
          <w:sz w:val="24"/>
          <w:szCs w:val="24"/>
          <w:lang w:val="ru-RU" w:eastAsia="ru-RU"/>
        </w:rPr>
        <w:t>Приложение № 1</w:t>
      </w:r>
    </w:p>
    <w:p w:rsidR="006816C9" w:rsidRPr="00FD3E74" w:rsidRDefault="006816C9" w:rsidP="006816C9">
      <w:pPr>
        <w:pStyle w:val="aff"/>
        <w:tabs>
          <w:tab w:val="left" w:pos="843"/>
        </w:tabs>
        <w:ind w:left="0" w:right="-1"/>
        <w:jc w:val="right"/>
        <w:rPr>
          <w:b/>
          <w:sz w:val="24"/>
          <w:szCs w:val="24"/>
          <w:lang w:val="ru-RU" w:eastAsia="ru-RU"/>
        </w:rPr>
      </w:pPr>
      <w:r w:rsidRPr="00FD3E74">
        <w:rPr>
          <w:b/>
          <w:sz w:val="24"/>
          <w:szCs w:val="24"/>
          <w:lang w:val="ru-RU" w:eastAsia="ru-RU"/>
        </w:rPr>
        <w:t>к договору №</w:t>
      </w:r>
      <w:r w:rsidRPr="00FD3E74">
        <w:rPr>
          <w:b/>
          <w:sz w:val="24"/>
          <w:szCs w:val="24"/>
          <w:lang w:val="ru-RU"/>
        </w:rPr>
        <w:t>___</w:t>
      </w:r>
      <w:proofErr w:type="gramStart"/>
      <w:r w:rsidRPr="00FD3E74">
        <w:rPr>
          <w:b/>
          <w:sz w:val="24"/>
          <w:szCs w:val="24"/>
          <w:lang w:val="ru-RU"/>
        </w:rPr>
        <w:t>_-</w:t>
      </w:r>
      <w:proofErr w:type="gramEnd"/>
      <w:r w:rsidRPr="00FD3E74">
        <w:rPr>
          <w:b/>
          <w:sz w:val="24"/>
          <w:szCs w:val="24"/>
          <w:lang w:val="ru-RU"/>
        </w:rPr>
        <w:t>О/18</w:t>
      </w:r>
      <w:r w:rsidRPr="00FD3E74">
        <w:rPr>
          <w:b/>
          <w:sz w:val="24"/>
          <w:szCs w:val="24"/>
          <w:lang w:val="ru-RU" w:eastAsia="ru-RU"/>
        </w:rPr>
        <w:t xml:space="preserve"> от «___» 2018 г.</w:t>
      </w:r>
    </w:p>
    <w:p w:rsidR="006816C9" w:rsidRPr="00FD3E74" w:rsidRDefault="006816C9" w:rsidP="006816C9">
      <w:pPr>
        <w:pStyle w:val="aff"/>
        <w:tabs>
          <w:tab w:val="left" w:pos="843"/>
        </w:tabs>
        <w:ind w:left="0" w:right="-1"/>
        <w:jc w:val="both"/>
        <w:rPr>
          <w:b/>
          <w:sz w:val="24"/>
          <w:szCs w:val="24"/>
          <w:lang w:val="ru-RU" w:eastAsia="ru-RU"/>
        </w:rPr>
      </w:pPr>
    </w:p>
    <w:p w:rsidR="006816C9" w:rsidRPr="00FD3E74" w:rsidRDefault="006816C9" w:rsidP="006816C9">
      <w:pPr>
        <w:pStyle w:val="aff"/>
        <w:tabs>
          <w:tab w:val="left" w:pos="843"/>
        </w:tabs>
        <w:spacing w:after="0"/>
        <w:ind w:left="0" w:right="-1"/>
        <w:jc w:val="center"/>
        <w:rPr>
          <w:b/>
          <w:sz w:val="24"/>
          <w:szCs w:val="24"/>
          <w:lang w:val="ru-RU" w:eastAsia="ru-RU"/>
        </w:rPr>
      </w:pPr>
      <w:r w:rsidRPr="00FD3E74">
        <w:rPr>
          <w:b/>
          <w:sz w:val="24"/>
          <w:szCs w:val="24"/>
          <w:lang w:val="ru-RU" w:eastAsia="ru-RU"/>
        </w:rPr>
        <w:t>Правила эксплуатации электрических сетей*</w:t>
      </w:r>
    </w:p>
    <w:p w:rsidR="006816C9" w:rsidRPr="00FD3E74" w:rsidRDefault="006816C9" w:rsidP="006816C9">
      <w:pPr>
        <w:ind w:right="-1"/>
        <w:jc w:val="both"/>
        <w:rPr>
          <w:lang w:val="ru-RU"/>
        </w:rPr>
      </w:pPr>
      <w:r w:rsidRPr="00FD3E74">
        <w:rPr>
          <w:lang w:val="ru-RU"/>
        </w:rPr>
        <w:t>1.Максимальная  мощность электрооборудования, подключаемого  к розеткам на стенде (стандартный  блок из трех  розеток в  стандартной комплектации)   -  0,7 кВт.</w:t>
      </w:r>
    </w:p>
    <w:p w:rsidR="006816C9" w:rsidRPr="00FD3E74" w:rsidRDefault="006816C9" w:rsidP="006816C9">
      <w:pPr>
        <w:ind w:right="-1"/>
        <w:jc w:val="both"/>
        <w:rPr>
          <w:lang w:val="ru-RU"/>
        </w:rPr>
      </w:pPr>
      <w:r w:rsidRPr="00FD3E74">
        <w:rPr>
          <w:lang w:val="ru-RU"/>
        </w:rPr>
        <w:t>2. При  необходимости увеличения мощности электрооборудования,  подключаемого  к блокам розеток  стенда, сверх 0,7 кВт, необходимо указать   величины превышения  на монтажной схеме  комплектации стенда, чтобы учесть потребные мощности  на стадии проектирования  стенда.</w:t>
      </w:r>
    </w:p>
    <w:p w:rsidR="006816C9" w:rsidRPr="00FD3E74" w:rsidRDefault="006816C9" w:rsidP="006816C9">
      <w:pPr>
        <w:ind w:right="-1"/>
        <w:jc w:val="both"/>
        <w:rPr>
          <w:lang w:val="ru-RU"/>
        </w:rPr>
      </w:pPr>
      <w:r w:rsidRPr="00FD3E74">
        <w:rPr>
          <w:lang w:val="ru-RU"/>
        </w:rPr>
        <w:t xml:space="preserve">3. Эксплуатация электронагревательных приборов  в электрических сетях выставки </w:t>
      </w:r>
      <w:r w:rsidRPr="00FD3E74">
        <w:rPr>
          <w:b/>
          <w:lang w:val="ru-RU"/>
        </w:rPr>
        <w:t>– запрещена</w:t>
      </w:r>
      <w:r>
        <w:rPr>
          <w:lang w:val="ru-RU"/>
        </w:rPr>
        <w:t xml:space="preserve"> </w:t>
      </w:r>
      <w:r w:rsidRPr="00FD3E74">
        <w:rPr>
          <w:lang w:val="ru-RU"/>
        </w:rPr>
        <w:t>(чайники, плитки, кипятильники), согласно действующим правилам противопожарной безопасности.</w:t>
      </w:r>
    </w:p>
    <w:p w:rsidR="006816C9" w:rsidRPr="00FD3E74" w:rsidRDefault="006816C9" w:rsidP="006816C9">
      <w:pPr>
        <w:ind w:right="-1"/>
        <w:jc w:val="both"/>
        <w:rPr>
          <w:lang w:val="ru-RU"/>
        </w:rPr>
      </w:pPr>
      <w:r w:rsidRPr="00FD3E74">
        <w:rPr>
          <w:lang w:val="ru-RU"/>
        </w:rPr>
        <w:t xml:space="preserve">4. </w:t>
      </w:r>
      <w:r w:rsidRPr="00FD3E74">
        <w:rPr>
          <w:b/>
          <w:lang w:val="ru-RU"/>
        </w:rPr>
        <w:t>Для справки</w:t>
      </w:r>
      <w:r w:rsidRPr="00FD3E74">
        <w:rPr>
          <w:lang w:val="ru-RU"/>
        </w:rPr>
        <w:t xml:space="preserve"> - максимальная мощность потребляемой электроэнергии, предусмотренная монтажной схемой,   при подключении к одному блоку электрической розетки 220В  составляет не более  3кВт, независимо от количества гнёзд на этом блоке  розеток.</w:t>
      </w:r>
    </w:p>
    <w:p w:rsidR="006816C9" w:rsidRPr="00FD3E74" w:rsidRDefault="006816C9" w:rsidP="006816C9">
      <w:pPr>
        <w:ind w:right="-1"/>
        <w:jc w:val="both"/>
        <w:rPr>
          <w:lang w:val="ru-RU"/>
        </w:rPr>
      </w:pPr>
      <w:r w:rsidRPr="00FD3E74">
        <w:rPr>
          <w:lang w:val="ru-RU"/>
        </w:rPr>
        <w:t>5. Все оборудование, подключаемое к электрическим сетям выставки, должно быть оснащено проводами с двойной изоляцией и иметь, кроме нулевого провода, обязательно  и провод  заземления. Ток утечки не должен превышать 0,03А.</w:t>
      </w:r>
    </w:p>
    <w:p w:rsidR="006816C9" w:rsidRPr="00FD3E74" w:rsidRDefault="006816C9" w:rsidP="006816C9">
      <w:pPr>
        <w:ind w:right="-1"/>
        <w:jc w:val="both"/>
        <w:rPr>
          <w:lang w:val="ru-RU"/>
        </w:rPr>
      </w:pPr>
      <w:r w:rsidRPr="00FD3E74">
        <w:rPr>
          <w:lang w:val="ru-RU"/>
        </w:rPr>
        <w:t xml:space="preserve">6.Запрещается подключать к стандартным электрическим сетям выставки электроосветительное оборудование (включать в розетки свои светильники), не обозначенное в монтажной схеме. </w:t>
      </w:r>
    </w:p>
    <w:p w:rsidR="006816C9" w:rsidRPr="00FD3E74" w:rsidRDefault="006816C9" w:rsidP="006816C9">
      <w:pPr>
        <w:ind w:right="-1"/>
        <w:jc w:val="both"/>
        <w:rPr>
          <w:lang w:val="ru-RU"/>
        </w:rPr>
      </w:pPr>
      <w:r w:rsidRPr="00FD3E74">
        <w:rPr>
          <w:lang w:val="ru-RU"/>
        </w:rPr>
        <w:t>7. Для защиты своего оборудования экспонентам рекомендуется использовать стабилизаторы напряжения и блоки бесперебойного питания. За техническое состояние электрооборудования экспонента застройщик ответственность не несет.</w:t>
      </w:r>
    </w:p>
    <w:p w:rsidR="006816C9" w:rsidRPr="00FD3E74" w:rsidRDefault="006816C9" w:rsidP="006816C9">
      <w:pPr>
        <w:ind w:right="-1"/>
        <w:jc w:val="both"/>
        <w:rPr>
          <w:lang w:val="ru-RU"/>
        </w:rPr>
      </w:pPr>
      <w:r w:rsidRPr="00FD3E74">
        <w:rPr>
          <w:lang w:val="ru-RU"/>
        </w:rPr>
        <w:t>8. Экспонент несет ответственность за исправность и работоспособность своего электрооборудования,  применяемого на выставке.</w:t>
      </w:r>
    </w:p>
    <w:p w:rsidR="006816C9" w:rsidRPr="00FD3E74" w:rsidRDefault="006816C9" w:rsidP="006816C9">
      <w:pPr>
        <w:ind w:right="-1"/>
        <w:jc w:val="both"/>
        <w:rPr>
          <w:lang w:val="ru-RU"/>
        </w:rPr>
      </w:pPr>
      <w:r w:rsidRPr="00FD3E74">
        <w:rPr>
          <w:lang w:val="ru-RU"/>
        </w:rPr>
        <w:t xml:space="preserve">9. При необходимости, застройщик  может предоставить для нужд экспонента (в соответствии с прейскурантом) индивидуальный распределительный щит с соответствующими защитными  устройствами.  Для этого экспонент должен  предоставить информацию о технических характеристиках, заявленных в монтажной схеме  электрических подключений к этому щиту на стадии  подачи Заявки, для внесения в электропроект выставки и стенда. </w:t>
      </w:r>
    </w:p>
    <w:p w:rsidR="006816C9" w:rsidRPr="00FD3E74" w:rsidRDefault="006816C9" w:rsidP="006816C9">
      <w:pPr>
        <w:jc w:val="both"/>
        <w:rPr>
          <w:lang w:val="ru-RU"/>
        </w:rPr>
      </w:pPr>
      <w:r w:rsidRPr="00FD3E74">
        <w:rPr>
          <w:lang w:val="ru-RU"/>
        </w:rPr>
        <w:t>10. Если требуется подключение электрооборудования напряжением 380 В   в число  технических параметров электрооборудования, указываемого  экспонентом на монтажной схеме,  входят: потребляемая мощность в кВт,  величина пускового тока в А, величина напряжения, место  установки и вид (марка) разъема.</w:t>
      </w:r>
    </w:p>
    <w:p w:rsidR="006816C9" w:rsidRPr="00FD3E74" w:rsidRDefault="006816C9" w:rsidP="006816C9">
      <w:pPr>
        <w:jc w:val="both"/>
        <w:rPr>
          <w:lang w:val="ru-RU"/>
        </w:rPr>
      </w:pPr>
      <w:r w:rsidRPr="00FD3E74">
        <w:rPr>
          <w:lang w:val="ru-RU"/>
        </w:rPr>
        <w:t>________________________________________________________</w:t>
      </w:r>
      <w:r>
        <w:rPr>
          <w:lang w:val="ru-RU"/>
        </w:rPr>
        <w:t>__________________________</w:t>
      </w:r>
    </w:p>
    <w:p w:rsidR="006816C9" w:rsidRPr="00FD3E74" w:rsidRDefault="006816C9" w:rsidP="006816C9">
      <w:pPr>
        <w:jc w:val="both"/>
        <w:rPr>
          <w:b/>
          <w:i/>
          <w:lang w:val="ru-RU"/>
        </w:rPr>
      </w:pPr>
      <w:r w:rsidRPr="00FD3E74">
        <w:rPr>
          <w:lang w:val="ru-RU"/>
        </w:rPr>
        <w:t>*Изложено согласно</w:t>
      </w:r>
      <w:r w:rsidRPr="00FD3E74">
        <w:rPr>
          <w:b/>
          <w:lang w:val="ru-RU"/>
        </w:rPr>
        <w:t xml:space="preserve"> </w:t>
      </w:r>
      <w:r w:rsidRPr="00FD3E74">
        <w:rPr>
          <w:lang w:val="ru-RU"/>
        </w:rPr>
        <w:t xml:space="preserve">«Общих условий организации и проведения собственных выставочно </w:t>
      </w:r>
      <w:proofErr w:type="gramStart"/>
      <w:r w:rsidRPr="00FD3E74">
        <w:rPr>
          <w:lang w:val="ru-RU"/>
        </w:rPr>
        <w:t>-я</w:t>
      </w:r>
      <w:proofErr w:type="gramEnd"/>
      <w:r w:rsidRPr="00FD3E74">
        <w:rPr>
          <w:lang w:val="ru-RU"/>
        </w:rPr>
        <w:t xml:space="preserve">рмарочных, конгрессных и иных мероприятий АО «ВДНХ» см. ссылку </w:t>
      </w:r>
      <w:hyperlink r:id="rId26" w:history="1">
        <w:r w:rsidRPr="00FD3E74">
          <w:rPr>
            <w:rStyle w:val="ac"/>
            <w:lang w:val="ru-RU"/>
          </w:rPr>
          <w:t>http://expo.vdnh.ru/upload/uslovia_expo2016.pdf</w:t>
        </w:r>
      </w:hyperlink>
      <w:r w:rsidRPr="00FD3E74">
        <w:rPr>
          <w:lang w:val="ru-RU"/>
        </w:rPr>
        <w:t xml:space="preserve"> </w:t>
      </w:r>
    </w:p>
    <w:p w:rsidR="006816C9" w:rsidRPr="00FD3E74" w:rsidRDefault="006816C9" w:rsidP="006816C9">
      <w:pPr>
        <w:ind w:right="-1"/>
        <w:jc w:val="both"/>
        <w:rPr>
          <w:b/>
          <w:lang w:val="ru-RU"/>
        </w:rPr>
      </w:pP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99"/>
        <w:gridCol w:w="5049"/>
      </w:tblGrid>
      <w:tr w:rsidR="006816C9" w:rsidRPr="00FD3E74" w:rsidTr="00C7232A">
        <w:trPr>
          <w:trHeight w:val="1079"/>
        </w:trPr>
        <w:tc>
          <w:tcPr>
            <w:tcW w:w="5199" w:type="dxa"/>
          </w:tcPr>
          <w:p w:rsidR="006816C9" w:rsidRPr="00FD3E74" w:rsidRDefault="006816C9" w:rsidP="00C7232A">
            <w:pPr>
              <w:pStyle w:val="aff"/>
              <w:tabs>
                <w:tab w:val="left" w:pos="843"/>
              </w:tabs>
              <w:ind w:left="-51" w:right="-1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FD3E74">
              <w:rPr>
                <w:b/>
                <w:sz w:val="24"/>
                <w:szCs w:val="24"/>
                <w:lang w:val="ru-RU" w:eastAsia="ru-RU"/>
              </w:rPr>
              <w:t>Генеральный директор</w:t>
            </w:r>
          </w:p>
          <w:p w:rsidR="006816C9" w:rsidRPr="00FD3E74" w:rsidRDefault="006816C9" w:rsidP="00C7232A">
            <w:pPr>
              <w:pStyle w:val="aff"/>
              <w:tabs>
                <w:tab w:val="left" w:pos="843"/>
              </w:tabs>
              <w:ind w:left="-51" w:right="-1"/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  <w:p w:rsidR="006816C9" w:rsidRPr="00FD3E74" w:rsidRDefault="006816C9" w:rsidP="00C7232A">
            <w:pPr>
              <w:pStyle w:val="aff"/>
              <w:tabs>
                <w:tab w:val="left" w:pos="843"/>
              </w:tabs>
              <w:ind w:left="-51" w:right="-1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FD3E74">
              <w:rPr>
                <w:b/>
                <w:sz w:val="24"/>
                <w:szCs w:val="24"/>
                <w:lang w:val="ru-RU" w:eastAsia="ru-RU"/>
              </w:rPr>
              <w:t>_____________________ / ______________ /</w:t>
            </w:r>
          </w:p>
        </w:tc>
        <w:tc>
          <w:tcPr>
            <w:tcW w:w="5049" w:type="dxa"/>
          </w:tcPr>
          <w:p w:rsidR="006816C9" w:rsidRPr="00FD3E74" w:rsidRDefault="006816C9" w:rsidP="00C7232A">
            <w:pPr>
              <w:rPr>
                <w:b/>
                <w:lang w:val="ru-RU" w:eastAsia="ru-RU"/>
              </w:rPr>
            </w:pPr>
            <w:r w:rsidRPr="00FD3E74">
              <w:rPr>
                <w:b/>
                <w:lang w:val="ru-RU" w:eastAsia="ru-RU"/>
              </w:rPr>
              <w:t>Генеральный директор</w:t>
            </w:r>
          </w:p>
          <w:p w:rsidR="006816C9" w:rsidRPr="00FD3E74" w:rsidRDefault="006816C9" w:rsidP="00C7232A">
            <w:pPr>
              <w:rPr>
                <w:b/>
                <w:lang w:val="ru-RU" w:eastAsia="ru-RU"/>
              </w:rPr>
            </w:pPr>
          </w:p>
          <w:p w:rsidR="006816C9" w:rsidRPr="00FD3E74" w:rsidRDefault="006816C9" w:rsidP="00C7232A">
            <w:pPr>
              <w:pStyle w:val="aff"/>
              <w:tabs>
                <w:tab w:val="left" w:pos="843"/>
              </w:tabs>
              <w:spacing w:after="0" w:line="240" w:lineRule="auto"/>
              <w:ind w:left="0" w:right="-1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FD3E74">
              <w:rPr>
                <w:b/>
                <w:sz w:val="24"/>
                <w:szCs w:val="24"/>
                <w:lang w:val="ru-RU" w:eastAsia="ru-RU"/>
              </w:rPr>
              <w:t>_____________________ / Родионов И.М./</w:t>
            </w:r>
          </w:p>
          <w:p w:rsidR="006816C9" w:rsidRPr="00FD3E74" w:rsidRDefault="006816C9" w:rsidP="00C7232A">
            <w:pPr>
              <w:pStyle w:val="aff"/>
              <w:tabs>
                <w:tab w:val="left" w:pos="843"/>
              </w:tabs>
              <w:spacing w:after="0" w:line="240" w:lineRule="auto"/>
              <w:ind w:left="0" w:right="-1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FD3E74">
              <w:rPr>
                <w:b/>
                <w:sz w:val="24"/>
                <w:szCs w:val="24"/>
                <w:lang w:val="ru-RU" w:eastAsia="ru-RU"/>
              </w:rPr>
              <w:t>МП</w:t>
            </w:r>
          </w:p>
          <w:p w:rsidR="006816C9" w:rsidRPr="00FD3E74" w:rsidRDefault="006816C9" w:rsidP="00C7232A">
            <w:pPr>
              <w:pStyle w:val="aff"/>
              <w:tabs>
                <w:tab w:val="left" w:pos="843"/>
              </w:tabs>
              <w:ind w:left="0" w:right="-1"/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6816C9" w:rsidRPr="00FD3E74" w:rsidRDefault="006816C9" w:rsidP="006816C9">
      <w:pPr>
        <w:ind w:right="-1"/>
        <w:jc w:val="both"/>
        <w:rPr>
          <w:lang w:val="ru-RU"/>
        </w:rPr>
      </w:pPr>
    </w:p>
    <w:p w:rsidR="006816C9" w:rsidRDefault="006816C9" w:rsidP="006816C9">
      <w:pPr>
        <w:ind w:right="-1"/>
        <w:jc w:val="both"/>
        <w:rPr>
          <w:lang w:val="ru-RU"/>
        </w:rPr>
      </w:pPr>
    </w:p>
    <w:p w:rsidR="006816C9" w:rsidRDefault="006816C9" w:rsidP="006816C9">
      <w:pPr>
        <w:ind w:right="-1"/>
        <w:jc w:val="both"/>
        <w:rPr>
          <w:lang w:val="ru-RU"/>
        </w:rPr>
      </w:pPr>
    </w:p>
    <w:p w:rsidR="006816C9" w:rsidRPr="00FD3E74" w:rsidRDefault="006816C9" w:rsidP="006816C9">
      <w:pPr>
        <w:ind w:right="-1"/>
        <w:jc w:val="both"/>
        <w:rPr>
          <w:lang w:val="ru-RU"/>
        </w:rPr>
      </w:pPr>
    </w:p>
    <w:p w:rsidR="006816C9" w:rsidRPr="006816C9" w:rsidRDefault="006816C9" w:rsidP="006816C9">
      <w:pPr>
        <w:pStyle w:val="3"/>
        <w:jc w:val="right"/>
        <w:rPr>
          <w:rFonts w:ascii="Times New Roman" w:hAnsi="Times New Roman"/>
          <w:b/>
          <w:color w:val="auto"/>
          <w:sz w:val="24"/>
          <w:szCs w:val="24"/>
        </w:rPr>
      </w:pPr>
      <w:r w:rsidRPr="006816C9">
        <w:rPr>
          <w:rFonts w:ascii="Times New Roman" w:hAnsi="Times New Roman"/>
          <w:b/>
          <w:color w:val="auto"/>
          <w:sz w:val="24"/>
          <w:szCs w:val="24"/>
        </w:rPr>
        <w:lastRenderedPageBreak/>
        <w:t xml:space="preserve">Приложение 2  </w:t>
      </w:r>
    </w:p>
    <w:p w:rsidR="006816C9" w:rsidRPr="00FD3E74" w:rsidRDefault="006816C9" w:rsidP="006816C9">
      <w:pPr>
        <w:pStyle w:val="aff"/>
        <w:tabs>
          <w:tab w:val="left" w:pos="843"/>
        </w:tabs>
        <w:ind w:left="0" w:right="-1"/>
        <w:jc w:val="right"/>
        <w:rPr>
          <w:b/>
          <w:sz w:val="24"/>
          <w:szCs w:val="24"/>
          <w:lang w:val="ru-RU" w:eastAsia="ru-RU"/>
        </w:rPr>
      </w:pPr>
      <w:r w:rsidRPr="00FD3E74">
        <w:rPr>
          <w:bCs/>
          <w:sz w:val="24"/>
          <w:szCs w:val="24"/>
          <w:lang w:val="ru-RU"/>
        </w:rPr>
        <w:t xml:space="preserve">  </w:t>
      </w:r>
      <w:r w:rsidRPr="00FD3E74">
        <w:rPr>
          <w:b/>
          <w:sz w:val="24"/>
          <w:szCs w:val="24"/>
          <w:lang w:val="ru-RU" w:eastAsia="ru-RU"/>
        </w:rPr>
        <w:t>к договору №</w:t>
      </w:r>
      <w:r w:rsidRPr="00FD3E74">
        <w:rPr>
          <w:b/>
          <w:sz w:val="24"/>
          <w:szCs w:val="24"/>
          <w:lang w:val="ru-RU"/>
        </w:rPr>
        <w:t>___</w:t>
      </w:r>
      <w:proofErr w:type="gramStart"/>
      <w:r w:rsidRPr="00FD3E74">
        <w:rPr>
          <w:b/>
          <w:sz w:val="24"/>
          <w:szCs w:val="24"/>
          <w:lang w:val="ru-RU"/>
        </w:rPr>
        <w:t>_-</w:t>
      </w:r>
      <w:proofErr w:type="gramEnd"/>
      <w:r w:rsidRPr="00FD3E74">
        <w:rPr>
          <w:b/>
          <w:sz w:val="24"/>
          <w:szCs w:val="24"/>
          <w:lang w:val="ru-RU"/>
        </w:rPr>
        <w:t>О/18</w:t>
      </w:r>
      <w:r w:rsidRPr="00FD3E74">
        <w:rPr>
          <w:b/>
          <w:sz w:val="24"/>
          <w:szCs w:val="24"/>
          <w:lang w:val="ru-RU" w:eastAsia="ru-RU"/>
        </w:rPr>
        <w:t xml:space="preserve"> от «___» ______ 2018 г.</w:t>
      </w:r>
    </w:p>
    <w:p w:rsidR="006816C9" w:rsidRPr="00FD3E74" w:rsidRDefault="006816C9" w:rsidP="006816C9">
      <w:pPr>
        <w:pStyle w:val="aff"/>
        <w:tabs>
          <w:tab w:val="left" w:pos="843"/>
        </w:tabs>
        <w:ind w:left="0" w:right="-1"/>
        <w:jc w:val="both"/>
        <w:rPr>
          <w:b/>
          <w:sz w:val="24"/>
          <w:szCs w:val="24"/>
          <w:lang w:val="ru-RU" w:eastAsia="ru-RU"/>
        </w:rPr>
      </w:pPr>
    </w:p>
    <w:p w:rsidR="006816C9" w:rsidRPr="00FD3E74" w:rsidRDefault="006816C9" w:rsidP="006816C9">
      <w:pPr>
        <w:pStyle w:val="af4"/>
        <w:jc w:val="right"/>
        <w:rPr>
          <w:b w:val="0"/>
          <w:bCs w:val="0"/>
        </w:rPr>
      </w:pPr>
      <w:r w:rsidRPr="00FD3E74">
        <w:t>.</w:t>
      </w:r>
    </w:p>
    <w:p w:rsidR="006816C9" w:rsidRPr="00FD3E74" w:rsidRDefault="006816C9" w:rsidP="006816C9">
      <w:pPr>
        <w:pStyle w:val="af4"/>
        <w:ind w:left="-567"/>
        <w:rPr>
          <w:b w:val="0"/>
          <w:bCs w:val="0"/>
        </w:rPr>
      </w:pPr>
    </w:p>
    <w:p w:rsidR="006816C9" w:rsidRPr="00FD3E74" w:rsidRDefault="006816C9" w:rsidP="006816C9">
      <w:pPr>
        <w:pStyle w:val="af4"/>
        <w:ind w:left="-567"/>
        <w:rPr>
          <w:bCs w:val="0"/>
        </w:rPr>
      </w:pPr>
      <w:r w:rsidRPr="00FD3E74">
        <w:t>Перечень и стоимость дополнительного оборудования, выбранного Экспонентом.</w:t>
      </w:r>
    </w:p>
    <w:p w:rsidR="006816C9" w:rsidRPr="00FD3E74" w:rsidRDefault="006816C9" w:rsidP="006816C9">
      <w:pPr>
        <w:pStyle w:val="af4"/>
        <w:ind w:left="-567"/>
        <w:rPr>
          <w:b w:val="0"/>
          <w:bCs w:val="0"/>
        </w:rPr>
      </w:pPr>
    </w:p>
    <w:p w:rsidR="006816C9" w:rsidRPr="00FD3E74" w:rsidRDefault="006816C9" w:rsidP="006816C9">
      <w:pPr>
        <w:pStyle w:val="af4"/>
        <w:ind w:left="-567"/>
        <w:rPr>
          <w:b w:val="0"/>
          <w:bCs w:val="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119"/>
        <w:gridCol w:w="1560"/>
        <w:gridCol w:w="1692"/>
        <w:gridCol w:w="1559"/>
      </w:tblGrid>
      <w:tr w:rsidR="006816C9" w:rsidRPr="00FD3E74" w:rsidTr="00C7232A">
        <w:tc>
          <w:tcPr>
            <w:tcW w:w="852" w:type="dxa"/>
            <w:vAlign w:val="center"/>
          </w:tcPr>
          <w:p w:rsidR="006816C9" w:rsidRPr="00FD3E74" w:rsidRDefault="006816C9" w:rsidP="00C7232A">
            <w:pPr>
              <w:pStyle w:val="af4"/>
              <w:ind w:left="-392" w:firstLine="208"/>
              <w:rPr>
                <w:bCs w:val="0"/>
              </w:rPr>
            </w:pPr>
            <w:r w:rsidRPr="00FD3E74">
              <w:t>№№</w:t>
            </w:r>
          </w:p>
          <w:p w:rsidR="006816C9" w:rsidRPr="00FD3E74" w:rsidRDefault="006816C9" w:rsidP="00C7232A">
            <w:pPr>
              <w:pStyle w:val="af4"/>
              <w:ind w:left="-567" w:firstLine="208"/>
              <w:rPr>
                <w:bCs w:val="0"/>
              </w:rPr>
            </w:pPr>
            <w:r w:rsidRPr="00FD3E74">
              <w:t>пп</w:t>
            </w:r>
          </w:p>
        </w:tc>
        <w:tc>
          <w:tcPr>
            <w:tcW w:w="4119" w:type="dxa"/>
            <w:vAlign w:val="center"/>
          </w:tcPr>
          <w:p w:rsidR="006816C9" w:rsidRPr="00FD3E74" w:rsidRDefault="006816C9" w:rsidP="00C7232A">
            <w:pPr>
              <w:pStyle w:val="af4"/>
              <w:ind w:left="33"/>
              <w:rPr>
                <w:bCs w:val="0"/>
              </w:rPr>
            </w:pPr>
            <w:r w:rsidRPr="00FD3E74">
              <w:t>Наименование</w:t>
            </w:r>
          </w:p>
        </w:tc>
        <w:tc>
          <w:tcPr>
            <w:tcW w:w="1560" w:type="dxa"/>
            <w:vAlign w:val="center"/>
          </w:tcPr>
          <w:p w:rsidR="006816C9" w:rsidRPr="00FD3E74" w:rsidRDefault="006816C9" w:rsidP="00C7232A">
            <w:pPr>
              <w:pStyle w:val="af4"/>
              <w:ind w:left="25"/>
              <w:rPr>
                <w:bCs w:val="0"/>
              </w:rPr>
            </w:pPr>
            <w:r w:rsidRPr="00FD3E74">
              <w:t>Количество</w:t>
            </w:r>
          </w:p>
        </w:tc>
        <w:tc>
          <w:tcPr>
            <w:tcW w:w="1692" w:type="dxa"/>
            <w:vAlign w:val="center"/>
          </w:tcPr>
          <w:p w:rsidR="006816C9" w:rsidRPr="00FD3E74" w:rsidRDefault="006816C9" w:rsidP="00C7232A">
            <w:pPr>
              <w:pStyle w:val="af4"/>
              <w:ind w:left="25"/>
              <w:rPr>
                <w:bCs w:val="0"/>
                <w:lang w:val="en-US"/>
              </w:rPr>
            </w:pPr>
            <w:r w:rsidRPr="00FD3E74">
              <w:t>Стоимость (руб</w:t>
            </w:r>
            <w:r w:rsidRPr="00FD3E74"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6816C9" w:rsidRPr="00FD3E74" w:rsidRDefault="006816C9" w:rsidP="00C7232A">
            <w:pPr>
              <w:pStyle w:val="af4"/>
              <w:spacing w:line="0" w:lineRule="atLeast"/>
              <w:ind w:left="25"/>
              <w:rPr>
                <w:bCs w:val="0"/>
              </w:rPr>
            </w:pPr>
            <w:r w:rsidRPr="00FD3E74">
              <w:t>Общая стоимость (руб)</w:t>
            </w:r>
          </w:p>
        </w:tc>
      </w:tr>
      <w:tr w:rsidR="006816C9" w:rsidRPr="00FD3E74" w:rsidTr="00C7232A">
        <w:tc>
          <w:tcPr>
            <w:tcW w:w="852" w:type="dxa"/>
            <w:vAlign w:val="center"/>
          </w:tcPr>
          <w:p w:rsidR="006816C9" w:rsidRPr="00FD3E74" w:rsidRDefault="006816C9" w:rsidP="00C7232A">
            <w:pPr>
              <w:pStyle w:val="af4"/>
              <w:ind w:left="-567" w:firstLine="208"/>
              <w:rPr>
                <w:b w:val="0"/>
                <w:bCs w:val="0"/>
              </w:rPr>
            </w:pPr>
            <w:r w:rsidRPr="00FD3E74">
              <w:rPr>
                <w:b w:val="0"/>
              </w:rPr>
              <w:t>1.</w:t>
            </w:r>
          </w:p>
        </w:tc>
        <w:tc>
          <w:tcPr>
            <w:tcW w:w="4119" w:type="dxa"/>
            <w:vAlign w:val="center"/>
          </w:tcPr>
          <w:p w:rsidR="006816C9" w:rsidRPr="00FD3E74" w:rsidRDefault="006816C9" w:rsidP="00C7232A">
            <w:pPr>
              <w:rPr>
                <w:bCs/>
              </w:rPr>
            </w:pPr>
          </w:p>
        </w:tc>
        <w:tc>
          <w:tcPr>
            <w:tcW w:w="1560" w:type="dxa"/>
          </w:tcPr>
          <w:p w:rsidR="006816C9" w:rsidRPr="00FD3E74" w:rsidRDefault="006816C9" w:rsidP="00C7232A">
            <w:pPr>
              <w:pStyle w:val="af4"/>
              <w:ind w:left="25"/>
              <w:rPr>
                <w:b w:val="0"/>
                <w:bCs w:val="0"/>
              </w:rPr>
            </w:pPr>
          </w:p>
        </w:tc>
        <w:tc>
          <w:tcPr>
            <w:tcW w:w="1692" w:type="dxa"/>
          </w:tcPr>
          <w:p w:rsidR="006816C9" w:rsidRPr="00FD3E74" w:rsidRDefault="006816C9" w:rsidP="00C7232A">
            <w:pPr>
              <w:pStyle w:val="af4"/>
              <w:ind w:left="25"/>
              <w:rPr>
                <w:b w:val="0"/>
                <w:bCs w:val="0"/>
              </w:rPr>
            </w:pPr>
          </w:p>
        </w:tc>
        <w:tc>
          <w:tcPr>
            <w:tcW w:w="1559" w:type="dxa"/>
          </w:tcPr>
          <w:p w:rsidR="006816C9" w:rsidRPr="00FD3E74" w:rsidRDefault="006816C9" w:rsidP="00C7232A">
            <w:pPr>
              <w:pStyle w:val="af4"/>
              <w:ind w:left="25"/>
              <w:rPr>
                <w:b w:val="0"/>
                <w:bCs w:val="0"/>
              </w:rPr>
            </w:pPr>
          </w:p>
        </w:tc>
      </w:tr>
      <w:tr w:rsidR="006816C9" w:rsidRPr="00FD3E74" w:rsidTr="00C7232A">
        <w:tc>
          <w:tcPr>
            <w:tcW w:w="852" w:type="dxa"/>
            <w:vAlign w:val="center"/>
          </w:tcPr>
          <w:p w:rsidR="006816C9" w:rsidRPr="00FD3E74" w:rsidRDefault="006816C9" w:rsidP="00C7232A">
            <w:pPr>
              <w:pStyle w:val="af4"/>
              <w:ind w:left="-567" w:firstLine="208"/>
              <w:rPr>
                <w:b w:val="0"/>
                <w:bCs w:val="0"/>
              </w:rPr>
            </w:pPr>
          </w:p>
          <w:p w:rsidR="006816C9" w:rsidRPr="00FD3E74" w:rsidRDefault="006816C9" w:rsidP="00C7232A">
            <w:pPr>
              <w:pStyle w:val="af4"/>
              <w:ind w:left="-567" w:firstLine="208"/>
              <w:rPr>
                <w:b w:val="0"/>
                <w:bCs w:val="0"/>
              </w:rPr>
            </w:pPr>
            <w:r w:rsidRPr="00FD3E74">
              <w:rPr>
                <w:b w:val="0"/>
              </w:rPr>
              <w:t>2.</w:t>
            </w:r>
          </w:p>
        </w:tc>
        <w:tc>
          <w:tcPr>
            <w:tcW w:w="4119" w:type="dxa"/>
            <w:vAlign w:val="center"/>
          </w:tcPr>
          <w:p w:rsidR="006816C9" w:rsidRPr="00FD3E74" w:rsidRDefault="006816C9" w:rsidP="00C7232A">
            <w:pPr>
              <w:pStyle w:val="af4"/>
              <w:ind w:left="33"/>
              <w:jc w:val="left"/>
              <w:rPr>
                <w:b w:val="0"/>
              </w:rPr>
            </w:pPr>
          </w:p>
        </w:tc>
        <w:tc>
          <w:tcPr>
            <w:tcW w:w="1560" w:type="dxa"/>
          </w:tcPr>
          <w:p w:rsidR="006816C9" w:rsidRPr="00FD3E74" w:rsidRDefault="006816C9" w:rsidP="00C7232A">
            <w:pPr>
              <w:pStyle w:val="af4"/>
              <w:ind w:left="25"/>
              <w:rPr>
                <w:b w:val="0"/>
                <w:bCs w:val="0"/>
              </w:rPr>
            </w:pPr>
          </w:p>
        </w:tc>
        <w:tc>
          <w:tcPr>
            <w:tcW w:w="1692" w:type="dxa"/>
          </w:tcPr>
          <w:p w:rsidR="006816C9" w:rsidRPr="00FD3E74" w:rsidRDefault="006816C9" w:rsidP="00C7232A">
            <w:pPr>
              <w:pStyle w:val="af4"/>
              <w:ind w:left="25"/>
              <w:rPr>
                <w:b w:val="0"/>
                <w:bCs w:val="0"/>
              </w:rPr>
            </w:pPr>
          </w:p>
        </w:tc>
        <w:tc>
          <w:tcPr>
            <w:tcW w:w="1559" w:type="dxa"/>
          </w:tcPr>
          <w:p w:rsidR="006816C9" w:rsidRPr="00FD3E74" w:rsidRDefault="006816C9" w:rsidP="00C7232A">
            <w:pPr>
              <w:pStyle w:val="af4"/>
              <w:ind w:left="25"/>
              <w:rPr>
                <w:b w:val="0"/>
                <w:bCs w:val="0"/>
              </w:rPr>
            </w:pPr>
          </w:p>
        </w:tc>
      </w:tr>
    </w:tbl>
    <w:p w:rsidR="006816C9" w:rsidRPr="00FD3E74" w:rsidRDefault="006816C9" w:rsidP="006816C9">
      <w:pPr>
        <w:pStyle w:val="af4"/>
        <w:ind w:left="-567"/>
        <w:rPr>
          <w:b w:val="0"/>
          <w:bCs w:val="0"/>
        </w:rPr>
      </w:pPr>
    </w:p>
    <w:p w:rsidR="006816C9" w:rsidRPr="00FD3E74" w:rsidRDefault="006816C9" w:rsidP="006816C9">
      <w:pPr>
        <w:pStyle w:val="af4"/>
        <w:ind w:left="-567"/>
        <w:jc w:val="both"/>
        <w:rPr>
          <w:b w:val="0"/>
          <w:bCs w:val="0"/>
        </w:rPr>
      </w:pPr>
      <w:r w:rsidRPr="00FD3E74">
        <w:rPr>
          <w:b w:val="0"/>
        </w:rPr>
        <w:t xml:space="preserve">      </w:t>
      </w:r>
    </w:p>
    <w:p w:rsidR="006816C9" w:rsidRPr="00FD3E74" w:rsidRDefault="006816C9" w:rsidP="006816C9">
      <w:pPr>
        <w:pStyle w:val="af4"/>
        <w:ind w:left="-567"/>
        <w:rPr>
          <w:b w:val="0"/>
          <w:bCs w:val="0"/>
        </w:rPr>
      </w:pPr>
      <w:r w:rsidRPr="00FD3E74">
        <w:rPr>
          <w:b w:val="0"/>
        </w:rPr>
        <w:t xml:space="preserve">Итого стоимость дополнительного оборудования </w:t>
      </w:r>
      <w:r w:rsidRPr="00FD3E74">
        <w:rPr>
          <w:color w:val="1F497D"/>
        </w:rPr>
        <w:t xml:space="preserve"> </w:t>
      </w:r>
      <w:r w:rsidRPr="00FD3E74">
        <w:rPr>
          <w:b w:val="0"/>
        </w:rPr>
        <w:t xml:space="preserve">  (          ) руб</w:t>
      </w:r>
    </w:p>
    <w:p w:rsidR="006816C9" w:rsidRPr="00FD3E74" w:rsidRDefault="006816C9" w:rsidP="006816C9">
      <w:pPr>
        <w:pStyle w:val="af4"/>
        <w:ind w:left="-567"/>
        <w:jc w:val="left"/>
        <w:rPr>
          <w:b w:val="0"/>
          <w:bCs w:val="0"/>
        </w:rPr>
      </w:pPr>
    </w:p>
    <w:p w:rsidR="006816C9" w:rsidRPr="00FD3E74" w:rsidRDefault="006816C9" w:rsidP="006816C9">
      <w:pPr>
        <w:pStyle w:val="af4"/>
        <w:ind w:left="-567"/>
        <w:jc w:val="left"/>
        <w:rPr>
          <w:b w:val="0"/>
          <w:bCs w:val="0"/>
        </w:rPr>
      </w:pPr>
    </w:p>
    <w:p w:rsidR="006816C9" w:rsidRPr="00FD3E74" w:rsidRDefault="006816C9" w:rsidP="006816C9">
      <w:pPr>
        <w:pStyle w:val="af4"/>
        <w:ind w:left="-567"/>
        <w:jc w:val="left"/>
        <w:rPr>
          <w:b w:val="0"/>
          <w:bCs w:val="0"/>
        </w:rPr>
      </w:pPr>
    </w:p>
    <w:p w:rsidR="006816C9" w:rsidRPr="00FD3E74" w:rsidRDefault="006816C9" w:rsidP="006816C9">
      <w:pPr>
        <w:pStyle w:val="af4"/>
        <w:ind w:left="-567"/>
        <w:jc w:val="left"/>
        <w:rPr>
          <w:b w:val="0"/>
          <w:bCs w:val="0"/>
        </w:rPr>
      </w:pPr>
    </w:p>
    <w:p w:rsidR="006816C9" w:rsidRPr="00FD3E74" w:rsidRDefault="006816C9" w:rsidP="006816C9">
      <w:pPr>
        <w:pStyle w:val="af4"/>
        <w:ind w:left="-567"/>
        <w:jc w:val="left"/>
        <w:rPr>
          <w:b w:val="0"/>
        </w:rPr>
      </w:pPr>
      <w:r w:rsidRPr="00FD3E74">
        <w:rPr>
          <w:b w:val="0"/>
        </w:rPr>
        <w:tab/>
      </w: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99"/>
        <w:gridCol w:w="5049"/>
      </w:tblGrid>
      <w:tr w:rsidR="006816C9" w:rsidRPr="00FD3E74" w:rsidTr="00C7232A">
        <w:trPr>
          <w:trHeight w:val="1079"/>
        </w:trPr>
        <w:tc>
          <w:tcPr>
            <w:tcW w:w="5199" w:type="dxa"/>
          </w:tcPr>
          <w:p w:rsidR="006816C9" w:rsidRPr="00FD3E74" w:rsidRDefault="006816C9" w:rsidP="00C7232A">
            <w:pPr>
              <w:pStyle w:val="aff"/>
              <w:tabs>
                <w:tab w:val="left" w:pos="843"/>
              </w:tabs>
              <w:ind w:left="-51" w:right="-1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FD3E74">
              <w:rPr>
                <w:b/>
                <w:sz w:val="24"/>
                <w:szCs w:val="24"/>
                <w:lang w:val="ru-RU" w:eastAsia="ru-RU"/>
              </w:rPr>
              <w:t>Генеральный директор</w:t>
            </w:r>
          </w:p>
          <w:p w:rsidR="006816C9" w:rsidRPr="00FD3E74" w:rsidRDefault="006816C9" w:rsidP="00C7232A">
            <w:pPr>
              <w:pStyle w:val="aff"/>
              <w:tabs>
                <w:tab w:val="left" w:pos="843"/>
              </w:tabs>
              <w:ind w:left="-51" w:right="-1"/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  <w:p w:rsidR="006816C9" w:rsidRPr="00FD3E74" w:rsidRDefault="006816C9" w:rsidP="00C7232A">
            <w:pPr>
              <w:pStyle w:val="aff"/>
              <w:tabs>
                <w:tab w:val="left" w:pos="843"/>
              </w:tabs>
              <w:ind w:left="-51" w:right="-1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FD3E74">
              <w:rPr>
                <w:b/>
                <w:sz w:val="24"/>
                <w:szCs w:val="24"/>
                <w:lang w:val="ru-RU" w:eastAsia="ru-RU"/>
              </w:rPr>
              <w:t>_____________________ / ______________ /</w:t>
            </w:r>
          </w:p>
        </w:tc>
        <w:tc>
          <w:tcPr>
            <w:tcW w:w="5049" w:type="dxa"/>
          </w:tcPr>
          <w:p w:rsidR="006816C9" w:rsidRPr="00FD3E74" w:rsidRDefault="006816C9" w:rsidP="00C7232A">
            <w:pPr>
              <w:rPr>
                <w:b/>
                <w:lang w:val="ru-RU" w:eastAsia="ru-RU"/>
              </w:rPr>
            </w:pPr>
            <w:r w:rsidRPr="00FD3E74">
              <w:rPr>
                <w:b/>
                <w:lang w:val="ru-RU" w:eastAsia="ru-RU"/>
              </w:rPr>
              <w:t>Генеральный директор</w:t>
            </w:r>
          </w:p>
          <w:p w:rsidR="006816C9" w:rsidRPr="00FD3E74" w:rsidRDefault="006816C9" w:rsidP="00C7232A">
            <w:pPr>
              <w:rPr>
                <w:b/>
                <w:lang w:val="ru-RU" w:eastAsia="ru-RU"/>
              </w:rPr>
            </w:pPr>
          </w:p>
          <w:p w:rsidR="006816C9" w:rsidRPr="00FD3E74" w:rsidRDefault="006816C9" w:rsidP="00C7232A">
            <w:pPr>
              <w:pStyle w:val="aff"/>
              <w:tabs>
                <w:tab w:val="left" w:pos="843"/>
              </w:tabs>
              <w:spacing w:after="0" w:line="240" w:lineRule="auto"/>
              <w:ind w:left="0" w:right="-1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FD3E74">
              <w:rPr>
                <w:b/>
                <w:sz w:val="24"/>
                <w:szCs w:val="24"/>
                <w:lang w:val="ru-RU" w:eastAsia="ru-RU"/>
              </w:rPr>
              <w:t>_____________________ / Родионов И.М./</w:t>
            </w:r>
          </w:p>
          <w:p w:rsidR="006816C9" w:rsidRPr="00FD3E74" w:rsidRDefault="006816C9" w:rsidP="00C7232A">
            <w:pPr>
              <w:pStyle w:val="aff"/>
              <w:tabs>
                <w:tab w:val="left" w:pos="843"/>
              </w:tabs>
              <w:spacing w:after="0" w:line="240" w:lineRule="auto"/>
              <w:ind w:left="0" w:right="-1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FD3E74">
              <w:rPr>
                <w:b/>
                <w:sz w:val="24"/>
                <w:szCs w:val="24"/>
                <w:lang w:val="ru-RU" w:eastAsia="ru-RU"/>
              </w:rPr>
              <w:t>МП</w:t>
            </w:r>
          </w:p>
          <w:p w:rsidR="006816C9" w:rsidRPr="00FD3E74" w:rsidRDefault="006816C9" w:rsidP="00C7232A">
            <w:pPr>
              <w:pStyle w:val="aff"/>
              <w:tabs>
                <w:tab w:val="left" w:pos="843"/>
              </w:tabs>
              <w:ind w:left="0" w:right="-1"/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BC41AB" w:rsidRPr="00FD3E74" w:rsidRDefault="00BC41AB" w:rsidP="00BC41AB">
      <w:pPr>
        <w:pStyle w:val="af4"/>
        <w:ind w:left="-567"/>
        <w:jc w:val="left"/>
        <w:rPr>
          <w:b w:val="0"/>
        </w:rPr>
      </w:pPr>
    </w:p>
    <w:p w:rsidR="00BC41AB" w:rsidRPr="00FD3E74" w:rsidRDefault="00BC41AB" w:rsidP="00BC41AB">
      <w:pPr>
        <w:ind w:right="-1"/>
        <w:jc w:val="both"/>
        <w:rPr>
          <w:lang w:val="ru-RU"/>
        </w:rPr>
      </w:pPr>
    </w:p>
    <w:p w:rsidR="00BC41AB" w:rsidRPr="00FD3E74" w:rsidRDefault="00BC41AB" w:rsidP="00BC41AB">
      <w:pPr>
        <w:ind w:right="-1"/>
        <w:jc w:val="both"/>
        <w:rPr>
          <w:lang w:val="ru-RU"/>
        </w:rPr>
      </w:pPr>
    </w:p>
    <w:p w:rsidR="002A77A9" w:rsidRDefault="002A77A9" w:rsidP="00E34332">
      <w:pPr>
        <w:ind w:right="-1"/>
        <w:jc w:val="both"/>
        <w:rPr>
          <w:lang w:val="ru-RU"/>
        </w:rPr>
      </w:pPr>
    </w:p>
    <w:p w:rsidR="002A77A9" w:rsidRDefault="002A77A9" w:rsidP="00E34332">
      <w:pPr>
        <w:ind w:right="-1"/>
        <w:jc w:val="both"/>
        <w:rPr>
          <w:lang w:val="ru-RU"/>
        </w:rPr>
      </w:pPr>
    </w:p>
    <w:p w:rsidR="002A77A9" w:rsidRDefault="002A77A9" w:rsidP="00E34332">
      <w:pPr>
        <w:ind w:right="-1"/>
        <w:jc w:val="both"/>
        <w:rPr>
          <w:lang w:val="ru-RU"/>
        </w:rPr>
      </w:pPr>
    </w:p>
    <w:p w:rsidR="002A77A9" w:rsidRDefault="002A77A9" w:rsidP="00E34332">
      <w:pPr>
        <w:ind w:right="-1"/>
        <w:jc w:val="both"/>
        <w:rPr>
          <w:lang w:val="ru-RU"/>
        </w:rPr>
      </w:pPr>
    </w:p>
    <w:p w:rsidR="00CD02C2" w:rsidRDefault="00CD02C2" w:rsidP="00E34332">
      <w:pPr>
        <w:ind w:right="-1"/>
        <w:jc w:val="both"/>
        <w:rPr>
          <w:lang w:val="ru-RU"/>
        </w:rPr>
      </w:pPr>
    </w:p>
    <w:p w:rsidR="00CD02C2" w:rsidRDefault="00CD02C2" w:rsidP="00E34332">
      <w:pPr>
        <w:ind w:right="-1"/>
        <w:jc w:val="both"/>
        <w:rPr>
          <w:lang w:val="ru-RU"/>
        </w:rPr>
      </w:pPr>
    </w:p>
    <w:p w:rsidR="00CD02C2" w:rsidRDefault="00CD02C2" w:rsidP="00E34332">
      <w:pPr>
        <w:ind w:right="-1"/>
        <w:jc w:val="both"/>
        <w:rPr>
          <w:lang w:val="ru-RU"/>
        </w:rPr>
      </w:pPr>
    </w:p>
    <w:p w:rsidR="00CD02C2" w:rsidRDefault="00CD02C2" w:rsidP="00E34332">
      <w:pPr>
        <w:ind w:right="-1"/>
        <w:jc w:val="both"/>
        <w:rPr>
          <w:lang w:val="ru-RU"/>
        </w:rPr>
      </w:pPr>
    </w:p>
    <w:p w:rsidR="00CD02C2" w:rsidRDefault="00CD02C2" w:rsidP="00E34332">
      <w:pPr>
        <w:ind w:right="-1"/>
        <w:jc w:val="both"/>
        <w:rPr>
          <w:lang w:val="ru-RU"/>
        </w:rPr>
      </w:pPr>
    </w:p>
    <w:p w:rsidR="00CD02C2" w:rsidRDefault="00CD02C2" w:rsidP="00E34332">
      <w:pPr>
        <w:ind w:right="-1"/>
        <w:jc w:val="both"/>
        <w:rPr>
          <w:lang w:val="ru-RU"/>
        </w:rPr>
      </w:pPr>
    </w:p>
    <w:p w:rsidR="00CD02C2" w:rsidRDefault="00CD02C2" w:rsidP="00E34332">
      <w:pPr>
        <w:ind w:right="-1"/>
        <w:jc w:val="both"/>
        <w:rPr>
          <w:lang w:val="ru-RU"/>
        </w:rPr>
      </w:pPr>
    </w:p>
    <w:p w:rsidR="00CD02C2" w:rsidRDefault="00CD02C2" w:rsidP="00E34332">
      <w:pPr>
        <w:ind w:right="-1"/>
        <w:jc w:val="both"/>
        <w:rPr>
          <w:lang w:val="ru-RU"/>
        </w:rPr>
      </w:pPr>
    </w:p>
    <w:p w:rsidR="00CD02C2" w:rsidRDefault="00CD02C2" w:rsidP="00E34332">
      <w:pPr>
        <w:ind w:right="-1"/>
        <w:jc w:val="both"/>
        <w:rPr>
          <w:lang w:val="ru-RU"/>
        </w:rPr>
      </w:pPr>
    </w:p>
    <w:p w:rsidR="00CD02C2" w:rsidRDefault="00CD02C2" w:rsidP="00E34332">
      <w:pPr>
        <w:ind w:right="-1"/>
        <w:jc w:val="both"/>
        <w:rPr>
          <w:lang w:val="ru-RU"/>
        </w:rPr>
      </w:pPr>
    </w:p>
    <w:p w:rsidR="00CD02C2" w:rsidRDefault="00CD02C2" w:rsidP="00E34332">
      <w:pPr>
        <w:ind w:right="-1"/>
        <w:jc w:val="both"/>
        <w:rPr>
          <w:lang w:val="ru-RU"/>
        </w:rPr>
      </w:pPr>
    </w:p>
    <w:p w:rsidR="00CD02C2" w:rsidRDefault="00CD02C2" w:rsidP="00E34332">
      <w:pPr>
        <w:ind w:right="-1"/>
        <w:jc w:val="both"/>
        <w:rPr>
          <w:lang w:val="ru-RU"/>
        </w:rPr>
      </w:pPr>
    </w:p>
    <w:p w:rsidR="00CD02C2" w:rsidRDefault="00CD02C2" w:rsidP="00E34332">
      <w:pPr>
        <w:ind w:right="-1"/>
        <w:jc w:val="both"/>
        <w:rPr>
          <w:lang w:val="ru-RU"/>
        </w:rPr>
      </w:pPr>
    </w:p>
    <w:p w:rsidR="00CD02C2" w:rsidRDefault="00CD02C2" w:rsidP="00E34332">
      <w:pPr>
        <w:ind w:right="-1"/>
        <w:jc w:val="both"/>
        <w:rPr>
          <w:lang w:val="ru-RU"/>
        </w:rPr>
      </w:pPr>
    </w:p>
    <w:p w:rsidR="00CD02C2" w:rsidRDefault="00CD02C2" w:rsidP="00E34332">
      <w:pPr>
        <w:ind w:right="-1"/>
        <w:jc w:val="both"/>
        <w:rPr>
          <w:lang w:val="ru-RU"/>
        </w:rPr>
      </w:pPr>
    </w:p>
    <w:p w:rsidR="002A77A9" w:rsidRDefault="002A77A9" w:rsidP="00E34332">
      <w:pPr>
        <w:ind w:right="-1"/>
        <w:jc w:val="both"/>
        <w:rPr>
          <w:lang w:val="ru-RU"/>
        </w:rPr>
      </w:pPr>
    </w:p>
    <w:p w:rsidR="002A77A9" w:rsidRDefault="002A77A9" w:rsidP="00E34332">
      <w:pPr>
        <w:ind w:right="-1"/>
        <w:jc w:val="both"/>
        <w:rPr>
          <w:lang w:val="ru-RU"/>
        </w:rPr>
      </w:pPr>
    </w:p>
    <w:p w:rsidR="002A77A9" w:rsidRDefault="002A77A9" w:rsidP="002A77A9">
      <w:pPr>
        <w:pStyle w:val="10"/>
        <w:shd w:val="clear" w:color="auto" w:fill="FABF8F"/>
        <w:ind w:left="-709"/>
        <w:jc w:val="center"/>
        <w:rPr>
          <w:b/>
          <w:color w:val="C0504D"/>
          <w:sz w:val="36"/>
          <w:szCs w:val="36"/>
          <w:lang w:val="ru-RU"/>
        </w:rPr>
      </w:pPr>
      <w:r w:rsidRPr="00DC0F74">
        <w:rPr>
          <w:rStyle w:val="30"/>
          <w:b/>
          <w:bCs/>
          <w:color w:val="C0504D"/>
          <w:sz w:val="36"/>
          <w:szCs w:val="36"/>
          <w:lang w:val="ru-RU"/>
        </w:rPr>
        <w:lastRenderedPageBreak/>
        <w:t>ФОРМА №1.</w:t>
      </w:r>
      <w:r w:rsidRPr="00DC0F74">
        <w:rPr>
          <w:b/>
          <w:color w:val="C0504D"/>
          <w:sz w:val="36"/>
          <w:szCs w:val="36"/>
          <w:lang w:val="ru-RU"/>
        </w:rPr>
        <w:t xml:space="preserve"> Заявка на участие</w:t>
      </w:r>
      <w:r>
        <w:rPr>
          <w:b/>
          <w:color w:val="C0504D"/>
          <w:sz w:val="36"/>
          <w:szCs w:val="36"/>
          <w:lang w:val="ru-RU"/>
        </w:rPr>
        <w:t xml:space="preserve"> в</w:t>
      </w:r>
      <w:r w:rsidRPr="00DC0F74">
        <w:rPr>
          <w:b/>
          <w:color w:val="C0504D"/>
          <w:sz w:val="36"/>
          <w:szCs w:val="36"/>
          <w:lang w:val="ru-RU"/>
        </w:rPr>
        <w:t xml:space="preserve"> </w:t>
      </w:r>
      <w:r>
        <w:rPr>
          <w:b/>
          <w:color w:val="C0504D"/>
          <w:sz w:val="36"/>
          <w:szCs w:val="36"/>
          <w:lang w:val="ru-RU"/>
        </w:rPr>
        <w:t>выставке</w:t>
      </w:r>
    </w:p>
    <w:p w:rsidR="002A77A9" w:rsidRPr="00DC0F74" w:rsidRDefault="002A77A9" w:rsidP="002A77A9">
      <w:pPr>
        <w:pStyle w:val="10"/>
        <w:shd w:val="clear" w:color="auto" w:fill="FABF8F"/>
        <w:spacing w:after="120"/>
        <w:ind w:left="-709"/>
        <w:jc w:val="center"/>
        <w:rPr>
          <w:color w:val="C0504D"/>
          <w:sz w:val="36"/>
          <w:szCs w:val="36"/>
          <w:lang w:val="ru-RU"/>
        </w:rPr>
      </w:pPr>
      <w:r w:rsidRPr="00DC0F74">
        <w:rPr>
          <w:color w:val="C0504D"/>
          <w:sz w:val="36"/>
          <w:szCs w:val="36"/>
          <w:lang w:val="ru-RU"/>
        </w:rPr>
        <w:t>«</w:t>
      </w:r>
      <w:r>
        <w:rPr>
          <w:color w:val="C0504D"/>
          <w:sz w:val="36"/>
          <w:szCs w:val="36"/>
          <w:lang w:val="ru-RU"/>
        </w:rPr>
        <w:t>РАППА ЭКСПО Осень</w:t>
      </w:r>
      <w:r w:rsidRPr="00DC0F74">
        <w:rPr>
          <w:color w:val="C0504D"/>
          <w:sz w:val="36"/>
          <w:szCs w:val="36"/>
          <w:lang w:val="ru-RU"/>
        </w:rPr>
        <w:t>-</w:t>
      </w:r>
      <w:r>
        <w:rPr>
          <w:color w:val="C0504D"/>
          <w:sz w:val="36"/>
          <w:szCs w:val="36"/>
          <w:lang w:val="ru-RU"/>
        </w:rPr>
        <w:t>201</w:t>
      </w:r>
      <w:r w:rsidR="00BC41AB">
        <w:rPr>
          <w:color w:val="C0504D"/>
          <w:sz w:val="36"/>
          <w:szCs w:val="36"/>
          <w:lang w:val="ru-RU"/>
        </w:rPr>
        <w:t>8</w:t>
      </w:r>
      <w:r w:rsidRPr="00DC0F74">
        <w:rPr>
          <w:color w:val="C0504D"/>
          <w:sz w:val="36"/>
          <w:szCs w:val="36"/>
          <w:lang w:val="ru-RU"/>
        </w:rPr>
        <w:t>»</w:t>
      </w:r>
    </w:p>
    <w:tbl>
      <w:tblPr>
        <w:tblW w:w="1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602"/>
        <w:gridCol w:w="125"/>
        <w:gridCol w:w="690"/>
        <w:gridCol w:w="780"/>
        <w:gridCol w:w="70"/>
        <w:gridCol w:w="600"/>
        <w:gridCol w:w="109"/>
        <w:gridCol w:w="535"/>
        <w:gridCol w:w="174"/>
        <w:gridCol w:w="850"/>
        <w:gridCol w:w="853"/>
        <w:gridCol w:w="850"/>
        <w:gridCol w:w="223"/>
        <w:gridCol w:w="628"/>
        <w:gridCol w:w="423"/>
        <w:gridCol w:w="219"/>
        <w:gridCol w:w="208"/>
        <w:gridCol w:w="651"/>
        <w:gridCol w:w="200"/>
        <w:gridCol w:w="706"/>
        <w:gridCol w:w="31"/>
      </w:tblGrid>
      <w:tr w:rsidR="002A77A9" w:rsidRPr="00E67ECB" w:rsidTr="002A77A9">
        <w:tc>
          <w:tcPr>
            <w:tcW w:w="4363" w:type="dxa"/>
            <w:gridSpan w:val="9"/>
          </w:tcPr>
          <w:p w:rsidR="002A77A9" w:rsidRPr="00D83814" w:rsidRDefault="002A77A9" w:rsidP="002A77A9">
            <w:pPr>
              <w:spacing w:before="20"/>
              <w:rPr>
                <w:sz w:val="21"/>
                <w:szCs w:val="21"/>
                <w:u w:val="single"/>
                <w:lang w:val="ru-RU" w:eastAsia="ru-RU"/>
              </w:rPr>
            </w:pPr>
            <w:r w:rsidRPr="00D83814">
              <w:rPr>
                <w:sz w:val="21"/>
                <w:szCs w:val="21"/>
                <w:u w:val="single"/>
                <w:lang w:val="ru-RU" w:eastAsia="ru-RU"/>
              </w:rPr>
              <w:t xml:space="preserve">Фирма/организация </w:t>
            </w:r>
          </w:p>
          <w:p w:rsidR="002A77A9" w:rsidRPr="00D83814" w:rsidRDefault="002A77A9" w:rsidP="002A77A9">
            <w:pPr>
              <w:spacing w:before="20" w:after="20"/>
              <w:rPr>
                <w:sz w:val="21"/>
                <w:szCs w:val="21"/>
                <w:lang w:val="ru-RU" w:eastAsia="ru-RU"/>
              </w:rPr>
            </w:pPr>
            <w:r w:rsidRPr="00D83814">
              <w:rPr>
                <w:sz w:val="21"/>
                <w:szCs w:val="21"/>
                <w:lang w:val="ru-RU" w:eastAsia="ru-RU"/>
              </w:rPr>
              <w:t>(полное название, организационная форма):</w:t>
            </w:r>
          </w:p>
        </w:tc>
        <w:tc>
          <w:tcPr>
            <w:tcW w:w="6016" w:type="dxa"/>
            <w:gridSpan w:val="13"/>
          </w:tcPr>
          <w:p w:rsidR="002A77A9" w:rsidRPr="00D83814" w:rsidRDefault="002A77A9" w:rsidP="002A77A9">
            <w:pPr>
              <w:spacing w:before="20" w:after="20"/>
              <w:rPr>
                <w:sz w:val="21"/>
                <w:szCs w:val="21"/>
                <w:lang w:val="ru-RU" w:eastAsia="ru-RU"/>
              </w:rPr>
            </w:pPr>
          </w:p>
        </w:tc>
      </w:tr>
      <w:tr w:rsidR="002A77A9" w:rsidRPr="00CF76BA" w:rsidTr="002A77A9">
        <w:tc>
          <w:tcPr>
            <w:tcW w:w="1454" w:type="dxa"/>
            <w:gridSpan w:val="2"/>
          </w:tcPr>
          <w:p w:rsidR="002A77A9" w:rsidRPr="00D83814" w:rsidRDefault="002A77A9" w:rsidP="002A77A9">
            <w:pPr>
              <w:spacing w:before="20" w:after="20"/>
              <w:rPr>
                <w:sz w:val="21"/>
                <w:szCs w:val="21"/>
                <w:lang w:eastAsia="ru-RU"/>
              </w:rPr>
            </w:pPr>
            <w:r w:rsidRPr="00D83814">
              <w:rPr>
                <w:sz w:val="21"/>
                <w:szCs w:val="21"/>
                <w:lang w:eastAsia="ru-RU"/>
              </w:rPr>
              <w:t>ИНН/КПП:</w:t>
            </w:r>
          </w:p>
        </w:tc>
        <w:tc>
          <w:tcPr>
            <w:tcW w:w="8925" w:type="dxa"/>
            <w:gridSpan w:val="20"/>
          </w:tcPr>
          <w:p w:rsidR="002A77A9" w:rsidRPr="00D83814" w:rsidRDefault="002A77A9" w:rsidP="002A77A9">
            <w:pPr>
              <w:tabs>
                <w:tab w:val="left" w:pos="3900"/>
              </w:tabs>
              <w:spacing w:before="20" w:after="20"/>
              <w:rPr>
                <w:sz w:val="21"/>
                <w:szCs w:val="21"/>
                <w:lang w:eastAsia="ru-RU"/>
              </w:rPr>
            </w:pPr>
            <w:r w:rsidRPr="00D83814">
              <w:rPr>
                <w:sz w:val="21"/>
                <w:szCs w:val="21"/>
                <w:lang w:eastAsia="ru-RU"/>
              </w:rPr>
              <w:tab/>
              <w:t>/</w:t>
            </w:r>
          </w:p>
        </w:tc>
      </w:tr>
      <w:tr w:rsidR="002A77A9" w:rsidRPr="00CF76BA" w:rsidTr="002A77A9">
        <w:tc>
          <w:tcPr>
            <w:tcW w:w="3049" w:type="dxa"/>
            <w:gridSpan w:val="5"/>
          </w:tcPr>
          <w:p w:rsidR="002A77A9" w:rsidRPr="00D83814" w:rsidRDefault="002A77A9" w:rsidP="002A77A9">
            <w:pPr>
              <w:spacing w:before="20" w:after="20"/>
              <w:rPr>
                <w:sz w:val="21"/>
                <w:szCs w:val="21"/>
                <w:lang w:eastAsia="ru-RU"/>
              </w:rPr>
            </w:pPr>
            <w:r w:rsidRPr="00D83814">
              <w:rPr>
                <w:sz w:val="21"/>
                <w:szCs w:val="21"/>
                <w:lang w:eastAsia="ru-RU"/>
              </w:rPr>
              <w:t>Юридический адрес:</w:t>
            </w:r>
          </w:p>
        </w:tc>
        <w:tc>
          <w:tcPr>
            <w:tcW w:w="7330" w:type="dxa"/>
            <w:gridSpan w:val="17"/>
          </w:tcPr>
          <w:p w:rsidR="002A77A9" w:rsidRPr="00D83814" w:rsidRDefault="002A77A9" w:rsidP="002A77A9">
            <w:pPr>
              <w:spacing w:before="20" w:after="20"/>
              <w:rPr>
                <w:sz w:val="21"/>
                <w:szCs w:val="21"/>
                <w:lang w:eastAsia="ru-RU"/>
              </w:rPr>
            </w:pPr>
          </w:p>
        </w:tc>
      </w:tr>
      <w:tr w:rsidR="002A77A9" w:rsidRPr="00CF76BA" w:rsidTr="002A77A9">
        <w:tc>
          <w:tcPr>
            <w:tcW w:w="10379" w:type="dxa"/>
            <w:gridSpan w:val="22"/>
          </w:tcPr>
          <w:p w:rsidR="002A77A9" w:rsidRPr="00D83814" w:rsidRDefault="002A77A9" w:rsidP="002A77A9">
            <w:pPr>
              <w:spacing w:before="20" w:after="20"/>
              <w:rPr>
                <w:sz w:val="21"/>
                <w:szCs w:val="21"/>
                <w:lang w:eastAsia="ru-RU"/>
              </w:rPr>
            </w:pPr>
          </w:p>
        </w:tc>
      </w:tr>
      <w:tr w:rsidR="002A77A9" w:rsidRPr="00CF76BA" w:rsidTr="002A77A9">
        <w:tc>
          <w:tcPr>
            <w:tcW w:w="3049" w:type="dxa"/>
            <w:gridSpan w:val="5"/>
          </w:tcPr>
          <w:p w:rsidR="002A77A9" w:rsidRPr="00D83814" w:rsidRDefault="002A77A9" w:rsidP="002A77A9">
            <w:pPr>
              <w:spacing w:before="20" w:after="20"/>
              <w:rPr>
                <w:sz w:val="21"/>
                <w:szCs w:val="21"/>
                <w:lang w:eastAsia="ru-RU"/>
              </w:rPr>
            </w:pPr>
            <w:r w:rsidRPr="00D83814">
              <w:rPr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7330" w:type="dxa"/>
            <w:gridSpan w:val="17"/>
          </w:tcPr>
          <w:p w:rsidR="002A77A9" w:rsidRPr="00D83814" w:rsidRDefault="002A77A9" w:rsidP="002A77A9">
            <w:pPr>
              <w:spacing w:before="20" w:after="20"/>
              <w:rPr>
                <w:sz w:val="21"/>
                <w:szCs w:val="21"/>
                <w:lang w:eastAsia="ru-RU"/>
              </w:rPr>
            </w:pPr>
          </w:p>
        </w:tc>
      </w:tr>
      <w:tr w:rsidR="002A77A9" w:rsidRPr="00CF76BA" w:rsidTr="002A77A9">
        <w:tc>
          <w:tcPr>
            <w:tcW w:w="3049" w:type="dxa"/>
            <w:gridSpan w:val="5"/>
          </w:tcPr>
          <w:p w:rsidR="002A77A9" w:rsidRPr="00D83814" w:rsidRDefault="002A77A9" w:rsidP="002A77A9">
            <w:pPr>
              <w:spacing w:before="20" w:after="20"/>
              <w:rPr>
                <w:b/>
                <w:sz w:val="21"/>
                <w:szCs w:val="21"/>
                <w:lang w:eastAsia="ru-RU"/>
              </w:rPr>
            </w:pPr>
            <w:r w:rsidRPr="00D83814">
              <w:rPr>
                <w:b/>
                <w:sz w:val="21"/>
                <w:szCs w:val="21"/>
                <w:lang w:eastAsia="ru-RU"/>
              </w:rPr>
              <w:t>Название банка</w:t>
            </w:r>
          </w:p>
        </w:tc>
        <w:tc>
          <w:tcPr>
            <w:tcW w:w="7330" w:type="dxa"/>
            <w:gridSpan w:val="17"/>
          </w:tcPr>
          <w:p w:rsidR="002A77A9" w:rsidRPr="00D83814" w:rsidRDefault="002A77A9" w:rsidP="002A77A9">
            <w:pPr>
              <w:spacing w:before="20" w:after="20"/>
              <w:rPr>
                <w:sz w:val="21"/>
                <w:szCs w:val="21"/>
                <w:lang w:eastAsia="ru-RU"/>
              </w:rPr>
            </w:pPr>
          </w:p>
        </w:tc>
      </w:tr>
      <w:tr w:rsidR="002A77A9" w:rsidRPr="00CF76BA" w:rsidTr="002A77A9">
        <w:tc>
          <w:tcPr>
            <w:tcW w:w="3049" w:type="dxa"/>
            <w:gridSpan w:val="5"/>
          </w:tcPr>
          <w:p w:rsidR="002A77A9" w:rsidRPr="00D83814" w:rsidRDefault="002A77A9" w:rsidP="002A77A9">
            <w:pPr>
              <w:spacing w:before="20" w:after="20"/>
              <w:rPr>
                <w:sz w:val="21"/>
                <w:szCs w:val="21"/>
                <w:lang w:eastAsia="ru-RU"/>
              </w:rPr>
            </w:pPr>
            <w:r w:rsidRPr="00D83814">
              <w:rPr>
                <w:sz w:val="21"/>
                <w:szCs w:val="21"/>
                <w:lang w:eastAsia="ru-RU"/>
              </w:rPr>
              <w:t>Расчетный счет:</w:t>
            </w:r>
          </w:p>
        </w:tc>
        <w:tc>
          <w:tcPr>
            <w:tcW w:w="4264" w:type="dxa"/>
            <w:gridSpan w:val="9"/>
          </w:tcPr>
          <w:p w:rsidR="002A77A9" w:rsidRPr="00D83814" w:rsidRDefault="002A77A9" w:rsidP="002A77A9">
            <w:pPr>
              <w:spacing w:before="20" w:after="2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gridSpan w:val="3"/>
          </w:tcPr>
          <w:p w:rsidR="002A77A9" w:rsidRPr="00D83814" w:rsidRDefault="002A77A9" w:rsidP="002A77A9">
            <w:pPr>
              <w:spacing w:before="20" w:after="20"/>
              <w:rPr>
                <w:sz w:val="21"/>
                <w:szCs w:val="21"/>
                <w:lang w:eastAsia="ru-RU"/>
              </w:rPr>
            </w:pPr>
            <w:r w:rsidRPr="00D83814">
              <w:rPr>
                <w:sz w:val="21"/>
                <w:szCs w:val="21"/>
                <w:lang w:eastAsia="ru-RU"/>
              </w:rPr>
              <w:t>Кор. счет:</w:t>
            </w:r>
          </w:p>
        </w:tc>
        <w:tc>
          <w:tcPr>
            <w:tcW w:w="1796" w:type="dxa"/>
            <w:gridSpan w:val="5"/>
          </w:tcPr>
          <w:p w:rsidR="002A77A9" w:rsidRPr="00D83814" w:rsidRDefault="002A77A9" w:rsidP="002A77A9">
            <w:pPr>
              <w:spacing w:before="20" w:after="20"/>
              <w:rPr>
                <w:sz w:val="21"/>
                <w:szCs w:val="21"/>
                <w:lang w:eastAsia="ru-RU"/>
              </w:rPr>
            </w:pPr>
          </w:p>
        </w:tc>
      </w:tr>
      <w:tr w:rsidR="002A77A9" w:rsidRPr="00CF76BA" w:rsidTr="002A77A9">
        <w:tc>
          <w:tcPr>
            <w:tcW w:w="852" w:type="dxa"/>
          </w:tcPr>
          <w:p w:rsidR="002A77A9" w:rsidRPr="00D83814" w:rsidRDefault="002A77A9" w:rsidP="002A77A9">
            <w:pPr>
              <w:spacing w:before="20" w:after="20"/>
              <w:rPr>
                <w:sz w:val="21"/>
                <w:szCs w:val="21"/>
                <w:lang w:eastAsia="ru-RU"/>
              </w:rPr>
            </w:pPr>
            <w:r w:rsidRPr="00D83814">
              <w:rPr>
                <w:sz w:val="21"/>
                <w:szCs w:val="21"/>
                <w:lang w:eastAsia="ru-RU"/>
              </w:rPr>
              <w:t>БИК:</w:t>
            </w:r>
          </w:p>
        </w:tc>
        <w:tc>
          <w:tcPr>
            <w:tcW w:w="2867" w:type="dxa"/>
            <w:gridSpan w:val="6"/>
          </w:tcPr>
          <w:p w:rsidR="002A77A9" w:rsidRPr="00D83814" w:rsidRDefault="002A77A9" w:rsidP="002A77A9">
            <w:pPr>
              <w:spacing w:before="20" w:after="2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521" w:type="dxa"/>
            <w:gridSpan w:val="5"/>
          </w:tcPr>
          <w:p w:rsidR="002A77A9" w:rsidRPr="00D83814" w:rsidRDefault="002A77A9" w:rsidP="002A77A9">
            <w:pPr>
              <w:spacing w:before="20" w:after="20"/>
              <w:rPr>
                <w:sz w:val="21"/>
                <w:szCs w:val="21"/>
                <w:lang w:eastAsia="ru-RU"/>
              </w:rPr>
            </w:pPr>
            <w:r w:rsidRPr="00D83814">
              <w:rPr>
                <w:sz w:val="21"/>
                <w:szCs w:val="21"/>
                <w:lang w:eastAsia="ru-RU"/>
              </w:rPr>
              <w:t>Коды ОКВЭД</w:t>
            </w:r>
          </w:p>
        </w:tc>
        <w:tc>
          <w:tcPr>
            <w:tcW w:w="1073" w:type="dxa"/>
            <w:gridSpan w:val="2"/>
          </w:tcPr>
          <w:p w:rsidR="002A77A9" w:rsidRPr="00D83814" w:rsidRDefault="002A77A9" w:rsidP="002A77A9">
            <w:pPr>
              <w:spacing w:before="20" w:after="2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gridSpan w:val="3"/>
          </w:tcPr>
          <w:p w:rsidR="002A77A9" w:rsidRPr="00D83814" w:rsidRDefault="002A77A9" w:rsidP="002A77A9">
            <w:pPr>
              <w:spacing w:before="20" w:after="20"/>
              <w:rPr>
                <w:sz w:val="21"/>
                <w:szCs w:val="21"/>
                <w:lang w:eastAsia="ru-RU"/>
              </w:rPr>
            </w:pPr>
            <w:r w:rsidRPr="00D83814">
              <w:rPr>
                <w:sz w:val="21"/>
                <w:szCs w:val="21"/>
                <w:lang w:eastAsia="ru-RU"/>
              </w:rPr>
              <w:t>ОКПО:</w:t>
            </w:r>
          </w:p>
        </w:tc>
        <w:tc>
          <w:tcPr>
            <w:tcW w:w="1796" w:type="dxa"/>
            <w:gridSpan w:val="5"/>
          </w:tcPr>
          <w:p w:rsidR="002A77A9" w:rsidRPr="00D83814" w:rsidRDefault="002A77A9" w:rsidP="002A77A9">
            <w:pPr>
              <w:spacing w:before="20" w:after="20"/>
              <w:rPr>
                <w:sz w:val="21"/>
                <w:szCs w:val="21"/>
                <w:lang w:eastAsia="ru-RU"/>
              </w:rPr>
            </w:pPr>
          </w:p>
        </w:tc>
      </w:tr>
      <w:tr w:rsidR="002A77A9" w:rsidRPr="00CF76BA" w:rsidTr="002A77A9">
        <w:tc>
          <w:tcPr>
            <w:tcW w:w="3719" w:type="dxa"/>
            <w:gridSpan w:val="7"/>
          </w:tcPr>
          <w:p w:rsidR="002A77A9" w:rsidRPr="00D83814" w:rsidRDefault="002A77A9" w:rsidP="002A77A9">
            <w:pPr>
              <w:spacing w:before="20" w:after="20"/>
              <w:rPr>
                <w:b/>
                <w:sz w:val="21"/>
                <w:szCs w:val="21"/>
                <w:lang w:eastAsia="ru-RU"/>
              </w:rPr>
            </w:pPr>
            <w:r w:rsidRPr="00D83814">
              <w:rPr>
                <w:b/>
                <w:sz w:val="21"/>
                <w:szCs w:val="21"/>
                <w:lang w:eastAsia="ru-RU"/>
              </w:rPr>
              <w:t>Руководитель организации:</w:t>
            </w:r>
          </w:p>
        </w:tc>
        <w:tc>
          <w:tcPr>
            <w:tcW w:w="6660" w:type="dxa"/>
            <w:gridSpan w:val="15"/>
          </w:tcPr>
          <w:p w:rsidR="002A77A9" w:rsidRPr="00D83814" w:rsidRDefault="002A77A9" w:rsidP="002A77A9">
            <w:pPr>
              <w:spacing w:before="20" w:after="20"/>
              <w:rPr>
                <w:sz w:val="21"/>
                <w:szCs w:val="21"/>
                <w:lang w:eastAsia="ru-RU"/>
              </w:rPr>
            </w:pPr>
          </w:p>
        </w:tc>
      </w:tr>
      <w:tr w:rsidR="002A77A9" w:rsidRPr="00CF76BA" w:rsidTr="002A77A9">
        <w:tc>
          <w:tcPr>
            <w:tcW w:w="3719" w:type="dxa"/>
            <w:gridSpan w:val="7"/>
          </w:tcPr>
          <w:p w:rsidR="002A77A9" w:rsidRPr="00D83814" w:rsidRDefault="002A77A9" w:rsidP="002A77A9">
            <w:pPr>
              <w:spacing w:before="20" w:after="20"/>
              <w:rPr>
                <w:b/>
                <w:sz w:val="21"/>
                <w:szCs w:val="21"/>
                <w:lang w:eastAsia="ru-RU"/>
              </w:rPr>
            </w:pPr>
            <w:r w:rsidRPr="00D83814">
              <w:rPr>
                <w:b/>
                <w:sz w:val="21"/>
                <w:szCs w:val="21"/>
                <w:lang w:eastAsia="ru-RU"/>
              </w:rPr>
              <w:t xml:space="preserve">Контактное лицо: </w:t>
            </w:r>
          </w:p>
        </w:tc>
        <w:tc>
          <w:tcPr>
            <w:tcW w:w="6660" w:type="dxa"/>
            <w:gridSpan w:val="15"/>
          </w:tcPr>
          <w:p w:rsidR="002A77A9" w:rsidRPr="00D83814" w:rsidRDefault="002A77A9" w:rsidP="002A77A9">
            <w:pPr>
              <w:spacing w:before="20" w:after="20"/>
              <w:rPr>
                <w:sz w:val="21"/>
                <w:szCs w:val="21"/>
                <w:lang w:eastAsia="ru-RU"/>
              </w:rPr>
            </w:pPr>
          </w:p>
        </w:tc>
      </w:tr>
      <w:tr w:rsidR="002A77A9" w:rsidRPr="00CF76BA" w:rsidTr="002A77A9">
        <w:tc>
          <w:tcPr>
            <w:tcW w:w="3719" w:type="dxa"/>
            <w:gridSpan w:val="7"/>
          </w:tcPr>
          <w:p w:rsidR="002A77A9" w:rsidRPr="00D83814" w:rsidRDefault="002A77A9" w:rsidP="002A77A9">
            <w:pPr>
              <w:spacing w:before="20" w:after="20"/>
              <w:rPr>
                <w:sz w:val="21"/>
                <w:szCs w:val="21"/>
                <w:lang w:eastAsia="ru-RU"/>
              </w:rPr>
            </w:pPr>
            <w:r w:rsidRPr="00D83814">
              <w:rPr>
                <w:sz w:val="21"/>
                <w:szCs w:val="21"/>
                <w:lang w:eastAsia="ru-RU"/>
              </w:rPr>
              <w:t>Контактный тел.:</w:t>
            </w:r>
          </w:p>
        </w:tc>
        <w:tc>
          <w:tcPr>
            <w:tcW w:w="3594" w:type="dxa"/>
            <w:gridSpan w:val="7"/>
          </w:tcPr>
          <w:p w:rsidR="002A77A9" w:rsidRPr="00D83814" w:rsidRDefault="002A77A9" w:rsidP="002A77A9">
            <w:pPr>
              <w:spacing w:before="20" w:after="2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gridSpan w:val="3"/>
          </w:tcPr>
          <w:p w:rsidR="002A77A9" w:rsidRPr="00D83814" w:rsidRDefault="002A77A9" w:rsidP="002A77A9">
            <w:pPr>
              <w:spacing w:before="20" w:after="20"/>
              <w:rPr>
                <w:sz w:val="21"/>
                <w:szCs w:val="21"/>
                <w:lang w:eastAsia="ru-RU"/>
              </w:rPr>
            </w:pPr>
            <w:r w:rsidRPr="00D83814">
              <w:rPr>
                <w:sz w:val="21"/>
                <w:szCs w:val="21"/>
                <w:lang w:eastAsia="ru-RU"/>
              </w:rPr>
              <w:t>Факс:</w:t>
            </w:r>
          </w:p>
        </w:tc>
        <w:tc>
          <w:tcPr>
            <w:tcW w:w="1796" w:type="dxa"/>
            <w:gridSpan w:val="5"/>
          </w:tcPr>
          <w:p w:rsidR="002A77A9" w:rsidRPr="00D83814" w:rsidRDefault="002A77A9" w:rsidP="002A77A9">
            <w:pPr>
              <w:spacing w:before="20" w:after="20"/>
              <w:rPr>
                <w:sz w:val="21"/>
                <w:szCs w:val="21"/>
                <w:lang w:eastAsia="ru-RU"/>
              </w:rPr>
            </w:pPr>
          </w:p>
        </w:tc>
      </w:tr>
      <w:tr w:rsidR="002A77A9" w:rsidRPr="00CF76BA" w:rsidTr="002A77A9">
        <w:tc>
          <w:tcPr>
            <w:tcW w:w="3719" w:type="dxa"/>
            <w:gridSpan w:val="7"/>
          </w:tcPr>
          <w:p w:rsidR="002A77A9" w:rsidRPr="00D83814" w:rsidRDefault="002A77A9" w:rsidP="002A77A9">
            <w:pPr>
              <w:spacing w:before="20" w:after="20"/>
              <w:rPr>
                <w:sz w:val="21"/>
                <w:szCs w:val="21"/>
                <w:lang w:eastAsia="ru-RU"/>
              </w:rPr>
            </w:pPr>
            <w:r w:rsidRPr="00D83814">
              <w:rPr>
                <w:sz w:val="21"/>
                <w:szCs w:val="21"/>
                <w:lang w:eastAsia="ru-RU"/>
              </w:rPr>
              <w:t>Электронная почта:</w:t>
            </w:r>
          </w:p>
        </w:tc>
        <w:tc>
          <w:tcPr>
            <w:tcW w:w="3594" w:type="dxa"/>
            <w:gridSpan w:val="7"/>
          </w:tcPr>
          <w:p w:rsidR="002A77A9" w:rsidRPr="00D83814" w:rsidRDefault="002A77A9" w:rsidP="002A77A9">
            <w:pPr>
              <w:spacing w:before="20" w:after="2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gridSpan w:val="3"/>
          </w:tcPr>
          <w:p w:rsidR="002A77A9" w:rsidRPr="00D83814" w:rsidRDefault="002A77A9" w:rsidP="002A77A9">
            <w:pPr>
              <w:spacing w:before="20" w:after="20"/>
              <w:rPr>
                <w:sz w:val="21"/>
                <w:szCs w:val="21"/>
                <w:lang w:eastAsia="ru-RU"/>
              </w:rPr>
            </w:pPr>
            <w:r w:rsidRPr="00D83814">
              <w:rPr>
                <w:sz w:val="21"/>
                <w:szCs w:val="21"/>
                <w:lang w:eastAsia="ru-RU"/>
              </w:rPr>
              <w:t>Сайт:</w:t>
            </w:r>
          </w:p>
        </w:tc>
        <w:tc>
          <w:tcPr>
            <w:tcW w:w="1796" w:type="dxa"/>
            <w:gridSpan w:val="5"/>
          </w:tcPr>
          <w:p w:rsidR="002A77A9" w:rsidRPr="00D83814" w:rsidRDefault="002A77A9" w:rsidP="002A77A9">
            <w:pPr>
              <w:spacing w:before="20" w:after="20"/>
              <w:rPr>
                <w:sz w:val="21"/>
                <w:szCs w:val="21"/>
                <w:lang w:eastAsia="ru-RU"/>
              </w:rPr>
            </w:pPr>
          </w:p>
        </w:tc>
      </w:tr>
      <w:tr w:rsidR="002A77A9" w:rsidRPr="00E67ECB" w:rsidTr="002A77A9">
        <w:tc>
          <w:tcPr>
            <w:tcW w:w="3719" w:type="dxa"/>
            <w:gridSpan w:val="7"/>
            <w:tcBorders>
              <w:bottom w:val="single" w:sz="4" w:space="0" w:color="auto"/>
            </w:tcBorders>
          </w:tcPr>
          <w:p w:rsidR="002A77A9" w:rsidRPr="00D83814" w:rsidRDefault="002A77A9" w:rsidP="002A77A9">
            <w:pPr>
              <w:spacing w:before="20" w:after="20"/>
              <w:rPr>
                <w:sz w:val="21"/>
                <w:szCs w:val="21"/>
                <w:lang w:val="ru-RU" w:eastAsia="ru-RU"/>
              </w:rPr>
            </w:pPr>
            <w:r w:rsidRPr="00D83814">
              <w:rPr>
                <w:sz w:val="21"/>
                <w:szCs w:val="21"/>
                <w:lang w:val="ru-RU" w:eastAsia="ru-RU"/>
              </w:rPr>
              <w:t>Направления деятельности фирмы, представляемые на выставке</w:t>
            </w:r>
          </w:p>
        </w:tc>
        <w:tc>
          <w:tcPr>
            <w:tcW w:w="6660" w:type="dxa"/>
            <w:gridSpan w:val="15"/>
            <w:tcBorders>
              <w:bottom w:val="single" w:sz="4" w:space="0" w:color="auto"/>
            </w:tcBorders>
          </w:tcPr>
          <w:p w:rsidR="002A77A9" w:rsidRPr="00D83814" w:rsidRDefault="002A77A9" w:rsidP="002A77A9">
            <w:pPr>
              <w:spacing w:before="20" w:after="20"/>
              <w:rPr>
                <w:sz w:val="21"/>
                <w:szCs w:val="21"/>
                <w:lang w:val="ru-RU" w:eastAsia="ru-RU"/>
              </w:rPr>
            </w:pPr>
          </w:p>
        </w:tc>
      </w:tr>
      <w:tr w:rsidR="002A77A9" w:rsidRPr="00E67ECB" w:rsidTr="002A77A9">
        <w:tc>
          <w:tcPr>
            <w:tcW w:w="1037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7A9" w:rsidRPr="008D08AF" w:rsidRDefault="002A77A9" w:rsidP="002A77A9">
            <w:pPr>
              <w:spacing w:before="120" w:after="120"/>
              <w:ind w:firstLine="709"/>
              <w:rPr>
                <w:b/>
                <w:sz w:val="21"/>
                <w:szCs w:val="21"/>
                <w:lang w:val="ru-RU" w:eastAsia="ru-RU"/>
              </w:rPr>
            </w:pPr>
            <w:r w:rsidRPr="008D08AF">
              <w:rPr>
                <w:b/>
                <w:sz w:val="21"/>
                <w:szCs w:val="21"/>
                <w:lang w:val="ru-RU" w:eastAsia="ru-RU"/>
              </w:rPr>
              <w:t>Просим зарегистрировать нашу фирму (организацию) экспонентом и предоставить:</w:t>
            </w:r>
          </w:p>
        </w:tc>
      </w:tr>
      <w:tr w:rsidR="002A77A9" w:rsidRPr="00D44F39" w:rsidTr="002A77A9">
        <w:tc>
          <w:tcPr>
            <w:tcW w:w="83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A77A9" w:rsidRPr="00C838F2" w:rsidRDefault="002A77A9" w:rsidP="002A77A9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838F2">
              <w:rPr>
                <w:b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A77A9" w:rsidRPr="00C838F2" w:rsidRDefault="002A77A9" w:rsidP="002A77A9">
            <w:pPr>
              <w:tabs>
                <w:tab w:val="center" w:pos="1593"/>
                <w:tab w:val="left" w:pos="2280"/>
              </w:tabs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838F2">
              <w:rPr>
                <w:b/>
                <w:sz w:val="20"/>
                <w:szCs w:val="20"/>
                <w:lang w:val="ru-RU" w:eastAsia="ru-RU"/>
              </w:rPr>
              <w:t>Кол-во</w:t>
            </w:r>
            <w:r w:rsidRPr="00C838F2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C838F2">
              <w:rPr>
                <w:b/>
                <w:sz w:val="20"/>
                <w:szCs w:val="20"/>
                <w:lang w:val="ru-RU" w:eastAsia="ru-RU"/>
              </w:rPr>
              <w:t>(кв</w:t>
            </w:r>
            <w:proofErr w:type="gramStart"/>
            <w:r w:rsidRPr="00C838F2">
              <w:rPr>
                <w:b/>
                <w:sz w:val="20"/>
                <w:szCs w:val="20"/>
                <w:lang w:val="ru-RU" w:eastAsia="ru-RU"/>
              </w:rPr>
              <w:t>.м</w:t>
            </w:r>
            <w:proofErr w:type="gramEnd"/>
            <w:r w:rsidRPr="00C838F2">
              <w:rPr>
                <w:b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A77A9" w:rsidRPr="00C838F2" w:rsidRDefault="002A77A9" w:rsidP="002A77A9">
            <w:pPr>
              <w:tabs>
                <w:tab w:val="center" w:pos="1593"/>
                <w:tab w:val="left" w:pos="2280"/>
              </w:tabs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Номер стенда</w:t>
            </w:r>
          </w:p>
        </w:tc>
      </w:tr>
      <w:tr w:rsidR="002A77A9" w:rsidRPr="0055114D" w:rsidTr="002A77A9">
        <w:tc>
          <w:tcPr>
            <w:tcW w:w="83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9" w:rsidRPr="00C838F2" w:rsidRDefault="002A77A9" w:rsidP="002A77A9">
            <w:pPr>
              <w:spacing w:before="40" w:after="40"/>
              <w:rPr>
                <w:sz w:val="20"/>
                <w:szCs w:val="20"/>
                <w:lang w:val="ru-RU" w:eastAsia="ru-RU"/>
              </w:rPr>
            </w:pPr>
            <w:r w:rsidRPr="00C838F2">
              <w:rPr>
                <w:sz w:val="20"/>
                <w:szCs w:val="20"/>
                <w:lang w:val="ru-RU" w:eastAsia="ru-RU"/>
              </w:rPr>
              <w:t>1.   Закрытую оборудованную выставочную площадь: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A9" w:rsidRPr="00C838F2" w:rsidRDefault="002A77A9" w:rsidP="002A77A9">
            <w:pPr>
              <w:tabs>
                <w:tab w:val="center" w:pos="1593"/>
                <w:tab w:val="left" w:pos="2280"/>
              </w:tabs>
              <w:spacing w:before="40" w:after="40"/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A9" w:rsidRPr="00C838F2" w:rsidRDefault="002A77A9" w:rsidP="002A77A9">
            <w:pPr>
              <w:tabs>
                <w:tab w:val="center" w:pos="1593"/>
                <w:tab w:val="left" w:pos="2280"/>
              </w:tabs>
              <w:spacing w:before="40" w:after="40"/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2A77A9" w:rsidRPr="0055114D" w:rsidTr="002A77A9">
        <w:tc>
          <w:tcPr>
            <w:tcW w:w="83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9" w:rsidRPr="00C838F2" w:rsidRDefault="002A77A9" w:rsidP="002A77A9">
            <w:pPr>
              <w:spacing w:before="40" w:after="40"/>
              <w:rPr>
                <w:sz w:val="20"/>
                <w:szCs w:val="20"/>
                <w:lang w:val="ru-RU" w:eastAsia="ru-RU"/>
              </w:rPr>
            </w:pPr>
            <w:r w:rsidRPr="00C838F2">
              <w:rPr>
                <w:sz w:val="20"/>
                <w:szCs w:val="20"/>
                <w:lang w:val="ru-RU" w:eastAsia="ru-RU"/>
              </w:rPr>
              <w:t>2.   Закрытую необорудованную выставочную площадь: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A9" w:rsidRPr="00C838F2" w:rsidRDefault="002A77A9" w:rsidP="002A77A9">
            <w:pPr>
              <w:tabs>
                <w:tab w:val="left" w:pos="2265"/>
              </w:tabs>
              <w:spacing w:before="40" w:after="40"/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A9" w:rsidRPr="00C838F2" w:rsidRDefault="002A77A9" w:rsidP="002A77A9">
            <w:pPr>
              <w:tabs>
                <w:tab w:val="left" w:pos="2265"/>
              </w:tabs>
              <w:spacing w:before="40" w:after="40"/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2A77A9" w:rsidRPr="0055114D" w:rsidTr="002A77A9">
        <w:tc>
          <w:tcPr>
            <w:tcW w:w="83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9" w:rsidRPr="00C838F2" w:rsidRDefault="002A77A9" w:rsidP="002A77A9">
            <w:pPr>
              <w:spacing w:before="40" w:after="40"/>
              <w:rPr>
                <w:sz w:val="20"/>
                <w:szCs w:val="20"/>
                <w:lang w:eastAsia="ru-RU"/>
              </w:rPr>
            </w:pPr>
            <w:r w:rsidRPr="00C838F2">
              <w:rPr>
                <w:sz w:val="20"/>
                <w:szCs w:val="20"/>
                <w:lang w:val="ru-RU" w:eastAsia="ru-RU"/>
              </w:rPr>
              <w:t>3</w:t>
            </w:r>
            <w:r w:rsidRPr="00C838F2">
              <w:rPr>
                <w:sz w:val="20"/>
                <w:szCs w:val="20"/>
                <w:lang w:eastAsia="ru-RU"/>
              </w:rPr>
              <w:t xml:space="preserve">. </w:t>
            </w:r>
            <w:r w:rsidRPr="00C838F2">
              <w:rPr>
                <w:sz w:val="20"/>
                <w:szCs w:val="20"/>
                <w:lang w:val="ru-RU" w:eastAsia="ru-RU"/>
              </w:rPr>
              <w:t xml:space="preserve">  Площадку для </w:t>
            </w:r>
            <w:proofErr w:type="gramStart"/>
            <w:r w:rsidRPr="00C838F2">
              <w:rPr>
                <w:sz w:val="20"/>
                <w:szCs w:val="20"/>
                <w:lang w:val="ru-RU" w:eastAsia="ru-RU"/>
              </w:rPr>
              <w:t>надувных</w:t>
            </w:r>
            <w:proofErr w:type="gramEnd"/>
            <w:r w:rsidRPr="00C838F2">
              <w:rPr>
                <w:sz w:val="20"/>
                <w:szCs w:val="20"/>
                <w:lang w:val="ru-RU" w:eastAsia="ru-RU"/>
              </w:rPr>
              <w:t xml:space="preserve"> аттракционов</w:t>
            </w:r>
            <w:r w:rsidRPr="00C838F2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A9" w:rsidRPr="00C838F2" w:rsidRDefault="002A77A9" w:rsidP="002A77A9">
            <w:pPr>
              <w:tabs>
                <w:tab w:val="left" w:pos="3375"/>
              </w:tabs>
              <w:spacing w:before="40" w:after="40"/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A9" w:rsidRPr="00C838F2" w:rsidRDefault="002A77A9" w:rsidP="002A77A9">
            <w:pPr>
              <w:tabs>
                <w:tab w:val="left" w:pos="3375"/>
              </w:tabs>
              <w:spacing w:before="40" w:after="40"/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2A77A9" w:rsidRPr="00DA016D" w:rsidTr="002A77A9">
        <w:tc>
          <w:tcPr>
            <w:tcW w:w="83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7A9" w:rsidRPr="00C838F2" w:rsidRDefault="002A77A9" w:rsidP="002A77A9">
            <w:pPr>
              <w:spacing w:before="40" w:after="4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77A9" w:rsidRPr="00C838F2" w:rsidRDefault="002A77A9" w:rsidP="002A77A9">
            <w:pPr>
              <w:tabs>
                <w:tab w:val="left" w:pos="3375"/>
              </w:tabs>
              <w:spacing w:before="40" w:after="40"/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2A77A9" w:rsidRPr="0055114D" w:rsidTr="002A77A9">
        <w:trPr>
          <w:gridAfter w:val="1"/>
          <w:wAfter w:w="31" w:type="dxa"/>
          <w:trHeight w:val="425"/>
        </w:trPr>
        <w:tc>
          <w:tcPr>
            <w:tcW w:w="83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A77A9" w:rsidRPr="00C838F2" w:rsidRDefault="002A77A9" w:rsidP="002A77A9">
            <w:pPr>
              <w:tabs>
                <w:tab w:val="left" w:pos="3375"/>
              </w:tabs>
              <w:spacing w:before="40" w:after="4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К</w:t>
            </w:r>
            <w:r w:rsidRPr="00C838F2">
              <w:rPr>
                <w:b/>
                <w:sz w:val="20"/>
                <w:szCs w:val="20"/>
                <w:lang w:val="ru-RU" w:eastAsia="ru-RU"/>
              </w:rPr>
              <w:t>онфигураци</w:t>
            </w:r>
            <w:r>
              <w:rPr>
                <w:b/>
                <w:sz w:val="20"/>
                <w:szCs w:val="20"/>
                <w:lang w:val="ru-RU" w:eastAsia="ru-RU"/>
              </w:rPr>
              <w:t>я</w:t>
            </w:r>
            <w:r w:rsidRPr="00C838F2">
              <w:rPr>
                <w:b/>
                <w:sz w:val="20"/>
                <w:szCs w:val="20"/>
                <w:lang w:val="ru-RU" w:eastAsia="ru-RU"/>
              </w:rPr>
              <w:t xml:space="preserve"> стенда: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A77A9" w:rsidRPr="00917F21" w:rsidRDefault="002A77A9" w:rsidP="002A77A9">
            <w:pPr>
              <w:tabs>
                <w:tab w:val="left" w:pos="3375"/>
              </w:tabs>
              <w:spacing w:before="40" w:after="4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917F21">
              <w:rPr>
                <w:b/>
                <w:sz w:val="20"/>
                <w:szCs w:val="20"/>
                <w:lang w:val="ru-RU" w:eastAsia="ru-RU"/>
              </w:rPr>
              <w:t>Наценка</w:t>
            </w:r>
          </w:p>
        </w:tc>
      </w:tr>
      <w:tr w:rsidR="002A77A9" w:rsidRPr="00C838F2" w:rsidTr="002A77A9">
        <w:trPr>
          <w:gridAfter w:val="1"/>
          <w:wAfter w:w="31" w:type="dxa"/>
        </w:trPr>
        <w:tc>
          <w:tcPr>
            <w:tcW w:w="83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9" w:rsidRPr="00C838F2" w:rsidRDefault="002A77A9" w:rsidP="002A77A9">
            <w:pPr>
              <w:spacing w:before="40" w:after="40"/>
              <w:rPr>
                <w:sz w:val="20"/>
                <w:szCs w:val="20"/>
                <w:lang w:val="ru-RU" w:eastAsia="ru-RU"/>
              </w:rPr>
            </w:pPr>
            <w:r w:rsidRPr="00C838F2">
              <w:rPr>
                <w:sz w:val="20"/>
                <w:szCs w:val="20"/>
                <w:lang w:val="ru-RU"/>
              </w:rPr>
              <w:t>угловой стенд (открыты 2 стороны)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A9" w:rsidRPr="00C838F2" w:rsidRDefault="002A77A9" w:rsidP="002A77A9">
            <w:pPr>
              <w:tabs>
                <w:tab w:val="left" w:pos="3375"/>
              </w:tabs>
              <w:spacing w:before="40" w:after="4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838F2">
              <w:rPr>
                <w:b/>
                <w:sz w:val="20"/>
                <w:szCs w:val="20"/>
                <w:lang w:val="ru-RU" w:eastAsia="ru-RU"/>
              </w:rPr>
              <w:t>5%</w:t>
            </w:r>
          </w:p>
        </w:tc>
      </w:tr>
      <w:tr w:rsidR="002A77A9" w:rsidRPr="00C838F2" w:rsidTr="002A77A9">
        <w:trPr>
          <w:gridAfter w:val="1"/>
          <w:wAfter w:w="31" w:type="dxa"/>
        </w:trPr>
        <w:tc>
          <w:tcPr>
            <w:tcW w:w="83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9" w:rsidRPr="00C838F2" w:rsidRDefault="002A77A9" w:rsidP="002A77A9">
            <w:pPr>
              <w:spacing w:before="40" w:after="40"/>
              <w:rPr>
                <w:sz w:val="20"/>
                <w:szCs w:val="20"/>
                <w:lang w:val="ru-RU" w:eastAsia="ru-RU"/>
              </w:rPr>
            </w:pPr>
            <w:r w:rsidRPr="00C838F2">
              <w:rPr>
                <w:sz w:val="20"/>
                <w:szCs w:val="20"/>
                <w:lang w:val="ru-RU"/>
              </w:rPr>
              <w:t xml:space="preserve">стенд типа «полуостров» (открыты 3 стороны)           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A9" w:rsidRPr="00C838F2" w:rsidRDefault="002A77A9" w:rsidP="002A77A9">
            <w:pPr>
              <w:tabs>
                <w:tab w:val="left" w:pos="3375"/>
              </w:tabs>
              <w:spacing w:before="40" w:after="40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</w:t>
            </w:r>
            <w:r w:rsidRPr="00C838F2">
              <w:rPr>
                <w:b/>
                <w:sz w:val="20"/>
                <w:szCs w:val="20"/>
                <w:lang w:val="ru-RU" w:eastAsia="ru-RU"/>
              </w:rPr>
              <w:t>%</w:t>
            </w:r>
          </w:p>
        </w:tc>
      </w:tr>
      <w:tr w:rsidR="002A77A9" w:rsidRPr="00C838F2" w:rsidTr="002A77A9">
        <w:trPr>
          <w:gridAfter w:val="1"/>
          <w:wAfter w:w="31" w:type="dxa"/>
        </w:trPr>
        <w:tc>
          <w:tcPr>
            <w:tcW w:w="83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9" w:rsidRPr="00C838F2" w:rsidRDefault="002A77A9" w:rsidP="002A77A9">
            <w:pPr>
              <w:spacing w:before="40" w:after="40"/>
              <w:rPr>
                <w:sz w:val="20"/>
                <w:szCs w:val="20"/>
                <w:lang w:val="ru-RU" w:eastAsia="ru-RU"/>
              </w:rPr>
            </w:pPr>
            <w:r w:rsidRPr="00C838F2">
              <w:rPr>
                <w:sz w:val="20"/>
                <w:szCs w:val="20"/>
                <w:lang w:val="ru-RU"/>
              </w:rPr>
              <w:t xml:space="preserve">стенд типа «остров» (открыты 4 стороны)                   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A9" w:rsidRPr="00C838F2" w:rsidRDefault="002A77A9" w:rsidP="002A77A9">
            <w:pPr>
              <w:tabs>
                <w:tab w:val="left" w:pos="3375"/>
              </w:tabs>
              <w:spacing w:before="40" w:after="40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10%</w:t>
            </w:r>
          </w:p>
        </w:tc>
      </w:tr>
      <w:tr w:rsidR="002A77A9" w:rsidRPr="00E67ECB" w:rsidTr="002A77A9">
        <w:tc>
          <w:tcPr>
            <w:tcW w:w="1037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7A9" w:rsidRPr="00C838F2" w:rsidRDefault="002A77A9" w:rsidP="002A77A9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2A77A9" w:rsidRPr="00C838F2" w:rsidRDefault="002A77A9" w:rsidP="002A77A9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C838F2">
              <w:rPr>
                <w:b/>
                <w:sz w:val="20"/>
                <w:szCs w:val="20"/>
                <w:lang w:val="ru-RU" w:eastAsia="ru-RU"/>
              </w:rPr>
              <w:t>Регистрационный взнос 2</w:t>
            </w:r>
            <w:r w:rsidR="006F5742">
              <w:rPr>
                <w:b/>
                <w:sz w:val="20"/>
                <w:szCs w:val="20"/>
                <w:lang w:val="ru-RU" w:eastAsia="ru-RU"/>
              </w:rPr>
              <w:t>1</w:t>
            </w:r>
            <w:r w:rsidRPr="00C838F2">
              <w:rPr>
                <w:b/>
                <w:sz w:val="20"/>
                <w:szCs w:val="20"/>
                <w:lang w:val="ru-RU" w:eastAsia="ru-RU"/>
              </w:rPr>
              <w:t> 000 руб. – обязателен для каждой компании-участника!</w:t>
            </w:r>
          </w:p>
          <w:p w:rsidR="002A77A9" w:rsidRPr="00C838F2" w:rsidRDefault="002A77A9" w:rsidP="002A77A9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2A77A9" w:rsidRPr="00E67ECB" w:rsidTr="002A77A9">
        <w:trPr>
          <w:trHeight w:val="1102"/>
        </w:trPr>
        <w:tc>
          <w:tcPr>
            <w:tcW w:w="1037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7A9" w:rsidRDefault="002A77A9" w:rsidP="002A77A9">
            <w:pPr>
              <w:tabs>
                <w:tab w:val="left" w:pos="2265"/>
              </w:tabs>
              <w:spacing w:before="120"/>
              <w:jc w:val="center"/>
              <w:rPr>
                <w:b/>
                <w:sz w:val="21"/>
                <w:szCs w:val="21"/>
                <w:lang w:val="ru-RU" w:eastAsia="ru-RU"/>
              </w:rPr>
            </w:pPr>
            <w:r>
              <w:rPr>
                <w:b/>
                <w:sz w:val="21"/>
                <w:szCs w:val="21"/>
                <w:lang w:val="ru-RU" w:eastAsia="ru-RU"/>
              </w:rPr>
              <w:t>Информация о Компании в о</w:t>
            </w:r>
            <w:r w:rsidRPr="00516A39">
              <w:rPr>
                <w:b/>
                <w:sz w:val="21"/>
                <w:szCs w:val="21"/>
                <w:lang w:val="ru-RU" w:eastAsia="ru-RU"/>
              </w:rPr>
              <w:t xml:space="preserve">фициальный каталог </w:t>
            </w:r>
            <w:r>
              <w:rPr>
                <w:b/>
                <w:sz w:val="21"/>
                <w:szCs w:val="21"/>
                <w:lang w:val="ru-RU" w:eastAsia="ru-RU"/>
              </w:rPr>
              <w:t>выставки:</w:t>
            </w:r>
          </w:p>
          <w:tbl>
            <w:tblPr>
              <w:tblpPr w:leftFromText="180" w:rightFromText="180" w:horzAnchor="margin" w:tblpY="435"/>
              <w:tblOverlap w:val="never"/>
              <w:tblW w:w="0" w:type="auto"/>
              <w:tblLayout w:type="fixed"/>
              <w:tblLook w:val="04A0"/>
            </w:tblPr>
            <w:tblGrid>
              <w:gridCol w:w="5073"/>
              <w:gridCol w:w="5073"/>
            </w:tblGrid>
            <w:tr w:rsidR="002A77A9" w:rsidRPr="00E67ECB" w:rsidTr="002A77A9">
              <w:tc>
                <w:tcPr>
                  <w:tcW w:w="5073" w:type="dxa"/>
                  <w:vAlign w:val="center"/>
                </w:tcPr>
                <w:p w:rsidR="002A77A9" w:rsidRPr="005C3185" w:rsidRDefault="00783F0B" w:rsidP="002A77A9">
                  <w:pPr>
                    <w:tabs>
                      <w:tab w:val="left" w:pos="2265"/>
                    </w:tabs>
                    <w:rPr>
                      <w:szCs w:val="20"/>
                      <w:lang w:val="ru-RU"/>
                    </w:rPr>
                  </w:pPr>
                  <w:r w:rsidRPr="00783F0B">
                    <w:rPr>
                      <w:noProof/>
                      <w:sz w:val="21"/>
                      <w:szCs w:val="21"/>
                      <w:lang w:val="ru-RU" w:eastAsia="ru-RU"/>
                    </w:rPr>
                    <w:pict>
                      <v:rect id="_x0000_s1102" style="position:absolute;margin-left:14.55pt;margin-top:3.15pt;width:18.75pt;height:13.5pt;z-index:251671040" strokeweight="2.75pt"/>
                    </w:pict>
                  </w:r>
                  <w:r w:rsidR="002A77A9" w:rsidRPr="005C3185">
                    <w:rPr>
                      <w:sz w:val="20"/>
                      <w:szCs w:val="20"/>
                      <w:lang w:val="ru-RU"/>
                    </w:rPr>
                    <w:t xml:space="preserve">                   </w:t>
                  </w:r>
                  <w:r w:rsidR="002A77A9" w:rsidRPr="005C3185">
                    <w:rPr>
                      <w:szCs w:val="20"/>
                      <w:lang w:val="ru-RU"/>
                    </w:rPr>
                    <w:t xml:space="preserve">Предоставление информации </w:t>
                  </w:r>
                </w:p>
                <w:p w:rsidR="002A77A9" w:rsidRPr="005C3185" w:rsidRDefault="002A77A9" w:rsidP="00BC41AB">
                  <w:pPr>
                    <w:tabs>
                      <w:tab w:val="left" w:pos="2265"/>
                    </w:tabs>
                    <w:rPr>
                      <w:b/>
                      <w:sz w:val="21"/>
                      <w:szCs w:val="21"/>
                      <w:lang w:val="ru-RU" w:eastAsia="ru-RU"/>
                    </w:rPr>
                  </w:pPr>
                  <w:r w:rsidRPr="005C3185">
                    <w:rPr>
                      <w:szCs w:val="20"/>
                      <w:lang w:val="ru-RU"/>
                    </w:rPr>
                    <w:t xml:space="preserve">                 </w:t>
                  </w:r>
                  <w:r w:rsidRPr="007F6C84">
                    <w:rPr>
                      <w:b/>
                      <w:szCs w:val="20"/>
                      <w:lang w:val="ru-RU"/>
                    </w:rPr>
                    <w:t xml:space="preserve">до </w:t>
                  </w:r>
                  <w:r w:rsidR="00BC41AB">
                    <w:rPr>
                      <w:b/>
                      <w:szCs w:val="20"/>
                      <w:lang w:val="ru-RU"/>
                    </w:rPr>
                    <w:t>20</w:t>
                  </w:r>
                  <w:r>
                    <w:rPr>
                      <w:b/>
                      <w:szCs w:val="20"/>
                      <w:lang w:val="ru-RU"/>
                    </w:rPr>
                    <w:t xml:space="preserve"> </w:t>
                  </w:r>
                  <w:r w:rsidR="00BC41AB">
                    <w:rPr>
                      <w:b/>
                      <w:szCs w:val="20"/>
                      <w:lang w:val="ru-RU"/>
                    </w:rPr>
                    <w:t>августа</w:t>
                  </w:r>
                  <w:r>
                    <w:rPr>
                      <w:b/>
                      <w:szCs w:val="20"/>
                      <w:lang w:val="ru-RU"/>
                    </w:rPr>
                    <w:t xml:space="preserve"> 201</w:t>
                  </w:r>
                  <w:r w:rsidR="00BC41AB">
                    <w:rPr>
                      <w:b/>
                      <w:szCs w:val="20"/>
                      <w:lang w:val="ru-RU"/>
                    </w:rPr>
                    <w:t>8</w:t>
                  </w:r>
                  <w:r w:rsidRPr="007F6C84">
                    <w:rPr>
                      <w:b/>
                      <w:szCs w:val="20"/>
                      <w:lang w:val="ru-RU"/>
                    </w:rPr>
                    <w:t>г</w:t>
                  </w:r>
                  <w:r w:rsidRPr="005C3185">
                    <w:rPr>
                      <w:szCs w:val="20"/>
                      <w:lang w:val="ru-RU"/>
                    </w:rPr>
                    <w:t>.</w:t>
                  </w:r>
                </w:p>
              </w:tc>
              <w:tc>
                <w:tcPr>
                  <w:tcW w:w="5073" w:type="dxa"/>
                  <w:vAlign w:val="center"/>
                </w:tcPr>
                <w:p w:rsidR="002A77A9" w:rsidRPr="005C3185" w:rsidRDefault="00783F0B" w:rsidP="002A77A9">
                  <w:pPr>
                    <w:tabs>
                      <w:tab w:val="left" w:pos="2265"/>
                    </w:tabs>
                    <w:rPr>
                      <w:szCs w:val="20"/>
                      <w:lang w:val="ru-RU" w:eastAsia="ru-RU"/>
                    </w:rPr>
                  </w:pPr>
                  <w:r w:rsidRPr="00783F0B">
                    <w:rPr>
                      <w:noProof/>
                      <w:sz w:val="21"/>
                      <w:szCs w:val="21"/>
                      <w:lang w:val="ru-RU" w:eastAsia="ru-RU"/>
                    </w:rPr>
                    <w:pict>
                      <v:rect id="_x0000_s1103" style="position:absolute;margin-left:10.5pt;margin-top:2.75pt;width:18.75pt;height:13.5pt;z-index:251672064;mso-position-horizontal-relative:text;mso-position-vertical-relative:text" strokeweight="2.75pt"/>
                    </w:pict>
                  </w:r>
                  <w:r w:rsidR="002A77A9" w:rsidRPr="005C3185">
                    <w:rPr>
                      <w:sz w:val="20"/>
                      <w:szCs w:val="20"/>
                      <w:lang w:val="ru-RU" w:eastAsia="ru-RU"/>
                    </w:rPr>
                    <w:t xml:space="preserve">                   </w:t>
                  </w:r>
                  <w:r w:rsidR="002A77A9" w:rsidRPr="005C3185">
                    <w:rPr>
                      <w:szCs w:val="20"/>
                      <w:lang w:val="ru-RU" w:eastAsia="ru-RU"/>
                    </w:rPr>
                    <w:t xml:space="preserve">Использовать информацию </w:t>
                  </w:r>
                </w:p>
                <w:p w:rsidR="002A77A9" w:rsidRPr="005C3185" w:rsidRDefault="002A77A9" w:rsidP="002A77A9">
                  <w:pPr>
                    <w:tabs>
                      <w:tab w:val="left" w:pos="2265"/>
                    </w:tabs>
                    <w:jc w:val="center"/>
                    <w:rPr>
                      <w:b/>
                      <w:sz w:val="21"/>
                      <w:szCs w:val="21"/>
                      <w:lang w:val="ru-RU" w:eastAsia="ru-RU"/>
                    </w:rPr>
                  </w:pPr>
                  <w:r w:rsidRPr="005C3185">
                    <w:rPr>
                      <w:szCs w:val="20"/>
                      <w:lang w:val="ru-RU" w:eastAsia="ru-RU"/>
                    </w:rPr>
                    <w:t xml:space="preserve">     из каталога предыдущей выставки</w:t>
                  </w:r>
                </w:p>
              </w:tc>
            </w:tr>
            <w:tr w:rsidR="002A77A9" w:rsidRPr="00E67ECB" w:rsidTr="002A77A9">
              <w:tc>
                <w:tcPr>
                  <w:tcW w:w="5073" w:type="dxa"/>
                  <w:vAlign w:val="center"/>
                </w:tcPr>
                <w:p w:rsidR="002A77A9" w:rsidRPr="005C3185" w:rsidRDefault="002A77A9" w:rsidP="002A77A9">
                  <w:pPr>
                    <w:tabs>
                      <w:tab w:val="left" w:pos="2265"/>
                    </w:tabs>
                    <w:rPr>
                      <w:noProof/>
                      <w:sz w:val="21"/>
                      <w:szCs w:val="21"/>
                      <w:lang w:val="ru-RU" w:eastAsia="ru-RU"/>
                    </w:rPr>
                  </w:pPr>
                </w:p>
              </w:tc>
              <w:tc>
                <w:tcPr>
                  <w:tcW w:w="5073" w:type="dxa"/>
                  <w:vAlign w:val="center"/>
                </w:tcPr>
                <w:p w:rsidR="002A77A9" w:rsidRPr="00E837CA" w:rsidRDefault="002A77A9" w:rsidP="002A77A9">
                  <w:pPr>
                    <w:tabs>
                      <w:tab w:val="left" w:pos="2265"/>
                    </w:tabs>
                    <w:rPr>
                      <w:noProof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</w:tbl>
          <w:p w:rsidR="002A77A9" w:rsidRPr="00D83814" w:rsidRDefault="002A77A9" w:rsidP="002A77A9">
            <w:pPr>
              <w:tabs>
                <w:tab w:val="left" w:pos="2265"/>
              </w:tabs>
              <w:rPr>
                <w:sz w:val="21"/>
                <w:szCs w:val="21"/>
                <w:lang w:val="ru-RU" w:eastAsia="ru-RU"/>
              </w:rPr>
            </w:pPr>
          </w:p>
        </w:tc>
      </w:tr>
      <w:tr w:rsidR="002A77A9" w:rsidRPr="00FD2A8E" w:rsidTr="002A77A9">
        <w:trPr>
          <w:trHeight w:val="339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9" w:rsidRPr="00FD2A8E" w:rsidRDefault="002A77A9" w:rsidP="002A77A9">
            <w:pPr>
              <w:pStyle w:val="a4"/>
              <w:rPr>
                <w:lang w:val="ru-RU"/>
              </w:rPr>
            </w:pPr>
            <w:r w:rsidRPr="00FD2A8E">
              <w:rPr>
                <w:lang w:val="ru-RU"/>
              </w:rPr>
              <w:t>Надпись на фризе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9" w:rsidRPr="00FD2A8E" w:rsidRDefault="002A77A9" w:rsidP="002A77A9">
            <w:pPr>
              <w:pStyle w:val="a4"/>
              <w:rPr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9" w:rsidRPr="00FD2A8E" w:rsidRDefault="002A77A9" w:rsidP="002A77A9">
            <w:pPr>
              <w:pStyle w:val="a4"/>
              <w:rPr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9" w:rsidRPr="00FD2A8E" w:rsidRDefault="002A77A9" w:rsidP="002A77A9">
            <w:pPr>
              <w:pStyle w:val="a4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9" w:rsidRPr="00FD2A8E" w:rsidRDefault="002A77A9" w:rsidP="002A77A9">
            <w:pPr>
              <w:pStyle w:val="a4"/>
              <w:rPr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9" w:rsidRPr="00FD2A8E" w:rsidRDefault="002A77A9" w:rsidP="002A77A9">
            <w:pPr>
              <w:pStyle w:val="a4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9" w:rsidRPr="00FD2A8E" w:rsidRDefault="002A77A9" w:rsidP="002A77A9">
            <w:pPr>
              <w:pStyle w:val="a4"/>
              <w:rPr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9" w:rsidRPr="00FD2A8E" w:rsidRDefault="002A77A9" w:rsidP="002A77A9">
            <w:pPr>
              <w:pStyle w:val="a4"/>
              <w:rPr>
                <w:lang w:val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9" w:rsidRPr="00FD2A8E" w:rsidRDefault="002A77A9" w:rsidP="002A77A9">
            <w:pPr>
              <w:pStyle w:val="a4"/>
              <w:rPr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9" w:rsidRPr="00FD2A8E" w:rsidRDefault="002A77A9" w:rsidP="002A77A9">
            <w:pPr>
              <w:pStyle w:val="a4"/>
              <w:rPr>
                <w:lang w:val="ru-RU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9" w:rsidRPr="00FD2A8E" w:rsidRDefault="002A77A9" w:rsidP="002A77A9">
            <w:pPr>
              <w:pStyle w:val="a4"/>
              <w:rPr>
                <w:lang w:val="ru-RU"/>
              </w:rPr>
            </w:pPr>
          </w:p>
        </w:tc>
      </w:tr>
      <w:tr w:rsidR="002A77A9" w:rsidRPr="00E67ECB" w:rsidTr="002A77A9">
        <w:trPr>
          <w:trHeight w:val="270"/>
        </w:trPr>
        <w:tc>
          <w:tcPr>
            <w:tcW w:w="10379" w:type="dxa"/>
            <w:gridSpan w:val="22"/>
            <w:tcBorders>
              <w:top w:val="single" w:sz="4" w:space="0" w:color="auto"/>
              <w:left w:val="nil"/>
              <w:right w:val="nil"/>
            </w:tcBorders>
          </w:tcPr>
          <w:p w:rsidR="002A77A9" w:rsidRDefault="002A77A9" w:rsidP="002A77A9">
            <w:pPr>
              <w:tabs>
                <w:tab w:val="left" w:pos="2265"/>
              </w:tabs>
              <w:rPr>
                <w:lang w:val="ru-RU"/>
              </w:rPr>
            </w:pPr>
            <w:r>
              <w:rPr>
                <w:lang w:val="ru-RU"/>
              </w:rPr>
              <w:t xml:space="preserve">Бесплатно не более 10 знаков. </w:t>
            </w:r>
            <w:r w:rsidRPr="00B16E39">
              <w:rPr>
                <w:lang w:val="ru-RU"/>
              </w:rPr>
              <w:t>Стоимость дополнительного знака: высота знака   10 см =</w:t>
            </w:r>
            <w:r>
              <w:rPr>
                <w:lang w:val="ru-RU"/>
              </w:rPr>
              <w:t>70</w:t>
            </w:r>
            <w:r w:rsidRPr="00B16E39">
              <w:rPr>
                <w:lang w:val="ru-RU"/>
              </w:rPr>
              <w:t xml:space="preserve"> руб</w:t>
            </w:r>
            <w:r>
              <w:rPr>
                <w:lang w:val="ru-RU"/>
              </w:rPr>
              <w:t>.</w:t>
            </w:r>
          </w:p>
          <w:p w:rsidR="002A77A9" w:rsidRDefault="002A77A9" w:rsidP="002A77A9">
            <w:pPr>
              <w:tabs>
                <w:tab w:val="left" w:pos="2265"/>
              </w:tabs>
              <w:rPr>
                <w:sz w:val="21"/>
                <w:szCs w:val="21"/>
                <w:lang w:val="ru-RU" w:eastAsia="ru-RU"/>
              </w:rPr>
            </w:pPr>
          </w:p>
          <w:p w:rsidR="002A77A9" w:rsidRDefault="002A77A9" w:rsidP="002A77A9">
            <w:pPr>
              <w:tabs>
                <w:tab w:val="left" w:pos="2265"/>
              </w:tabs>
              <w:rPr>
                <w:sz w:val="21"/>
                <w:szCs w:val="21"/>
                <w:lang w:val="ru-RU" w:eastAsia="ru-RU"/>
              </w:rPr>
            </w:pPr>
          </w:p>
          <w:p w:rsidR="002A77A9" w:rsidRDefault="002A77A9" w:rsidP="002A77A9">
            <w:pPr>
              <w:tabs>
                <w:tab w:val="left" w:pos="2265"/>
              </w:tabs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Экспонент ознакомлен и согласен с общими условиями участия, изложенными в «</w:t>
            </w:r>
            <w:proofErr w:type="gramStart"/>
            <w:r>
              <w:rPr>
                <w:sz w:val="21"/>
                <w:szCs w:val="21"/>
                <w:lang w:val="ru-RU" w:eastAsia="ru-RU"/>
              </w:rPr>
              <w:t>Справочнике</w:t>
            </w:r>
            <w:proofErr w:type="gramEnd"/>
            <w:r>
              <w:rPr>
                <w:sz w:val="21"/>
                <w:szCs w:val="21"/>
                <w:lang w:val="ru-RU" w:eastAsia="ru-RU"/>
              </w:rPr>
              <w:t xml:space="preserve"> экспонента», и обязуется обеспечить их соблюдение на заявленной площади.</w:t>
            </w:r>
          </w:p>
          <w:p w:rsidR="002A77A9" w:rsidRPr="00D83814" w:rsidRDefault="002A77A9" w:rsidP="002A77A9">
            <w:pPr>
              <w:tabs>
                <w:tab w:val="left" w:pos="2265"/>
              </w:tabs>
              <w:rPr>
                <w:sz w:val="21"/>
                <w:szCs w:val="21"/>
                <w:lang w:val="ru-RU" w:eastAsia="ru-RU"/>
              </w:rPr>
            </w:pPr>
          </w:p>
        </w:tc>
      </w:tr>
      <w:tr w:rsidR="002A77A9" w:rsidRPr="00CF76BA" w:rsidTr="002A77A9"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9" w:rsidRPr="00D83814" w:rsidRDefault="002A77A9" w:rsidP="002A77A9">
            <w:pPr>
              <w:tabs>
                <w:tab w:val="left" w:pos="2265"/>
              </w:tabs>
              <w:spacing w:before="80"/>
              <w:rPr>
                <w:sz w:val="21"/>
                <w:szCs w:val="21"/>
                <w:lang w:eastAsia="ru-RU"/>
              </w:rPr>
            </w:pPr>
            <w:r w:rsidRPr="00D83814">
              <w:rPr>
                <w:sz w:val="21"/>
                <w:szCs w:val="21"/>
                <w:lang w:eastAsia="ru-RU"/>
              </w:rPr>
              <w:t>Руководитель:</w:t>
            </w:r>
          </w:p>
        </w:tc>
        <w:tc>
          <w:tcPr>
            <w:tcW w:w="70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9" w:rsidRPr="00D83814" w:rsidRDefault="002A77A9" w:rsidP="002A77A9">
            <w:pPr>
              <w:tabs>
                <w:tab w:val="left" w:pos="3495"/>
              </w:tabs>
              <w:spacing w:before="80" w:after="80"/>
              <w:rPr>
                <w:sz w:val="21"/>
                <w:szCs w:val="21"/>
                <w:lang w:eastAsia="ru-RU"/>
              </w:rPr>
            </w:pPr>
            <w:r w:rsidRPr="00D83814">
              <w:rPr>
                <w:sz w:val="21"/>
                <w:szCs w:val="21"/>
                <w:lang w:eastAsia="ru-RU"/>
              </w:rPr>
              <w:t xml:space="preserve">                                                                                       Подпись:                                </w:t>
            </w: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9" w:rsidRPr="00D83814" w:rsidRDefault="002A77A9" w:rsidP="002A77A9">
            <w:pPr>
              <w:tabs>
                <w:tab w:val="left" w:pos="2265"/>
              </w:tabs>
              <w:spacing w:before="80" w:after="80"/>
              <w:rPr>
                <w:sz w:val="21"/>
                <w:szCs w:val="21"/>
                <w:lang w:eastAsia="ru-RU"/>
              </w:rPr>
            </w:pPr>
          </w:p>
        </w:tc>
      </w:tr>
      <w:tr w:rsidR="002A77A9" w:rsidRPr="00CF76BA" w:rsidTr="002A77A9">
        <w:tc>
          <w:tcPr>
            <w:tcW w:w="1037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7A9" w:rsidRPr="00D83814" w:rsidRDefault="002A77A9" w:rsidP="002A77A9">
            <w:pPr>
              <w:tabs>
                <w:tab w:val="left" w:pos="2265"/>
              </w:tabs>
              <w:rPr>
                <w:sz w:val="21"/>
                <w:szCs w:val="21"/>
                <w:lang w:val="ru-RU" w:eastAsia="ru-RU"/>
              </w:rPr>
            </w:pPr>
          </w:p>
        </w:tc>
      </w:tr>
      <w:tr w:rsidR="002A77A9" w:rsidRPr="00CF76BA" w:rsidTr="002A77A9"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A77A9" w:rsidRPr="00D83814" w:rsidRDefault="002A77A9" w:rsidP="002A77A9">
            <w:pPr>
              <w:tabs>
                <w:tab w:val="left" w:pos="2265"/>
              </w:tabs>
              <w:rPr>
                <w:sz w:val="21"/>
                <w:szCs w:val="21"/>
                <w:lang w:val="ru-RU" w:eastAsia="ru-RU"/>
              </w:rPr>
            </w:pPr>
            <w:r w:rsidRPr="00D83814">
              <w:rPr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41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A77A9" w:rsidRPr="00917F21" w:rsidRDefault="002A77A9" w:rsidP="00BC41AB">
            <w:pPr>
              <w:tabs>
                <w:tab w:val="left" w:pos="1635"/>
              </w:tabs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      </w:t>
            </w:r>
            <w:r w:rsidRPr="00D83814">
              <w:rPr>
                <w:sz w:val="21"/>
                <w:szCs w:val="21"/>
                <w:lang w:eastAsia="ru-RU"/>
              </w:rPr>
              <w:t xml:space="preserve"> Дата: «____»_________________20</w:t>
            </w:r>
            <w:r>
              <w:rPr>
                <w:sz w:val="21"/>
                <w:szCs w:val="21"/>
                <w:lang w:val="ru-RU" w:eastAsia="ru-RU"/>
              </w:rPr>
              <w:t>1</w:t>
            </w:r>
            <w:r w:rsidR="00BC41AB">
              <w:rPr>
                <w:sz w:val="21"/>
                <w:szCs w:val="21"/>
                <w:lang w:val="ru-RU" w:eastAsia="ru-RU"/>
              </w:rPr>
              <w:t>8</w:t>
            </w:r>
            <w:r w:rsidRPr="00D83814">
              <w:rPr>
                <w:sz w:val="21"/>
                <w:szCs w:val="21"/>
                <w:lang w:eastAsia="ru-RU"/>
              </w:rPr>
              <w:t>г</w:t>
            </w:r>
            <w:r>
              <w:rPr>
                <w:sz w:val="21"/>
                <w:szCs w:val="21"/>
                <w:lang w:val="ru-RU" w:eastAsia="ru-RU"/>
              </w:rPr>
              <w:t>.</w:t>
            </w:r>
          </w:p>
        </w:tc>
      </w:tr>
      <w:tr w:rsidR="002A77A9" w:rsidRPr="00CF76BA" w:rsidTr="002A77A9"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A77A9" w:rsidRPr="00D83814" w:rsidRDefault="002A77A9" w:rsidP="002A77A9">
            <w:pPr>
              <w:tabs>
                <w:tab w:val="left" w:pos="2265"/>
              </w:tabs>
              <w:rPr>
                <w:sz w:val="21"/>
                <w:szCs w:val="21"/>
                <w:lang w:eastAsia="ru-RU"/>
              </w:rPr>
            </w:pPr>
          </w:p>
        </w:tc>
        <w:tc>
          <w:tcPr>
            <w:tcW w:w="41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A77A9" w:rsidRDefault="002A77A9" w:rsidP="002A77A9">
            <w:pPr>
              <w:tabs>
                <w:tab w:val="left" w:pos="1635"/>
              </w:tabs>
              <w:rPr>
                <w:sz w:val="21"/>
                <w:szCs w:val="21"/>
                <w:lang w:eastAsia="ru-RU"/>
              </w:rPr>
            </w:pPr>
          </w:p>
        </w:tc>
      </w:tr>
    </w:tbl>
    <w:p w:rsidR="00E34332" w:rsidRDefault="00E34332" w:rsidP="00E34332">
      <w:pPr>
        <w:ind w:right="-1"/>
        <w:jc w:val="both"/>
        <w:rPr>
          <w:lang w:val="ru-RU"/>
        </w:rPr>
      </w:pPr>
    </w:p>
    <w:p w:rsidR="00E34332" w:rsidRDefault="00E34332" w:rsidP="00E34332">
      <w:pPr>
        <w:ind w:right="-1"/>
        <w:jc w:val="both"/>
        <w:rPr>
          <w:lang w:val="ru-RU"/>
        </w:rPr>
      </w:pPr>
    </w:p>
    <w:p w:rsidR="00157598" w:rsidRPr="00FF0F8F" w:rsidRDefault="00157598" w:rsidP="00157598">
      <w:pPr>
        <w:rPr>
          <w:sz w:val="2"/>
          <w:lang w:val="ru-RU"/>
        </w:rPr>
      </w:pPr>
    </w:p>
    <w:p w:rsidR="00157598" w:rsidRPr="00032739" w:rsidRDefault="00157598" w:rsidP="00E84F94">
      <w:pPr>
        <w:pStyle w:val="10"/>
        <w:shd w:val="clear" w:color="auto" w:fill="FBD4B4"/>
        <w:jc w:val="center"/>
        <w:rPr>
          <w:rFonts w:ascii="Cambria" w:hAnsi="Cambria"/>
          <w:b/>
          <w:color w:val="C0504D"/>
          <w:sz w:val="36"/>
          <w:szCs w:val="36"/>
        </w:rPr>
      </w:pPr>
      <w:bookmarkStart w:id="52" w:name="_Форма_№_1.1"/>
      <w:bookmarkStart w:id="53" w:name="_ФОРМА_№1.1_Заявка"/>
      <w:bookmarkEnd w:id="52"/>
      <w:bookmarkEnd w:id="53"/>
      <w:r w:rsidRPr="00032739">
        <w:rPr>
          <w:rFonts w:ascii="Cambria" w:hAnsi="Cambria"/>
          <w:b/>
          <w:color w:val="C0504D"/>
          <w:sz w:val="36"/>
          <w:szCs w:val="36"/>
        </w:rPr>
        <w:lastRenderedPageBreak/>
        <w:t>ФОРМА №1.1 Заявка на заочное участие в выставке</w:t>
      </w:r>
    </w:p>
    <w:p w:rsidR="00157598" w:rsidRPr="00032739" w:rsidRDefault="00157598" w:rsidP="00E84F94">
      <w:pPr>
        <w:pStyle w:val="10"/>
        <w:shd w:val="clear" w:color="auto" w:fill="FBD4B4"/>
        <w:spacing w:after="120"/>
        <w:jc w:val="center"/>
        <w:rPr>
          <w:rFonts w:ascii="Cambria" w:hAnsi="Cambria"/>
          <w:b/>
          <w:color w:val="C0504D"/>
          <w:sz w:val="36"/>
          <w:szCs w:val="36"/>
        </w:rPr>
      </w:pPr>
      <w:r w:rsidRPr="00032739">
        <w:rPr>
          <w:rFonts w:ascii="Cambria" w:hAnsi="Cambria"/>
          <w:b/>
          <w:color w:val="C0504D"/>
          <w:sz w:val="36"/>
          <w:szCs w:val="36"/>
        </w:rPr>
        <w:t>«РАППА ЭКСПО Осень-201</w:t>
      </w:r>
      <w:r w:rsidR="00BC41AB">
        <w:rPr>
          <w:rFonts w:ascii="Cambria" w:hAnsi="Cambria"/>
          <w:b/>
          <w:color w:val="C0504D"/>
          <w:sz w:val="36"/>
          <w:szCs w:val="36"/>
          <w:lang w:val="ru-RU"/>
        </w:rPr>
        <w:t>8</w:t>
      </w:r>
      <w:r w:rsidRPr="00032739">
        <w:rPr>
          <w:rFonts w:ascii="Cambria" w:hAnsi="Cambria"/>
          <w:b/>
          <w:color w:val="C0504D"/>
          <w:sz w:val="36"/>
          <w:szCs w:val="36"/>
        </w:rPr>
        <w:t>»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1"/>
        <w:gridCol w:w="396"/>
        <w:gridCol w:w="803"/>
        <w:gridCol w:w="830"/>
        <w:gridCol w:w="262"/>
        <w:gridCol w:w="1086"/>
        <w:gridCol w:w="829"/>
        <w:gridCol w:w="226"/>
        <w:gridCol w:w="832"/>
        <w:gridCol w:w="1115"/>
        <w:gridCol w:w="237"/>
        <w:gridCol w:w="2977"/>
      </w:tblGrid>
      <w:tr w:rsidR="00157598" w:rsidRPr="00012827" w:rsidTr="00165D09">
        <w:tc>
          <w:tcPr>
            <w:tcW w:w="3472" w:type="dxa"/>
            <w:gridSpan w:val="5"/>
            <w:tcBorders>
              <w:top w:val="single" w:sz="4" w:space="0" w:color="auto"/>
            </w:tcBorders>
          </w:tcPr>
          <w:p w:rsidR="00157598" w:rsidRPr="00E2366A" w:rsidRDefault="00157598" w:rsidP="00272804">
            <w:pPr>
              <w:spacing w:before="20" w:after="20"/>
              <w:rPr>
                <w:u w:val="single"/>
                <w:lang w:val="ru-RU" w:eastAsia="ru-RU"/>
              </w:rPr>
            </w:pPr>
            <w:r w:rsidRPr="00E2366A">
              <w:rPr>
                <w:u w:val="single"/>
                <w:lang w:val="ru-RU" w:eastAsia="ru-RU"/>
              </w:rPr>
              <w:t xml:space="preserve">Фирма/организация </w:t>
            </w:r>
          </w:p>
          <w:p w:rsidR="00157598" w:rsidRPr="00E2366A" w:rsidRDefault="00157598" w:rsidP="00272804">
            <w:pPr>
              <w:spacing w:before="20" w:after="20"/>
              <w:rPr>
                <w:lang w:val="ru-RU" w:eastAsia="ru-RU"/>
              </w:rPr>
            </w:pPr>
            <w:r w:rsidRPr="00E2366A">
              <w:rPr>
                <w:lang w:val="ru-RU" w:eastAsia="ru-RU"/>
              </w:rPr>
              <w:t>(полное название, организационная форма):</w:t>
            </w:r>
          </w:p>
        </w:tc>
        <w:tc>
          <w:tcPr>
            <w:tcW w:w="7302" w:type="dxa"/>
            <w:gridSpan w:val="7"/>
            <w:tcBorders>
              <w:top w:val="single" w:sz="4" w:space="0" w:color="auto"/>
            </w:tcBorders>
          </w:tcPr>
          <w:p w:rsidR="00157598" w:rsidRPr="00E2366A" w:rsidRDefault="00157598" w:rsidP="00272804">
            <w:pPr>
              <w:spacing w:before="20" w:after="20"/>
              <w:rPr>
                <w:lang w:val="ru-RU" w:eastAsia="ru-RU"/>
              </w:rPr>
            </w:pPr>
          </w:p>
        </w:tc>
      </w:tr>
      <w:tr w:rsidR="00157598" w:rsidRPr="00E2366A" w:rsidTr="00165D09">
        <w:tc>
          <w:tcPr>
            <w:tcW w:w="1577" w:type="dxa"/>
            <w:gridSpan w:val="2"/>
          </w:tcPr>
          <w:p w:rsidR="00157598" w:rsidRPr="00E2366A" w:rsidRDefault="00157598" w:rsidP="00272804">
            <w:pPr>
              <w:spacing w:before="20" w:after="20"/>
              <w:rPr>
                <w:lang w:eastAsia="ru-RU"/>
              </w:rPr>
            </w:pPr>
            <w:r w:rsidRPr="00E2366A">
              <w:rPr>
                <w:lang w:eastAsia="ru-RU"/>
              </w:rPr>
              <w:t>ИНН/КПП:</w:t>
            </w:r>
          </w:p>
        </w:tc>
        <w:tc>
          <w:tcPr>
            <w:tcW w:w="9197" w:type="dxa"/>
            <w:gridSpan w:val="10"/>
          </w:tcPr>
          <w:p w:rsidR="00157598" w:rsidRPr="00E2366A" w:rsidRDefault="00157598" w:rsidP="00272804">
            <w:pPr>
              <w:tabs>
                <w:tab w:val="left" w:pos="3900"/>
              </w:tabs>
              <w:spacing w:before="20" w:after="20"/>
              <w:rPr>
                <w:lang w:eastAsia="ru-RU"/>
              </w:rPr>
            </w:pPr>
            <w:r w:rsidRPr="00E2366A">
              <w:rPr>
                <w:lang w:eastAsia="ru-RU"/>
              </w:rPr>
              <w:tab/>
              <w:t>/</w:t>
            </w:r>
          </w:p>
        </w:tc>
      </w:tr>
      <w:tr w:rsidR="00157598" w:rsidRPr="00E2366A" w:rsidTr="00165D09">
        <w:tc>
          <w:tcPr>
            <w:tcW w:w="2380" w:type="dxa"/>
            <w:gridSpan w:val="3"/>
          </w:tcPr>
          <w:p w:rsidR="00157598" w:rsidRPr="00E2366A" w:rsidRDefault="00157598" w:rsidP="00272804">
            <w:pPr>
              <w:spacing w:before="20" w:after="20"/>
              <w:rPr>
                <w:lang w:eastAsia="ru-RU"/>
              </w:rPr>
            </w:pPr>
            <w:r w:rsidRPr="00E2366A">
              <w:rPr>
                <w:lang w:eastAsia="ru-RU"/>
              </w:rPr>
              <w:t>Юридический адрес:</w:t>
            </w:r>
          </w:p>
        </w:tc>
        <w:tc>
          <w:tcPr>
            <w:tcW w:w="8394" w:type="dxa"/>
            <w:gridSpan w:val="9"/>
          </w:tcPr>
          <w:p w:rsidR="00157598" w:rsidRPr="00E2366A" w:rsidRDefault="00157598" w:rsidP="00272804">
            <w:pPr>
              <w:spacing w:before="20" w:after="20"/>
              <w:rPr>
                <w:lang w:eastAsia="ru-RU"/>
              </w:rPr>
            </w:pPr>
          </w:p>
        </w:tc>
      </w:tr>
      <w:tr w:rsidR="00157598" w:rsidRPr="00E2366A" w:rsidTr="00165D09">
        <w:tc>
          <w:tcPr>
            <w:tcW w:w="10774" w:type="dxa"/>
            <w:gridSpan w:val="12"/>
          </w:tcPr>
          <w:p w:rsidR="00157598" w:rsidRPr="00E2366A" w:rsidRDefault="00157598" w:rsidP="00272804">
            <w:pPr>
              <w:spacing w:before="20" w:after="20"/>
              <w:rPr>
                <w:lang w:eastAsia="ru-RU"/>
              </w:rPr>
            </w:pPr>
          </w:p>
        </w:tc>
      </w:tr>
      <w:tr w:rsidR="00157598" w:rsidRPr="00E2366A" w:rsidTr="00165D09">
        <w:tc>
          <w:tcPr>
            <w:tcW w:w="2380" w:type="dxa"/>
            <w:gridSpan w:val="3"/>
          </w:tcPr>
          <w:p w:rsidR="00157598" w:rsidRPr="00E2366A" w:rsidRDefault="00157598" w:rsidP="00272804">
            <w:pPr>
              <w:spacing w:before="20" w:after="20"/>
              <w:rPr>
                <w:lang w:eastAsia="ru-RU"/>
              </w:rPr>
            </w:pPr>
            <w:r w:rsidRPr="00E2366A">
              <w:rPr>
                <w:lang w:eastAsia="ru-RU"/>
              </w:rPr>
              <w:t>Почтовый адрес:</w:t>
            </w:r>
          </w:p>
        </w:tc>
        <w:tc>
          <w:tcPr>
            <w:tcW w:w="8394" w:type="dxa"/>
            <w:gridSpan w:val="9"/>
          </w:tcPr>
          <w:p w:rsidR="00157598" w:rsidRPr="00E2366A" w:rsidRDefault="00157598" w:rsidP="00272804">
            <w:pPr>
              <w:spacing w:before="20" w:after="20"/>
              <w:rPr>
                <w:lang w:eastAsia="ru-RU"/>
              </w:rPr>
            </w:pPr>
          </w:p>
        </w:tc>
      </w:tr>
      <w:tr w:rsidR="00157598" w:rsidRPr="00E2366A" w:rsidTr="00165D09">
        <w:tc>
          <w:tcPr>
            <w:tcW w:w="2380" w:type="dxa"/>
            <w:gridSpan w:val="3"/>
          </w:tcPr>
          <w:p w:rsidR="00157598" w:rsidRPr="00E2366A" w:rsidRDefault="00157598" w:rsidP="00272804">
            <w:pPr>
              <w:spacing w:before="20" w:after="20"/>
              <w:rPr>
                <w:b/>
                <w:lang w:eastAsia="ru-RU"/>
              </w:rPr>
            </w:pPr>
            <w:r w:rsidRPr="00E2366A">
              <w:rPr>
                <w:b/>
                <w:lang w:eastAsia="ru-RU"/>
              </w:rPr>
              <w:t>Название банка</w:t>
            </w:r>
          </w:p>
        </w:tc>
        <w:tc>
          <w:tcPr>
            <w:tcW w:w="8394" w:type="dxa"/>
            <w:gridSpan w:val="9"/>
          </w:tcPr>
          <w:p w:rsidR="00157598" w:rsidRPr="00E2366A" w:rsidRDefault="00157598" w:rsidP="00272804">
            <w:pPr>
              <w:spacing w:before="20" w:after="20"/>
              <w:rPr>
                <w:lang w:eastAsia="ru-RU"/>
              </w:rPr>
            </w:pPr>
          </w:p>
        </w:tc>
      </w:tr>
      <w:tr w:rsidR="00157598" w:rsidRPr="00E2366A" w:rsidTr="00165D09">
        <w:tc>
          <w:tcPr>
            <w:tcW w:w="2380" w:type="dxa"/>
            <w:gridSpan w:val="3"/>
          </w:tcPr>
          <w:p w:rsidR="00157598" w:rsidRPr="00E2366A" w:rsidRDefault="00157598" w:rsidP="00272804">
            <w:pPr>
              <w:spacing w:before="20" w:after="20"/>
              <w:rPr>
                <w:lang w:eastAsia="ru-RU"/>
              </w:rPr>
            </w:pPr>
            <w:r w:rsidRPr="00E2366A">
              <w:rPr>
                <w:lang w:eastAsia="ru-RU"/>
              </w:rPr>
              <w:t>Расчетный счет:</w:t>
            </w:r>
          </w:p>
        </w:tc>
        <w:tc>
          <w:tcPr>
            <w:tcW w:w="4065" w:type="dxa"/>
            <w:gridSpan w:val="6"/>
          </w:tcPr>
          <w:p w:rsidR="00157598" w:rsidRPr="00E2366A" w:rsidRDefault="00157598" w:rsidP="00272804">
            <w:pPr>
              <w:spacing w:before="20" w:after="20"/>
              <w:rPr>
                <w:lang w:eastAsia="ru-RU"/>
              </w:rPr>
            </w:pPr>
          </w:p>
        </w:tc>
        <w:tc>
          <w:tcPr>
            <w:tcW w:w="1115" w:type="dxa"/>
          </w:tcPr>
          <w:p w:rsidR="00157598" w:rsidRPr="00E2366A" w:rsidRDefault="00157598" w:rsidP="00272804">
            <w:pPr>
              <w:spacing w:before="20" w:after="20"/>
              <w:rPr>
                <w:lang w:eastAsia="ru-RU"/>
              </w:rPr>
            </w:pPr>
            <w:r w:rsidRPr="00E2366A">
              <w:rPr>
                <w:lang w:eastAsia="ru-RU"/>
              </w:rPr>
              <w:t>Кор.счет:</w:t>
            </w:r>
          </w:p>
        </w:tc>
        <w:tc>
          <w:tcPr>
            <w:tcW w:w="3214" w:type="dxa"/>
            <w:gridSpan w:val="2"/>
          </w:tcPr>
          <w:p w:rsidR="00157598" w:rsidRPr="00E2366A" w:rsidRDefault="00157598" w:rsidP="00272804">
            <w:pPr>
              <w:spacing w:before="20" w:after="20"/>
              <w:rPr>
                <w:lang w:eastAsia="ru-RU"/>
              </w:rPr>
            </w:pPr>
          </w:p>
        </w:tc>
      </w:tr>
      <w:tr w:rsidR="00157598" w:rsidRPr="00E2366A" w:rsidTr="00165D09">
        <w:tc>
          <w:tcPr>
            <w:tcW w:w="1181" w:type="dxa"/>
          </w:tcPr>
          <w:p w:rsidR="00157598" w:rsidRPr="00E2366A" w:rsidRDefault="00157598" w:rsidP="00272804">
            <w:pPr>
              <w:spacing w:before="20" w:after="20"/>
              <w:rPr>
                <w:lang w:eastAsia="ru-RU"/>
              </w:rPr>
            </w:pPr>
            <w:r w:rsidRPr="00E2366A">
              <w:rPr>
                <w:lang w:eastAsia="ru-RU"/>
              </w:rPr>
              <w:t>БИК:</w:t>
            </w:r>
          </w:p>
        </w:tc>
        <w:tc>
          <w:tcPr>
            <w:tcW w:w="2029" w:type="dxa"/>
            <w:gridSpan w:val="3"/>
          </w:tcPr>
          <w:p w:rsidR="00157598" w:rsidRPr="00E2366A" w:rsidRDefault="00157598" w:rsidP="00272804">
            <w:pPr>
              <w:spacing w:before="20" w:after="20"/>
              <w:rPr>
                <w:lang w:eastAsia="ru-RU"/>
              </w:rPr>
            </w:pPr>
          </w:p>
        </w:tc>
        <w:tc>
          <w:tcPr>
            <w:tcW w:w="1348" w:type="dxa"/>
            <w:gridSpan w:val="2"/>
          </w:tcPr>
          <w:p w:rsidR="00157598" w:rsidRPr="00E2366A" w:rsidRDefault="00157598" w:rsidP="00272804">
            <w:pPr>
              <w:spacing w:before="20" w:after="20"/>
              <w:rPr>
                <w:lang w:eastAsia="ru-RU"/>
              </w:rPr>
            </w:pPr>
            <w:r w:rsidRPr="00E2366A">
              <w:rPr>
                <w:lang w:eastAsia="ru-RU"/>
              </w:rPr>
              <w:t>Коды ОКВЭД</w:t>
            </w:r>
          </w:p>
        </w:tc>
        <w:tc>
          <w:tcPr>
            <w:tcW w:w="1887" w:type="dxa"/>
            <w:gridSpan w:val="3"/>
          </w:tcPr>
          <w:p w:rsidR="00157598" w:rsidRPr="00E2366A" w:rsidRDefault="00157598" w:rsidP="00272804">
            <w:pPr>
              <w:spacing w:before="20" w:after="20"/>
              <w:rPr>
                <w:lang w:eastAsia="ru-RU"/>
              </w:rPr>
            </w:pPr>
          </w:p>
        </w:tc>
        <w:tc>
          <w:tcPr>
            <w:tcW w:w="1115" w:type="dxa"/>
          </w:tcPr>
          <w:p w:rsidR="00157598" w:rsidRPr="00E2366A" w:rsidRDefault="00157598" w:rsidP="00272804">
            <w:pPr>
              <w:spacing w:before="20" w:after="20"/>
              <w:rPr>
                <w:lang w:eastAsia="ru-RU"/>
              </w:rPr>
            </w:pPr>
            <w:r w:rsidRPr="00E2366A">
              <w:rPr>
                <w:lang w:eastAsia="ru-RU"/>
              </w:rPr>
              <w:t>ОКПО:</w:t>
            </w:r>
          </w:p>
        </w:tc>
        <w:tc>
          <w:tcPr>
            <w:tcW w:w="3214" w:type="dxa"/>
            <w:gridSpan w:val="2"/>
          </w:tcPr>
          <w:p w:rsidR="00157598" w:rsidRPr="00E2366A" w:rsidRDefault="00157598" w:rsidP="00272804">
            <w:pPr>
              <w:spacing w:before="20" w:after="20"/>
              <w:rPr>
                <w:lang w:eastAsia="ru-RU"/>
              </w:rPr>
            </w:pPr>
          </w:p>
        </w:tc>
      </w:tr>
      <w:tr w:rsidR="00157598" w:rsidRPr="00E2366A" w:rsidTr="00165D09">
        <w:tc>
          <w:tcPr>
            <w:tcW w:w="3210" w:type="dxa"/>
            <w:gridSpan w:val="4"/>
          </w:tcPr>
          <w:p w:rsidR="00157598" w:rsidRPr="00E2366A" w:rsidRDefault="00157598" w:rsidP="00272804">
            <w:pPr>
              <w:spacing w:before="20" w:after="20"/>
              <w:rPr>
                <w:b/>
                <w:lang w:eastAsia="ru-RU"/>
              </w:rPr>
            </w:pPr>
            <w:r w:rsidRPr="00E2366A">
              <w:rPr>
                <w:b/>
                <w:lang w:eastAsia="ru-RU"/>
              </w:rPr>
              <w:t>Руководитель организации:</w:t>
            </w:r>
          </w:p>
        </w:tc>
        <w:tc>
          <w:tcPr>
            <w:tcW w:w="7564" w:type="dxa"/>
            <w:gridSpan w:val="8"/>
          </w:tcPr>
          <w:p w:rsidR="00157598" w:rsidRPr="00E2366A" w:rsidRDefault="00157598" w:rsidP="00272804">
            <w:pPr>
              <w:spacing w:before="20" w:after="20"/>
              <w:rPr>
                <w:lang w:eastAsia="ru-RU"/>
              </w:rPr>
            </w:pPr>
          </w:p>
        </w:tc>
      </w:tr>
      <w:tr w:rsidR="00157598" w:rsidRPr="00E2366A" w:rsidTr="00165D09">
        <w:tc>
          <w:tcPr>
            <w:tcW w:w="4558" w:type="dxa"/>
            <w:gridSpan w:val="6"/>
          </w:tcPr>
          <w:p w:rsidR="00157598" w:rsidRPr="00E2366A" w:rsidRDefault="00157598" w:rsidP="00272804">
            <w:pPr>
              <w:spacing w:before="20" w:after="20"/>
              <w:rPr>
                <w:b/>
                <w:lang w:eastAsia="ru-RU"/>
              </w:rPr>
            </w:pPr>
            <w:r w:rsidRPr="00E2366A">
              <w:rPr>
                <w:b/>
                <w:lang w:eastAsia="ru-RU"/>
              </w:rPr>
              <w:t xml:space="preserve">Контактное лицо: </w:t>
            </w:r>
          </w:p>
        </w:tc>
        <w:tc>
          <w:tcPr>
            <w:tcW w:w="6216" w:type="dxa"/>
            <w:gridSpan w:val="6"/>
          </w:tcPr>
          <w:p w:rsidR="00157598" w:rsidRPr="00E2366A" w:rsidRDefault="00157598" w:rsidP="00272804">
            <w:pPr>
              <w:spacing w:before="20" w:after="20"/>
              <w:rPr>
                <w:lang w:eastAsia="ru-RU"/>
              </w:rPr>
            </w:pPr>
          </w:p>
        </w:tc>
      </w:tr>
      <w:tr w:rsidR="00157598" w:rsidRPr="00E2366A" w:rsidTr="00165D09">
        <w:tc>
          <w:tcPr>
            <w:tcW w:w="4558" w:type="dxa"/>
            <w:gridSpan w:val="6"/>
          </w:tcPr>
          <w:p w:rsidR="00157598" w:rsidRPr="00E2366A" w:rsidRDefault="00157598" w:rsidP="00272804">
            <w:pPr>
              <w:spacing w:before="20" w:after="20"/>
              <w:rPr>
                <w:lang w:eastAsia="ru-RU"/>
              </w:rPr>
            </w:pPr>
            <w:r w:rsidRPr="00E2366A">
              <w:rPr>
                <w:lang w:eastAsia="ru-RU"/>
              </w:rPr>
              <w:t>Контактный тел.:</w:t>
            </w:r>
          </w:p>
        </w:tc>
        <w:tc>
          <w:tcPr>
            <w:tcW w:w="1887" w:type="dxa"/>
            <w:gridSpan w:val="3"/>
          </w:tcPr>
          <w:p w:rsidR="00157598" w:rsidRPr="00E2366A" w:rsidRDefault="00157598" w:rsidP="00272804">
            <w:pPr>
              <w:spacing w:before="20" w:after="20"/>
              <w:rPr>
                <w:lang w:eastAsia="ru-RU"/>
              </w:rPr>
            </w:pPr>
          </w:p>
        </w:tc>
        <w:tc>
          <w:tcPr>
            <w:tcW w:w="1115" w:type="dxa"/>
          </w:tcPr>
          <w:p w:rsidR="00157598" w:rsidRPr="00E2366A" w:rsidRDefault="00157598" w:rsidP="00272804">
            <w:pPr>
              <w:spacing w:before="20" w:after="20"/>
              <w:rPr>
                <w:lang w:eastAsia="ru-RU"/>
              </w:rPr>
            </w:pPr>
            <w:r w:rsidRPr="00E2366A">
              <w:rPr>
                <w:lang w:eastAsia="ru-RU"/>
              </w:rPr>
              <w:t>Факс:</w:t>
            </w:r>
          </w:p>
        </w:tc>
        <w:tc>
          <w:tcPr>
            <w:tcW w:w="3214" w:type="dxa"/>
            <w:gridSpan w:val="2"/>
          </w:tcPr>
          <w:p w:rsidR="00157598" w:rsidRPr="00E2366A" w:rsidRDefault="00157598" w:rsidP="00272804">
            <w:pPr>
              <w:spacing w:before="20" w:after="20"/>
              <w:rPr>
                <w:lang w:eastAsia="ru-RU"/>
              </w:rPr>
            </w:pPr>
          </w:p>
        </w:tc>
      </w:tr>
      <w:tr w:rsidR="00157598" w:rsidRPr="00E2366A" w:rsidTr="00165D09">
        <w:tc>
          <w:tcPr>
            <w:tcW w:w="4558" w:type="dxa"/>
            <w:gridSpan w:val="6"/>
            <w:tcBorders>
              <w:bottom w:val="single" w:sz="4" w:space="0" w:color="auto"/>
            </w:tcBorders>
          </w:tcPr>
          <w:p w:rsidR="00157598" w:rsidRPr="00E2366A" w:rsidRDefault="00157598" w:rsidP="00272804">
            <w:pPr>
              <w:spacing w:before="20" w:after="20"/>
              <w:rPr>
                <w:lang w:eastAsia="ru-RU"/>
              </w:rPr>
            </w:pPr>
            <w:r w:rsidRPr="00E2366A">
              <w:rPr>
                <w:lang w:eastAsia="ru-RU"/>
              </w:rPr>
              <w:t>Электронная почта:</w:t>
            </w:r>
          </w:p>
        </w:tc>
        <w:tc>
          <w:tcPr>
            <w:tcW w:w="1887" w:type="dxa"/>
            <w:gridSpan w:val="3"/>
            <w:tcBorders>
              <w:bottom w:val="single" w:sz="4" w:space="0" w:color="auto"/>
            </w:tcBorders>
          </w:tcPr>
          <w:p w:rsidR="00157598" w:rsidRPr="00E2366A" w:rsidRDefault="00157598" w:rsidP="00272804">
            <w:pPr>
              <w:spacing w:before="20" w:after="20"/>
              <w:rPr>
                <w:lang w:eastAsia="ru-RU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157598" w:rsidRPr="00E2366A" w:rsidRDefault="00157598" w:rsidP="00272804">
            <w:pPr>
              <w:spacing w:before="20" w:after="20"/>
              <w:rPr>
                <w:lang w:eastAsia="ru-RU"/>
              </w:rPr>
            </w:pPr>
            <w:r w:rsidRPr="00E2366A">
              <w:rPr>
                <w:lang w:eastAsia="ru-RU"/>
              </w:rPr>
              <w:t>Сайт:</w:t>
            </w:r>
          </w:p>
        </w:tc>
        <w:tc>
          <w:tcPr>
            <w:tcW w:w="3214" w:type="dxa"/>
            <w:gridSpan w:val="2"/>
            <w:tcBorders>
              <w:bottom w:val="single" w:sz="4" w:space="0" w:color="auto"/>
            </w:tcBorders>
          </w:tcPr>
          <w:p w:rsidR="00157598" w:rsidRPr="00E2366A" w:rsidRDefault="00157598" w:rsidP="00272804">
            <w:pPr>
              <w:spacing w:before="20" w:after="20"/>
              <w:rPr>
                <w:lang w:eastAsia="ru-RU"/>
              </w:rPr>
            </w:pPr>
          </w:p>
        </w:tc>
      </w:tr>
      <w:tr w:rsidR="00157598" w:rsidRPr="00012827" w:rsidTr="00165D09">
        <w:tc>
          <w:tcPr>
            <w:tcW w:w="4558" w:type="dxa"/>
            <w:gridSpan w:val="6"/>
            <w:tcBorders>
              <w:bottom w:val="single" w:sz="4" w:space="0" w:color="auto"/>
            </w:tcBorders>
          </w:tcPr>
          <w:p w:rsidR="00157598" w:rsidRPr="00E2366A" w:rsidRDefault="00157598" w:rsidP="00272804">
            <w:pPr>
              <w:spacing w:before="20" w:after="20"/>
              <w:rPr>
                <w:lang w:val="ru-RU" w:eastAsia="ru-RU"/>
              </w:rPr>
            </w:pPr>
            <w:r w:rsidRPr="00E2366A">
              <w:rPr>
                <w:lang w:val="ru-RU" w:eastAsia="ru-RU"/>
              </w:rPr>
              <w:t>Направления деятельности фирмы, представляемые на выставке</w:t>
            </w:r>
          </w:p>
        </w:tc>
        <w:tc>
          <w:tcPr>
            <w:tcW w:w="6216" w:type="dxa"/>
            <w:gridSpan w:val="6"/>
            <w:tcBorders>
              <w:bottom w:val="single" w:sz="4" w:space="0" w:color="auto"/>
            </w:tcBorders>
          </w:tcPr>
          <w:p w:rsidR="00157598" w:rsidRPr="00E2366A" w:rsidRDefault="00157598" w:rsidP="00272804">
            <w:pPr>
              <w:spacing w:before="20" w:after="20"/>
              <w:rPr>
                <w:lang w:val="ru-RU" w:eastAsia="ru-RU"/>
              </w:rPr>
            </w:pPr>
          </w:p>
        </w:tc>
      </w:tr>
      <w:tr w:rsidR="00157598" w:rsidRPr="00254166" w:rsidTr="00165D09">
        <w:tc>
          <w:tcPr>
            <w:tcW w:w="1077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598" w:rsidRPr="00E2366A" w:rsidRDefault="00157598" w:rsidP="00272804">
            <w:pPr>
              <w:ind w:firstLine="709"/>
              <w:rPr>
                <w:lang w:val="ru-RU" w:eastAsia="ru-RU"/>
              </w:rPr>
            </w:pPr>
          </w:p>
          <w:p w:rsidR="00157598" w:rsidRPr="00964972" w:rsidRDefault="00157598" w:rsidP="00272804">
            <w:pPr>
              <w:ind w:firstLine="709"/>
              <w:rPr>
                <w:lang w:val="ru-RU" w:eastAsia="ru-RU"/>
              </w:rPr>
            </w:pPr>
            <w:r w:rsidRPr="00E2366A">
              <w:rPr>
                <w:lang w:val="ru-RU" w:eastAsia="ru-RU"/>
              </w:rPr>
              <w:t xml:space="preserve">Просим зарегистрировать нашу фирму (организацию) экспонентом и разместить информацию в выставочном </w:t>
            </w:r>
            <w:proofErr w:type="gramStart"/>
            <w:r w:rsidRPr="00E2366A">
              <w:rPr>
                <w:lang w:val="ru-RU" w:eastAsia="ru-RU"/>
              </w:rPr>
              <w:t>каталоге</w:t>
            </w:r>
            <w:proofErr w:type="gramEnd"/>
            <w:r w:rsidRPr="00E2366A">
              <w:rPr>
                <w:lang w:val="ru-RU" w:eastAsia="ru-RU"/>
              </w:rPr>
              <w:t>.</w:t>
            </w:r>
          </w:p>
          <w:p w:rsidR="00157598" w:rsidRPr="00964972" w:rsidRDefault="00157598" w:rsidP="00272804">
            <w:pPr>
              <w:tabs>
                <w:tab w:val="left" w:pos="2265"/>
              </w:tabs>
              <w:spacing w:before="120"/>
              <w:jc w:val="center"/>
              <w:rPr>
                <w:lang w:val="ru-RU" w:eastAsia="ru-RU"/>
              </w:rPr>
            </w:pPr>
          </w:p>
        </w:tc>
      </w:tr>
      <w:tr w:rsidR="00157598" w:rsidRPr="00012827" w:rsidTr="00165D09">
        <w:trPr>
          <w:trHeight w:val="1118"/>
        </w:trPr>
        <w:tc>
          <w:tcPr>
            <w:tcW w:w="107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10168" w:type="dxa"/>
              <w:tblLayout w:type="fixed"/>
              <w:tblLook w:val="04A0"/>
            </w:tblPr>
            <w:tblGrid>
              <w:gridCol w:w="5084"/>
              <w:gridCol w:w="5084"/>
            </w:tblGrid>
            <w:tr w:rsidR="00157598" w:rsidRPr="00012827" w:rsidTr="00272804">
              <w:trPr>
                <w:trHeight w:val="1388"/>
              </w:trPr>
              <w:tc>
                <w:tcPr>
                  <w:tcW w:w="5084" w:type="dxa"/>
                  <w:vAlign w:val="center"/>
                </w:tcPr>
                <w:p w:rsidR="00157598" w:rsidRPr="005C3185" w:rsidRDefault="00783F0B" w:rsidP="00272804">
                  <w:pPr>
                    <w:tabs>
                      <w:tab w:val="left" w:pos="2265"/>
                    </w:tabs>
                    <w:rPr>
                      <w:szCs w:val="20"/>
                      <w:lang w:val="ru-RU"/>
                    </w:rPr>
                  </w:pPr>
                  <w:r w:rsidRPr="00783F0B">
                    <w:rPr>
                      <w:noProof/>
                      <w:sz w:val="21"/>
                      <w:szCs w:val="21"/>
                      <w:lang w:val="ru-RU" w:eastAsia="ru-RU"/>
                    </w:rPr>
                    <w:pict>
                      <v:rect id="_x0000_s1068" style="position:absolute;margin-left:14.6pt;margin-top:.45pt;width:18.75pt;height:13.5pt;z-index:251668992;mso-position-horizontal-relative:text;mso-position-vertical-relative:text" strokeweight="2.75pt"/>
                    </w:pict>
                  </w:r>
                  <w:r w:rsidR="00157598" w:rsidRPr="005C3185">
                    <w:rPr>
                      <w:sz w:val="20"/>
                      <w:szCs w:val="20"/>
                      <w:lang w:val="ru-RU"/>
                    </w:rPr>
                    <w:t xml:space="preserve">                   </w:t>
                  </w:r>
                  <w:r w:rsidR="00157598" w:rsidRPr="005C3185">
                    <w:rPr>
                      <w:szCs w:val="20"/>
                      <w:lang w:val="ru-RU"/>
                    </w:rPr>
                    <w:t xml:space="preserve">Предоставление информации </w:t>
                  </w:r>
                </w:p>
                <w:p w:rsidR="00157598" w:rsidRPr="005C3185" w:rsidRDefault="00157598" w:rsidP="008961AE">
                  <w:pPr>
                    <w:tabs>
                      <w:tab w:val="left" w:pos="2265"/>
                    </w:tabs>
                    <w:rPr>
                      <w:b/>
                      <w:sz w:val="21"/>
                      <w:szCs w:val="21"/>
                      <w:lang w:val="ru-RU" w:eastAsia="ru-RU"/>
                    </w:rPr>
                  </w:pPr>
                  <w:r w:rsidRPr="005C3185">
                    <w:rPr>
                      <w:szCs w:val="20"/>
                      <w:lang w:val="ru-RU"/>
                    </w:rPr>
                    <w:t xml:space="preserve">                 </w:t>
                  </w:r>
                  <w:r w:rsidRPr="00062BA3">
                    <w:rPr>
                      <w:b/>
                      <w:szCs w:val="20"/>
                      <w:lang w:val="ru-RU"/>
                    </w:rPr>
                    <w:t xml:space="preserve">до </w:t>
                  </w:r>
                  <w:r w:rsidR="008961AE">
                    <w:rPr>
                      <w:b/>
                      <w:szCs w:val="20"/>
                      <w:lang w:val="ru-RU"/>
                    </w:rPr>
                    <w:t>20 августа</w:t>
                  </w:r>
                  <w:r w:rsidRPr="00062BA3">
                    <w:rPr>
                      <w:b/>
                      <w:szCs w:val="20"/>
                      <w:lang w:val="ru-RU"/>
                    </w:rPr>
                    <w:t xml:space="preserve"> 201</w:t>
                  </w:r>
                  <w:r w:rsidR="008961AE">
                    <w:rPr>
                      <w:b/>
                      <w:szCs w:val="20"/>
                      <w:lang w:val="ru-RU"/>
                    </w:rPr>
                    <w:t>8</w:t>
                  </w:r>
                  <w:r w:rsidRPr="00062BA3">
                    <w:rPr>
                      <w:b/>
                      <w:szCs w:val="20"/>
                      <w:lang w:val="ru-RU"/>
                    </w:rPr>
                    <w:t xml:space="preserve"> г</w:t>
                  </w:r>
                  <w:r w:rsidRPr="00062BA3">
                    <w:rPr>
                      <w:szCs w:val="20"/>
                      <w:lang w:val="ru-RU"/>
                    </w:rPr>
                    <w:t>.</w:t>
                  </w:r>
                </w:p>
              </w:tc>
              <w:tc>
                <w:tcPr>
                  <w:tcW w:w="5084" w:type="dxa"/>
                  <w:vAlign w:val="center"/>
                </w:tcPr>
                <w:p w:rsidR="00157598" w:rsidRPr="005C3185" w:rsidRDefault="00783F0B" w:rsidP="00272804">
                  <w:pPr>
                    <w:tabs>
                      <w:tab w:val="left" w:pos="2265"/>
                    </w:tabs>
                    <w:rPr>
                      <w:szCs w:val="20"/>
                      <w:lang w:val="ru-RU" w:eastAsia="ru-RU"/>
                    </w:rPr>
                  </w:pPr>
                  <w:r w:rsidRPr="00783F0B">
                    <w:rPr>
                      <w:noProof/>
                      <w:sz w:val="21"/>
                      <w:szCs w:val="21"/>
                      <w:lang w:val="ru-RU" w:eastAsia="ru-RU"/>
                    </w:rPr>
                    <w:pict>
                      <v:rect id="_x0000_s1069" style="position:absolute;margin-left:10.55pt;margin-top:.3pt;width:18.75pt;height:13.5pt;z-index:251670016;mso-position-horizontal-relative:text;mso-position-vertical-relative:text" strokeweight="2.75pt"/>
                    </w:pict>
                  </w:r>
                  <w:r w:rsidR="00157598" w:rsidRPr="005C3185">
                    <w:rPr>
                      <w:sz w:val="20"/>
                      <w:szCs w:val="20"/>
                      <w:lang w:val="ru-RU" w:eastAsia="ru-RU"/>
                    </w:rPr>
                    <w:t xml:space="preserve">                  </w:t>
                  </w:r>
                  <w:r w:rsidR="00157598" w:rsidRPr="00964972">
                    <w:rPr>
                      <w:sz w:val="20"/>
                      <w:szCs w:val="20"/>
                      <w:lang w:val="ru-RU" w:eastAsia="ru-RU"/>
                    </w:rPr>
                    <w:t xml:space="preserve">     </w:t>
                  </w:r>
                  <w:r w:rsidR="00157598" w:rsidRPr="005C3185">
                    <w:rPr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="00157598" w:rsidRPr="005C3185">
                    <w:rPr>
                      <w:szCs w:val="20"/>
                      <w:lang w:val="ru-RU" w:eastAsia="ru-RU"/>
                    </w:rPr>
                    <w:t xml:space="preserve">Использовать информацию </w:t>
                  </w:r>
                </w:p>
                <w:p w:rsidR="00157598" w:rsidRPr="00964972" w:rsidRDefault="00157598" w:rsidP="00272804">
                  <w:pPr>
                    <w:tabs>
                      <w:tab w:val="left" w:pos="2265"/>
                    </w:tabs>
                    <w:jc w:val="center"/>
                    <w:rPr>
                      <w:b/>
                      <w:sz w:val="21"/>
                      <w:szCs w:val="21"/>
                      <w:lang w:val="ru-RU" w:eastAsia="ru-RU"/>
                    </w:rPr>
                  </w:pPr>
                  <w:r w:rsidRPr="005C3185">
                    <w:rPr>
                      <w:szCs w:val="20"/>
                      <w:lang w:val="ru-RU" w:eastAsia="ru-RU"/>
                    </w:rPr>
                    <w:t xml:space="preserve">        из каталога предыдущей  выставки</w:t>
                  </w:r>
                </w:p>
              </w:tc>
            </w:tr>
          </w:tbl>
          <w:p w:rsidR="00157598" w:rsidRPr="00E2366A" w:rsidRDefault="00157598" w:rsidP="00272804">
            <w:pPr>
              <w:tabs>
                <w:tab w:val="left" w:pos="2265"/>
              </w:tabs>
              <w:rPr>
                <w:lang w:val="ru-RU" w:eastAsia="ru-RU"/>
              </w:rPr>
            </w:pPr>
          </w:p>
        </w:tc>
      </w:tr>
      <w:tr w:rsidR="00157598" w:rsidRPr="00E2366A" w:rsidTr="00165D09"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8" w:rsidRPr="00E2366A" w:rsidRDefault="00157598" w:rsidP="00272804">
            <w:pPr>
              <w:tabs>
                <w:tab w:val="left" w:pos="2265"/>
              </w:tabs>
              <w:spacing w:before="80" w:after="80"/>
              <w:rPr>
                <w:lang w:eastAsia="ru-RU"/>
              </w:rPr>
            </w:pPr>
            <w:r w:rsidRPr="00E2366A">
              <w:rPr>
                <w:lang w:eastAsia="ru-RU"/>
              </w:rPr>
              <w:t>Руководитель: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8" w:rsidRPr="00E2366A" w:rsidRDefault="00157598" w:rsidP="00272804">
            <w:pPr>
              <w:tabs>
                <w:tab w:val="left" w:pos="3495"/>
              </w:tabs>
              <w:spacing w:before="80" w:after="80"/>
              <w:ind w:right="34"/>
              <w:jc w:val="right"/>
              <w:rPr>
                <w:lang w:eastAsia="ru-RU"/>
              </w:rPr>
            </w:pPr>
            <w:r w:rsidRPr="00E2366A">
              <w:rPr>
                <w:lang w:eastAsia="ru-RU"/>
              </w:rPr>
              <w:t xml:space="preserve">                     Подпись: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8" w:rsidRPr="00E2366A" w:rsidRDefault="00157598" w:rsidP="00272804">
            <w:pPr>
              <w:tabs>
                <w:tab w:val="left" w:pos="2265"/>
              </w:tabs>
              <w:spacing w:before="80" w:after="80"/>
              <w:rPr>
                <w:lang w:eastAsia="ru-RU"/>
              </w:rPr>
            </w:pPr>
          </w:p>
        </w:tc>
      </w:tr>
      <w:tr w:rsidR="00157598" w:rsidRPr="00E2366A" w:rsidTr="00165D09">
        <w:tc>
          <w:tcPr>
            <w:tcW w:w="1077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598" w:rsidRPr="00E2366A" w:rsidRDefault="00157598" w:rsidP="00272804">
            <w:pPr>
              <w:tabs>
                <w:tab w:val="left" w:pos="2265"/>
              </w:tabs>
              <w:rPr>
                <w:lang w:eastAsia="ru-RU"/>
              </w:rPr>
            </w:pPr>
          </w:p>
        </w:tc>
      </w:tr>
      <w:tr w:rsidR="00157598" w:rsidRPr="00E2366A" w:rsidTr="00165D09">
        <w:tc>
          <w:tcPr>
            <w:tcW w:w="56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7598" w:rsidRPr="00E2366A" w:rsidRDefault="00157598" w:rsidP="00272804">
            <w:pPr>
              <w:tabs>
                <w:tab w:val="left" w:pos="2265"/>
              </w:tabs>
              <w:rPr>
                <w:lang w:eastAsia="ru-RU"/>
              </w:rPr>
            </w:pPr>
            <w:r w:rsidRPr="00E2366A">
              <w:rPr>
                <w:lang w:eastAsia="ru-RU"/>
              </w:rPr>
              <w:t>М.П.</w:t>
            </w:r>
          </w:p>
        </w:tc>
        <w:tc>
          <w:tcPr>
            <w:tcW w:w="5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7598" w:rsidRPr="00E2366A" w:rsidRDefault="00157598" w:rsidP="008961AE">
            <w:pPr>
              <w:tabs>
                <w:tab w:val="left" w:pos="1635"/>
              </w:tabs>
              <w:rPr>
                <w:lang w:eastAsia="ru-RU"/>
              </w:rPr>
            </w:pPr>
            <w:r w:rsidRPr="00E2366A">
              <w:rPr>
                <w:lang w:eastAsia="ru-RU"/>
              </w:rPr>
              <w:t>Дата: «____»_________________20</w:t>
            </w:r>
            <w:r w:rsidR="008961AE">
              <w:rPr>
                <w:lang w:val="ru-RU" w:eastAsia="ru-RU"/>
              </w:rPr>
              <w:t>18</w:t>
            </w:r>
            <w:r w:rsidRPr="00E2366A">
              <w:rPr>
                <w:lang w:eastAsia="ru-RU"/>
              </w:rPr>
              <w:t>г.</w:t>
            </w:r>
          </w:p>
        </w:tc>
      </w:tr>
    </w:tbl>
    <w:p w:rsidR="00157598" w:rsidRDefault="00157598" w:rsidP="00157598">
      <w:pPr>
        <w:rPr>
          <w:lang w:val="ru-RU"/>
        </w:rPr>
      </w:pPr>
    </w:p>
    <w:p w:rsidR="00157598" w:rsidRDefault="00157598" w:rsidP="00157598">
      <w:pPr>
        <w:rPr>
          <w:lang w:val="ru-RU"/>
        </w:rPr>
      </w:pPr>
    </w:p>
    <w:p w:rsidR="00157598" w:rsidRDefault="00157598" w:rsidP="00157598">
      <w:pPr>
        <w:rPr>
          <w:lang w:val="ru-RU"/>
        </w:rPr>
      </w:pPr>
    </w:p>
    <w:p w:rsidR="00157598" w:rsidRPr="00F2332A" w:rsidRDefault="00157598" w:rsidP="00157598">
      <w:pPr>
        <w:rPr>
          <w:lang w:val="ru-RU"/>
        </w:rPr>
      </w:pPr>
    </w:p>
    <w:p w:rsidR="00157598" w:rsidRDefault="00157598" w:rsidP="00157598"/>
    <w:p w:rsidR="00157598" w:rsidRPr="00E5577B" w:rsidRDefault="00157598" w:rsidP="00157598"/>
    <w:p w:rsidR="00157598" w:rsidRPr="000764B2" w:rsidRDefault="00157598" w:rsidP="00157598"/>
    <w:p w:rsidR="00157598" w:rsidRDefault="00157598" w:rsidP="00157598">
      <w:pPr>
        <w:rPr>
          <w:lang w:val="ru-RU"/>
        </w:rPr>
      </w:pPr>
    </w:p>
    <w:p w:rsidR="00157598" w:rsidRDefault="00783F0B" w:rsidP="00157598">
      <w:pPr>
        <w:ind w:left="-567" w:firstLine="1"/>
        <w:rPr>
          <w:rFonts w:ascii="Cambria" w:hAnsi="Cambria"/>
          <w:b/>
          <w:color w:val="1F497D"/>
          <w:sz w:val="48"/>
          <w:szCs w:val="48"/>
        </w:rPr>
      </w:pPr>
      <w:r w:rsidRPr="00783F0B">
        <w:rPr>
          <w:noProof/>
          <w:sz w:val="22"/>
          <w:szCs w:val="22"/>
          <w:lang w:val="en-US" w:eastAsia="ru-RU" w:bidi="en-US"/>
        </w:rPr>
        <w:pict>
          <v:rect id="_x0000_s1044" style="position:absolute;left:0;text-align:left;margin-left:-4.1pt;margin-top:11.05pt;width:120pt;height:59.55pt;z-index:251653632" strokeweight="1pt">
            <v:fill color2="#fbd4b4" focusposition="1" focussize="" focus="100%" type="gradient"/>
            <v:shadow type="perspective" color="#974706" opacity=".5" offset="1pt" offset2="-3pt"/>
            <v:textbox style="mso-next-textbox:#_x0000_s1044">
              <w:txbxContent>
                <w:p w:rsidR="00F41AE9" w:rsidRPr="001F15B6" w:rsidRDefault="00F41AE9" w:rsidP="00157598">
                  <w:pPr>
                    <w:rPr>
                      <w:sz w:val="20"/>
                      <w:lang w:val="ru-RU"/>
                    </w:rPr>
                  </w:pPr>
                  <w:r w:rsidRPr="001F15B6">
                    <w:rPr>
                      <w:sz w:val="20"/>
                      <w:lang w:val="ru-RU"/>
                    </w:rPr>
                    <w:t>Заполнить форму</w:t>
                  </w:r>
                </w:p>
                <w:p w:rsidR="00F41AE9" w:rsidRPr="001F15B6" w:rsidRDefault="00F41AE9" w:rsidP="00157598">
                  <w:pPr>
                    <w:rPr>
                      <w:sz w:val="20"/>
                      <w:lang w:val="ru-RU"/>
                    </w:rPr>
                  </w:pPr>
                  <w:r w:rsidRPr="001F15B6">
                    <w:rPr>
                      <w:sz w:val="20"/>
                      <w:lang w:val="ru-RU"/>
                    </w:rPr>
                    <w:t>и направить</w:t>
                  </w:r>
                </w:p>
                <w:p w:rsidR="00F41AE9" w:rsidRPr="001F15B6" w:rsidRDefault="00F41AE9" w:rsidP="00157598">
                  <w:pPr>
                    <w:rPr>
                      <w:sz w:val="20"/>
                      <w:lang w:val="ru-RU"/>
                    </w:rPr>
                  </w:pPr>
                  <w:r w:rsidRPr="001F15B6">
                    <w:rPr>
                      <w:sz w:val="20"/>
                      <w:lang w:val="ru-RU"/>
                    </w:rPr>
                    <w:t>в адрес организаторов</w:t>
                  </w:r>
                </w:p>
              </w:txbxContent>
            </v:textbox>
          </v:rect>
        </w:pict>
      </w:r>
      <w:r w:rsidRPr="00783F0B">
        <w:rPr>
          <w:noProof/>
          <w:sz w:val="22"/>
          <w:szCs w:val="22"/>
          <w:lang w:val="en-US" w:eastAsia="ru-RU" w:bidi="en-US"/>
        </w:rPr>
        <w:pict>
          <v:rect id="_x0000_s1045" style="position:absolute;left:0;text-align:left;margin-left:115.9pt;margin-top:11.05pt;width:414.65pt;height:59.55pt;z-index:251654656">
            <v:textbox style="mso-next-textbox:#_x0000_s1045">
              <w:txbxContent>
                <w:p w:rsidR="002C2EEB" w:rsidRPr="002C2EEB" w:rsidRDefault="00F41AE9" w:rsidP="002C2EEB">
                  <w:pPr>
                    <w:rPr>
                      <w:sz w:val="22"/>
                      <w:szCs w:val="22"/>
                      <w:lang w:val="ru-RU"/>
                    </w:rPr>
                  </w:pPr>
                  <w:r w:rsidRPr="00ED5114">
                    <w:rPr>
                      <w:sz w:val="21"/>
                      <w:szCs w:val="21"/>
                      <w:lang w:val="ru-RU"/>
                    </w:rPr>
                    <w:t xml:space="preserve">  </w:t>
                  </w:r>
                  <w:r w:rsidRPr="002C2EEB">
                    <w:rPr>
                      <w:sz w:val="22"/>
                      <w:szCs w:val="22"/>
                      <w:lang w:val="ru-RU"/>
                    </w:rPr>
                    <w:t xml:space="preserve">Оргкомитет: </w:t>
                  </w:r>
                  <w:r w:rsidR="002C2EEB" w:rsidRPr="002C2EEB">
                    <w:rPr>
                      <w:sz w:val="22"/>
                      <w:szCs w:val="22"/>
                      <w:lang w:val="ru-RU"/>
                    </w:rPr>
                    <w:t>Адрес офиса: 129343, Москва, пр-д Серебрякова,14,  стр.9, ком.9108</w:t>
                  </w:r>
                </w:p>
                <w:p w:rsidR="00F41AE9" w:rsidRPr="002C2EEB" w:rsidRDefault="00F41AE9" w:rsidP="00157598">
                  <w:pPr>
                    <w:ind w:left="-142"/>
                    <w:rPr>
                      <w:sz w:val="22"/>
                      <w:szCs w:val="22"/>
                      <w:lang w:val="ru-RU"/>
                    </w:rPr>
                  </w:pPr>
                  <w:r w:rsidRPr="002C2EEB">
                    <w:rPr>
                      <w:sz w:val="22"/>
                      <w:szCs w:val="22"/>
                      <w:lang w:val="ru-RU"/>
                    </w:rPr>
                    <w:t xml:space="preserve">  Тел: + 7</w:t>
                  </w:r>
                  <w:r w:rsidRPr="002C2EEB">
                    <w:rPr>
                      <w:sz w:val="22"/>
                      <w:szCs w:val="22"/>
                    </w:rPr>
                    <w:t> </w:t>
                  </w:r>
                  <w:r w:rsidRPr="002C2EEB">
                    <w:rPr>
                      <w:sz w:val="22"/>
                      <w:szCs w:val="22"/>
                      <w:lang w:val="ru-RU"/>
                    </w:rPr>
                    <w:t>(495)</w:t>
                  </w:r>
                  <w:r w:rsidRPr="002C2EEB">
                    <w:rPr>
                      <w:sz w:val="22"/>
                      <w:szCs w:val="22"/>
                    </w:rPr>
                    <w:t> </w:t>
                  </w:r>
                  <w:r w:rsidRPr="002C2EEB">
                    <w:rPr>
                      <w:sz w:val="22"/>
                      <w:szCs w:val="22"/>
                      <w:lang w:val="ru-RU"/>
                    </w:rPr>
                    <w:t>234-52-42, 234-52-14</w:t>
                  </w:r>
                </w:p>
                <w:p w:rsidR="00F41AE9" w:rsidRPr="002C2EEB" w:rsidRDefault="00F41AE9" w:rsidP="00157598">
                  <w:pPr>
                    <w:ind w:left="-142"/>
                    <w:rPr>
                      <w:sz w:val="22"/>
                      <w:szCs w:val="22"/>
                      <w:lang w:val="ru-RU"/>
                    </w:rPr>
                  </w:pPr>
                  <w:r w:rsidRPr="002C2EEB">
                    <w:rPr>
                      <w:sz w:val="22"/>
                      <w:szCs w:val="22"/>
                      <w:lang w:val="ru-RU"/>
                    </w:rPr>
                    <w:t xml:space="preserve">  Электронная почта: </w:t>
                  </w:r>
                  <w:hyperlink r:id="rId27" w:history="1">
                    <w:r w:rsidRPr="002C2EEB">
                      <w:rPr>
                        <w:rStyle w:val="ac"/>
                        <w:sz w:val="22"/>
                        <w:szCs w:val="22"/>
                      </w:rPr>
                      <w:t>raapa</w:t>
                    </w:r>
                    <w:r w:rsidRPr="002C2EEB">
                      <w:rPr>
                        <w:rStyle w:val="ac"/>
                        <w:sz w:val="22"/>
                        <w:szCs w:val="22"/>
                        <w:lang w:val="ru-RU"/>
                      </w:rPr>
                      <w:t>@</w:t>
                    </w:r>
                    <w:r w:rsidRPr="002C2EEB">
                      <w:rPr>
                        <w:rStyle w:val="ac"/>
                        <w:sz w:val="22"/>
                        <w:szCs w:val="22"/>
                      </w:rPr>
                      <w:t>raapa</w:t>
                    </w:r>
                    <w:r w:rsidRPr="002C2EEB">
                      <w:rPr>
                        <w:rStyle w:val="ac"/>
                        <w:sz w:val="22"/>
                        <w:szCs w:val="22"/>
                        <w:lang w:val="ru-RU"/>
                      </w:rPr>
                      <w:t>.</w:t>
                    </w:r>
                    <w:r w:rsidRPr="002C2EEB">
                      <w:rPr>
                        <w:rStyle w:val="ac"/>
                        <w:sz w:val="22"/>
                        <w:szCs w:val="22"/>
                      </w:rPr>
                      <w:t>ru</w:t>
                    </w:r>
                  </w:hyperlink>
                  <w:r w:rsidRPr="002C2EEB">
                    <w:rPr>
                      <w:sz w:val="22"/>
                      <w:szCs w:val="22"/>
                      <w:lang w:val="ru-RU"/>
                    </w:rPr>
                    <w:t xml:space="preserve">; </w:t>
                  </w:r>
                  <w:hyperlink r:id="rId28" w:history="1">
                    <w:r w:rsidRPr="002C2EEB">
                      <w:rPr>
                        <w:rStyle w:val="ac"/>
                        <w:sz w:val="22"/>
                        <w:szCs w:val="22"/>
                      </w:rPr>
                      <w:t>vystavka</w:t>
                    </w:r>
                    <w:r w:rsidRPr="002C2EEB">
                      <w:rPr>
                        <w:rStyle w:val="ac"/>
                        <w:sz w:val="22"/>
                        <w:szCs w:val="22"/>
                        <w:lang w:val="ru-RU"/>
                      </w:rPr>
                      <w:t>@</w:t>
                    </w:r>
                    <w:r w:rsidRPr="002C2EEB">
                      <w:rPr>
                        <w:rStyle w:val="ac"/>
                        <w:sz w:val="22"/>
                        <w:szCs w:val="22"/>
                      </w:rPr>
                      <w:t>raapa</w:t>
                    </w:r>
                    <w:r w:rsidRPr="002C2EEB">
                      <w:rPr>
                        <w:rStyle w:val="ac"/>
                        <w:sz w:val="22"/>
                        <w:szCs w:val="22"/>
                        <w:lang w:val="ru-RU"/>
                      </w:rPr>
                      <w:t>.</w:t>
                    </w:r>
                    <w:r w:rsidRPr="002C2EEB">
                      <w:rPr>
                        <w:rStyle w:val="ac"/>
                        <w:sz w:val="22"/>
                        <w:szCs w:val="22"/>
                      </w:rPr>
                      <w:t>ru</w:t>
                    </w:r>
                  </w:hyperlink>
                  <w:r w:rsidRPr="002C2EEB">
                    <w:rPr>
                      <w:sz w:val="22"/>
                      <w:szCs w:val="22"/>
                      <w:lang w:val="ru-RU"/>
                    </w:rPr>
                    <w:t xml:space="preserve">; </w:t>
                  </w:r>
                  <w:hyperlink r:id="rId29" w:history="1">
                    <w:r w:rsidRPr="002C2EEB">
                      <w:rPr>
                        <w:rStyle w:val="ac"/>
                        <w:sz w:val="22"/>
                        <w:szCs w:val="22"/>
                      </w:rPr>
                      <w:t>raapa</w:t>
                    </w:r>
                    <w:r w:rsidRPr="002C2EEB">
                      <w:rPr>
                        <w:rStyle w:val="ac"/>
                        <w:sz w:val="22"/>
                        <w:szCs w:val="22"/>
                        <w:lang w:val="ru-RU"/>
                      </w:rPr>
                      <w:t>3@</w:t>
                    </w:r>
                    <w:r w:rsidRPr="002C2EEB">
                      <w:rPr>
                        <w:rStyle w:val="ac"/>
                        <w:sz w:val="22"/>
                        <w:szCs w:val="22"/>
                      </w:rPr>
                      <w:t>raapa</w:t>
                    </w:r>
                    <w:r w:rsidRPr="002C2EEB">
                      <w:rPr>
                        <w:rStyle w:val="ac"/>
                        <w:sz w:val="22"/>
                        <w:szCs w:val="22"/>
                        <w:lang w:val="ru-RU"/>
                      </w:rPr>
                      <w:t>.</w:t>
                    </w:r>
                    <w:r w:rsidRPr="002C2EEB">
                      <w:rPr>
                        <w:rStyle w:val="ac"/>
                        <w:sz w:val="22"/>
                        <w:szCs w:val="22"/>
                      </w:rPr>
                      <w:t>ru</w:t>
                    </w:r>
                  </w:hyperlink>
                </w:p>
                <w:p w:rsidR="00F41AE9" w:rsidRPr="005068E9" w:rsidRDefault="00F41AE9" w:rsidP="00157598">
                  <w:pPr>
                    <w:ind w:left="-142"/>
                    <w:rPr>
                      <w:b/>
                      <w:sz w:val="21"/>
                      <w:szCs w:val="21"/>
                    </w:rPr>
                  </w:pPr>
                  <w:r w:rsidRPr="00ED5114">
                    <w:rPr>
                      <w:b/>
                      <w:sz w:val="21"/>
                      <w:szCs w:val="21"/>
                      <w:lang w:val="ru-RU"/>
                    </w:rPr>
                    <w:t xml:space="preserve">  </w:t>
                  </w:r>
                </w:p>
              </w:txbxContent>
            </v:textbox>
          </v:rect>
        </w:pict>
      </w:r>
    </w:p>
    <w:p w:rsidR="00157598" w:rsidRDefault="00157598" w:rsidP="00157598">
      <w:pPr>
        <w:rPr>
          <w:lang w:val="ru-RU"/>
        </w:rPr>
      </w:pPr>
      <w:bookmarkStart w:id="54" w:name="_Форма_№_2."/>
      <w:bookmarkEnd w:id="54"/>
    </w:p>
    <w:p w:rsidR="00157598" w:rsidRPr="003D2591" w:rsidRDefault="00157598" w:rsidP="00157598">
      <w:pPr>
        <w:rPr>
          <w:lang w:val="ru-RU"/>
        </w:rPr>
      </w:pPr>
    </w:p>
    <w:p w:rsidR="00157598" w:rsidRPr="00032739" w:rsidRDefault="0076613A" w:rsidP="00E84F94">
      <w:pPr>
        <w:pStyle w:val="10"/>
        <w:shd w:val="clear" w:color="auto" w:fill="FBD4B4"/>
        <w:jc w:val="center"/>
        <w:rPr>
          <w:rFonts w:ascii="Cambria" w:hAnsi="Cambria"/>
          <w:b/>
          <w:color w:val="C0504D"/>
          <w:sz w:val="36"/>
          <w:szCs w:val="36"/>
        </w:rPr>
      </w:pPr>
      <w:bookmarkStart w:id="55" w:name="_ФОРМА_№_2._2"/>
      <w:bookmarkEnd w:id="55"/>
      <w:r>
        <w:rPr>
          <w:rFonts w:ascii="Cambria" w:hAnsi="Cambria"/>
          <w:b/>
          <w:color w:val="C0504D"/>
          <w:sz w:val="36"/>
          <w:szCs w:val="36"/>
          <w:lang w:val="ru-RU"/>
        </w:rPr>
        <w:lastRenderedPageBreak/>
        <w:t>Ф</w:t>
      </w:r>
      <w:r w:rsidR="00157598" w:rsidRPr="00032739">
        <w:rPr>
          <w:rFonts w:ascii="Cambria" w:hAnsi="Cambria"/>
          <w:b/>
          <w:color w:val="C0504D"/>
          <w:sz w:val="36"/>
          <w:szCs w:val="36"/>
        </w:rPr>
        <w:t xml:space="preserve">ОРМА № 2. Заявка на застройку стенда на выставке </w:t>
      </w:r>
    </w:p>
    <w:p w:rsidR="007F55B5" w:rsidRPr="007F55B5" w:rsidRDefault="007E1482" w:rsidP="007F55B5">
      <w:pPr>
        <w:pStyle w:val="10"/>
        <w:shd w:val="clear" w:color="auto" w:fill="FBD4B4"/>
        <w:tabs>
          <w:tab w:val="center" w:pos="4889"/>
          <w:tab w:val="left" w:pos="8827"/>
        </w:tabs>
        <w:jc w:val="left"/>
        <w:rPr>
          <w:rFonts w:ascii="Cambria" w:hAnsi="Cambria"/>
          <w:b/>
          <w:color w:val="C0504D"/>
          <w:sz w:val="36"/>
          <w:szCs w:val="36"/>
          <w:lang w:val="ru-RU"/>
        </w:rPr>
      </w:pPr>
      <w:r>
        <w:rPr>
          <w:rFonts w:ascii="Cambria" w:hAnsi="Cambria"/>
          <w:b/>
          <w:color w:val="C0504D"/>
          <w:sz w:val="36"/>
          <w:szCs w:val="36"/>
        </w:rPr>
        <w:tab/>
      </w:r>
      <w:r w:rsidR="00157598" w:rsidRPr="00032739">
        <w:rPr>
          <w:rFonts w:ascii="Cambria" w:hAnsi="Cambria"/>
          <w:b/>
          <w:color w:val="C0504D"/>
          <w:sz w:val="36"/>
          <w:szCs w:val="36"/>
        </w:rPr>
        <w:t>«РАППА ЭКСПО Осень - 201</w:t>
      </w:r>
      <w:r w:rsidR="008961AE">
        <w:rPr>
          <w:rFonts w:ascii="Cambria" w:hAnsi="Cambria"/>
          <w:b/>
          <w:color w:val="C0504D"/>
          <w:sz w:val="36"/>
          <w:szCs w:val="36"/>
          <w:lang w:val="ru-RU"/>
        </w:rPr>
        <w:t>8</w:t>
      </w:r>
      <w:r w:rsidR="00157598" w:rsidRPr="00032739">
        <w:rPr>
          <w:rFonts w:ascii="Cambria" w:hAnsi="Cambria"/>
          <w:b/>
          <w:color w:val="C0504D"/>
          <w:sz w:val="36"/>
          <w:szCs w:val="36"/>
        </w:rPr>
        <w:t>»</w:t>
      </w:r>
      <w:r>
        <w:rPr>
          <w:rFonts w:ascii="Cambria" w:hAnsi="Cambria"/>
          <w:b/>
          <w:color w:val="C0504D"/>
          <w:sz w:val="36"/>
          <w:szCs w:val="36"/>
        </w:rPr>
        <w:tab/>
      </w:r>
    </w:p>
    <w:p w:rsidR="00157598" w:rsidRPr="006C0D07" w:rsidRDefault="00157598" w:rsidP="00157598">
      <w:pPr>
        <w:rPr>
          <w:sz w:val="2"/>
          <w:lang w:val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6"/>
        <w:gridCol w:w="1134"/>
        <w:gridCol w:w="1984"/>
        <w:gridCol w:w="2376"/>
      </w:tblGrid>
      <w:tr w:rsidR="00157598" w:rsidRPr="007E7D7D" w:rsidTr="007F55B5">
        <w:trPr>
          <w:trHeight w:val="407"/>
        </w:trPr>
        <w:tc>
          <w:tcPr>
            <w:tcW w:w="6380" w:type="dxa"/>
            <w:gridSpan w:val="2"/>
            <w:vAlign w:val="center"/>
          </w:tcPr>
          <w:p w:rsidR="00157598" w:rsidRPr="007326E6" w:rsidRDefault="00157598" w:rsidP="00272804">
            <w:pPr>
              <w:rPr>
                <w:sz w:val="18"/>
                <w:szCs w:val="18"/>
                <w:lang w:val="ru-RU"/>
              </w:rPr>
            </w:pPr>
            <w:r w:rsidRPr="007326E6">
              <w:rPr>
                <w:b/>
                <w:sz w:val="18"/>
                <w:szCs w:val="18"/>
                <w:lang w:val="ru-RU"/>
              </w:rPr>
              <w:t>Название компании:</w:t>
            </w:r>
          </w:p>
        </w:tc>
        <w:tc>
          <w:tcPr>
            <w:tcW w:w="1984" w:type="dxa"/>
            <w:vAlign w:val="center"/>
          </w:tcPr>
          <w:p w:rsidR="00157598" w:rsidRPr="007326E6" w:rsidRDefault="00157598" w:rsidP="00272804">
            <w:pPr>
              <w:rPr>
                <w:b/>
                <w:sz w:val="18"/>
                <w:szCs w:val="18"/>
                <w:lang w:val="ru-RU"/>
              </w:rPr>
            </w:pPr>
            <w:r w:rsidRPr="007326E6">
              <w:rPr>
                <w:b/>
                <w:sz w:val="18"/>
                <w:szCs w:val="18"/>
                <w:lang w:val="ru-RU"/>
              </w:rPr>
              <w:t>Стенд №:</w:t>
            </w:r>
          </w:p>
        </w:tc>
        <w:tc>
          <w:tcPr>
            <w:tcW w:w="2376" w:type="dxa"/>
            <w:vAlign w:val="center"/>
          </w:tcPr>
          <w:p w:rsidR="00157598" w:rsidRPr="007326E6" w:rsidRDefault="00157598" w:rsidP="00272804">
            <w:pPr>
              <w:rPr>
                <w:b/>
                <w:sz w:val="18"/>
                <w:szCs w:val="18"/>
                <w:lang w:val="ru-RU"/>
              </w:rPr>
            </w:pPr>
            <w:r w:rsidRPr="007326E6">
              <w:rPr>
                <w:b/>
                <w:sz w:val="18"/>
                <w:szCs w:val="18"/>
                <w:lang w:val="ru-RU"/>
              </w:rPr>
              <w:t>Площадь: _______м</w:t>
            </w:r>
            <w:proofErr w:type="gramStart"/>
            <w:r w:rsidRPr="007326E6">
              <w:rPr>
                <w:b/>
                <w:sz w:val="18"/>
                <w:szCs w:val="18"/>
                <w:vertAlign w:val="superscript"/>
                <w:lang w:val="ru-RU"/>
              </w:rPr>
              <w:t>2</w:t>
            </w:r>
            <w:proofErr w:type="gramEnd"/>
          </w:p>
        </w:tc>
      </w:tr>
      <w:tr w:rsidR="00157598" w:rsidRPr="00012827" w:rsidTr="007F55B5">
        <w:tc>
          <w:tcPr>
            <w:tcW w:w="10740" w:type="dxa"/>
            <w:gridSpan w:val="4"/>
            <w:vAlign w:val="center"/>
          </w:tcPr>
          <w:p w:rsidR="00157598" w:rsidRDefault="00157598" w:rsidP="001119C5">
            <w:pPr>
              <w:rPr>
                <w:sz w:val="18"/>
                <w:szCs w:val="18"/>
                <w:lang w:val="ru-RU"/>
              </w:rPr>
            </w:pPr>
            <w:r w:rsidRPr="007326E6">
              <w:rPr>
                <w:b/>
                <w:sz w:val="18"/>
                <w:szCs w:val="18"/>
                <w:lang w:val="ru-RU"/>
              </w:rPr>
              <w:t xml:space="preserve">Надпись на фризе </w:t>
            </w:r>
            <w:r w:rsidRPr="007326E6">
              <w:rPr>
                <w:sz w:val="18"/>
                <w:szCs w:val="18"/>
                <w:lang w:val="ru-RU"/>
              </w:rPr>
              <w:t>(бесплатно не более 10 знаков)</w:t>
            </w:r>
            <w:r w:rsidRPr="007326E6">
              <w:rPr>
                <w:b/>
                <w:sz w:val="18"/>
                <w:szCs w:val="18"/>
                <w:lang w:val="ru-RU"/>
              </w:rPr>
              <w:t xml:space="preserve">:  </w:t>
            </w:r>
            <w:r w:rsidRPr="007326E6">
              <w:rPr>
                <w:sz w:val="18"/>
                <w:szCs w:val="18"/>
                <w:lang w:val="ru-RU"/>
              </w:rPr>
              <w:t xml:space="preserve">Стоимость дополнительного знака: высота знака   10 см = </w:t>
            </w:r>
            <w:r>
              <w:rPr>
                <w:sz w:val="18"/>
                <w:szCs w:val="18"/>
                <w:lang w:val="ru-RU"/>
              </w:rPr>
              <w:t>70</w:t>
            </w:r>
            <w:r w:rsidRPr="007326E6">
              <w:rPr>
                <w:sz w:val="18"/>
                <w:szCs w:val="18"/>
                <w:lang w:val="ru-RU"/>
              </w:rPr>
              <w:t xml:space="preserve"> руб., высота знака  20 см = </w:t>
            </w:r>
            <w:r>
              <w:rPr>
                <w:sz w:val="18"/>
                <w:szCs w:val="18"/>
                <w:lang w:val="ru-RU"/>
              </w:rPr>
              <w:t>110</w:t>
            </w:r>
            <w:r w:rsidRPr="007326E6">
              <w:rPr>
                <w:sz w:val="18"/>
                <w:szCs w:val="18"/>
                <w:lang w:val="ru-RU"/>
              </w:rPr>
              <w:t xml:space="preserve"> руб.</w:t>
            </w:r>
          </w:p>
          <w:tbl>
            <w:tblPr>
              <w:tblpPr w:leftFromText="180" w:rightFromText="180" w:vertAnchor="text" w:horzAnchor="page" w:tblpX="4633" w:tblpY="10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119C5" w:rsidRPr="007E7D7D" w:rsidTr="001119C5">
              <w:trPr>
                <w:trHeight w:val="397"/>
              </w:trPr>
              <w:tc>
                <w:tcPr>
                  <w:tcW w:w="397" w:type="dxa"/>
                </w:tcPr>
                <w:p w:rsidR="001119C5" w:rsidRPr="007E7D7D" w:rsidRDefault="001119C5" w:rsidP="001119C5">
                  <w:pPr>
                    <w:pStyle w:val="aff"/>
                    <w:spacing w:line="240" w:lineRule="auto"/>
                    <w:ind w:left="0"/>
                    <w:rPr>
                      <w:sz w:val="18"/>
                      <w:szCs w:val="18"/>
                      <w:u w:val="single"/>
                      <w:lang w:val="ru-RU" w:eastAsia="ru-RU"/>
                    </w:rPr>
                  </w:pPr>
                </w:p>
              </w:tc>
              <w:tc>
                <w:tcPr>
                  <w:tcW w:w="397" w:type="dxa"/>
                </w:tcPr>
                <w:p w:rsidR="001119C5" w:rsidRPr="007E7D7D" w:rsidRDefault="001119C5" w:rsidP="001119C5">
                  <w:pPr>
                    <w:pStyle w:val="aff"/>
                    <w:spacing w:line="240" w:lineRule="auto"/>
                    <w:ind w:left="0"/>
                    <w:rPr>
                      <w:sz w:val="18"/>
                      <w:szCs w:val="18"/>
                      <w:u w:val="single"/>
                      <w:lang w:val="ru-RU" w:eastAsia="ru-RU"/>
                    </w:rPr>
                  </w:pPr>
                </w:p>
              </w:tc>
              <w:tc>
                <w:tcPr>
                  <w:tcW w:w="397" w:type="dxa"/>
                </w:tcPr>
                <w:p w:rsidR="001119C5" w:rsidRPr="007E7D7D" w:rsidRDefault="001119C5" w:rsidP="001119C5">
                  <w:pPr>
                    <w:pStyle w:val="aff"/>
                    <w:spacing w:line="240" w:lineRule="auto"/>
                    <w:ind w:left="0"/>
                    <w:rPr>
                      <w:sz w:val="18"/>
                      <w:szCs w:val="18"/>
                      <w:u w:val="single"/>
                      <w:lang w:val="ru-RU" w:eastAsia="ru-RU"/>
                    </w:rPr>
                  </w:pPr>
                </w:p>
              </w:tc>
              <w:tc>
                <w:tcPr>
                  <w:tcW w:w="397" w:type="dxa"/>
                </w:tcPr>
                <w:p w:rsidR="001119C5" w:rsidRPr="007E7D7D" w:rsidRDefault="001119C5" w:rsidP="001119C5">
                  <w:pPr>
                    <w:pStyle w:val="aff"/>
                    <w:spacing w:line="240" w:lineRule="auto"/>
                    <w:ind w:left="0"/>
                    <w:rPr>
                      <w:sz w:val="18"/>
                      <w:szCs w:val="18"/>
                      <w:u w:val="single"/>
                      <w:lang w:val="ru-RU" w:eastAsia="ru-RU"/>
                    </w:rPr>
                  </w:pPr>
                </w:p>
              </w:tc>
              <w:tc>
                <w:tcPr>
                  <w:tcW w:w="397" w:type="dxa"/>
                </w:tcPr>
                <w:p w:rsidR="001119C5" w:rsidRPr="007E7D7D" w:rsidRDefault="001119C5" w:rsidP="001119C5">
                  <w:pPr>
                    <w:pStyle w:val="aff"/>
                    <w:spacing w:line="240" w:lineRule="auto"/>
                    <w:ind w:left="0"/>
                    <w:rPr>
                      <w:sz w:val="18"/>
                      <w:szCs w:val="18"/>
                      <w:u w:val="single"/>
                      <w:lang w:val="ru-RU" w:eastAsia="ru-RU"/>
                    </w:rPr>
                  </w:pPr>
                </w:p>
              </w:tc>
              <w:tc>
                <w:tcPr>
                  <w:tcW w:w="397" w:type="dxa"/>
                </w:tcPr>
                <w:p w:rsidR="001119C5" w:rsidRPr="007E7D7D" w:rsidRDefault="001119C5" w:rsidP="001119C5">
                  <w:pPr>
                    <w:pStyle w:val="aff"/>
                    <w:spacing w:line="240" w:lineRule="auto"/>
                    <w:ind w:left="0"/>
                    <w:rPr>
                      <w:sz w:val="18"/>
                      <w:szCs w:val="18"/>
                      <w:u w:val="single"/>
                      <w:lang w:val="ru-RU" w:eastAsia="ru-RU"/>
                    </w:rPr>
                  </w:pPr>
                </w:p>
              </w:tc>
              <w:tc>
                <w:tcPr>
                  <w:tcW w:w="397" w:type="dxa"/>
                </w:tcPr>
                <w:p w:rsidR="001119C5" w:rsidRPr="007E7D7D" w:rsidRDefault="001119C5" w:rsidP="001119C5">
                  <w:pPr>
                    <w:pStyle w:val="aff"/>
                    <w:spacing w:line="240" w:lineRule="auto"/>
                    <w:ind w:left="0"/>
                    <w:rPr>
                      <w:sz w:val="18"/>
                      <w:szCs w:val="18"/>
                      <w:u w:val="single"/>
                      <w:lang w:val="ru-RU" w:eastAsia="ru-RU"/>
                    </w:rPr>
                  </w:pPr>
                </w:p>
              </w:tc>
              <w:tc>
                <w:tcPr>
                  <w:tcW w:w="397" w:type="dxa"/>
                </w:tcPr>
                <w:p w:rsidR="001119C5" w:rsidRPr="007E7D7D" w:rsidRDefault="001119C5" w:rsidP="001119C5">
                  <w:pPr>
                    <w:pStyle w:val="aff"/>
                    <w:spacing w:line="240" w:lineRule="auto"/>
                    <w:ind w:left="0"/>
                    <w:rPr>
                      <w:sz w:val="18"/>
                      <w:szCs w:val="18"/>
                      <w:u w:val="single"/>
                      <w:lang w:val="ru-RU" w:eastAsia="ru-RU"/>
                    </w:rPr>
                  </w:pPr>
                </w:p>
              </w:tc>
              <w:tc>
                <w:tcPr>
                  <w:tcW w:w="397" w:type="dxa"/>
                </w:tcPr>
                <w:p w:rsidR="001119C5" w:rsidRPr="007E7D7D" w:rsidRDefault="001119C5" w:rsidP="001119C5">
                  <w:pPr>
                    <w:pStyle w:val="aff"/>
                    <w:spacing w:line="240" w:lineRule="auto"/>
                    <w:ind w:left="0"/>
                    <w:rPr>
                      <w:sz w:val="18"/>
                      <w:szCs w:val="18"/>
                      <w:u w:val="single"/>
                      <w:lang w:val="ru-RU" w:eastAsia="ru-RU"/>
                    </w:rPr>
                  </w:pPr>
                </w:p>
              </w:tc>
              <w:tc>
                <w:tcPr>
                  <w:tcW w:w="397" w:type="dxa"/>
                </w:tcPr>
                <w:p w:rsidR="001119C5" w:rsidRPr="007E7D7D" w:rsidRDefault="001119C5" w:rsidP="001119C5">
                  <w:pPr>
                    <w:pStyle w:val="aff"/>
                    <w:spacing w:line="240" w:lineRule="auto"/>
                    <w:ind w:left="0"/>
                    <w:rPr>
                      <w:sz w:val="18"/>
                      <w:szCs w:val="18"/>
                      <w:u w:val="single"/>
                      <w:lang w:val="ru-RU" w:eastAsia="ru-RU"/>
                    </w:rPr>
                  </w:pPr>
                </w:p>
              </w:tc>
            </w:tr>
          </w:tbl>
          <w:p w:rsidR="001119C5" w:rsidRPr="007326E6" w:rsidRDefault="001119C5" w:rsidP="001119C5">
            <w:pPr>
              <w:rPr>
                <w:sz w:val="18"/>
                <w:szCs w:val="18"/>
                <w:lang w:val="ru-RU"/>
              </w:rPr>
            </w:pPr>
          </w:p>
        </w:tc>
      </w:tr>
      <w:tr w:rsidR="00157598" w:rsidRPr="00012827" w:rsidTr="007F55B5">
        <w:tc>
          <w:tcPr>
            <w:tcW w:w="5246" w:type="dxa"/>
            <w:vAlign w:val="center"/>
          </w:tcPr>
          <w:p w:rsidR="00157598" w:rsidRPr="007326E6" w:rsidRDefault="00157598" w:rsidP="00272804">
            <w:pPr>
              <w:rPr>
                <w:b/>
                <w:sz w:val="18"/>
                <w:szCs w:val="18"/>
                <w:lang w:val="ru-RU"/>
              </w:rPr>
            </w:pPr>
            <w:r w:rsidRPr="007326E6">
              <w:rPr>
                <w:b/>
                <w:sz w:val="18"/>
                <w:szCs w:val="18"/>
                <w:lang w:val="ru-RU"/>
              </w:rPr>
              <w:t xml:space="preserve">Цвет надписи </w:t>
            </w:r>
            <w:r w:rsidRPr="007326E6">
              <w:rPr>
                <w:sz w:val="18"/>
                <w:szCs w:val="18"/>
                <w:lang w:val="ru-RU"/>
              </w:rPr>
              <w:t xml:space="preserve">(стандартно </w:t>
            </w:r>
            <w:r w:rsidRPr="007326E6">
              <w:rPr>
                <w:b/>
                <w:color w:val="548DD4"/>
                <w:sz w:val="18"/>
                <w:szCs w:val="18"/>
                <w:lang w:val="ru-RU"/>
              </w:rPr>
              <w:t>СИНИЙ</w:t>
            </w:r>
            <w:r w:rsidRPr="007326E6">
              <w:rPr>
                <w:sz w:val="18"/>
                <w:szCs w:val="18"/>
                <w:lang w:val="ru-RU"/>
              </w:rPr>
              <w:t>):</w:t>
            </w:r>
          </w:p>
        </w:tc>
        <w:tc>
          <w:tcPr>
            <w:tcW w:w="5494" w:type="dxa"/>
            <w:gridSpan w:val="3"/>
            <w:vAlign w:val="center"/>
          </w:tcPr>
          <w:p w:rsidR="00157598" w:rsidRPr="007326E6" w:rsidRDefault="00157598" w:rsidP="00272804">
            <w:pPr>
              <w:rPr>
                <w:b/>
                <w:sz w:val="18"/>
                <w:szCs w:val="18"/>
                <w:lang w:val="ru-RU"/>
              </w:rPr>
            </w:pPr>
            <w:r w:rsidRPr="007326E6">
              <w:rPr>
                <w:b/>
                <w:sz w:val="18"/>
                <w:szCs w:val="18"/>
                <w:lang w:val="ru-RU"/>
              </w:rPr>
              <w:t>Цвет ковролина</w:t>
            </w:r>
            <w:r>
              <w:rPr>
                <w:b/>
                <w:sz w:val="18"/>
                <w:szCs w:val="18"/>
                <w:lang w:val="ru-RU"/>
              </w:rPr>
              <w:t xml:space="preserve"> на оборудованном стенде</w:t>
            </w:r>
            <w:r w:rsidRPr="007326E6">
              <w:rPr>
                <w:b/>
                <w:sz w:val="18"/>
                <w:szCs w:val="18"/>
                <w:lang w:val="ru-RU"/>
              </w:rPr>
              <w:t>:</w:t>
            </w:r>
            <w:r>
              <w:rPr>
                <w:b/>
                <w:sz w:val="18"/>
                <w:szCs w:val="18"/>
                <w:lang w:val="ru-RU"/>
              </w:rPr>
              <w:t xml:space="preserve"> СЕРЫЙ</w:t>
            </w:r>
            <w:r w:rsidR="006F5742">
              <w:rPr>
                <w:b/>
                <w:sz w:val="18"/>
                <w:szCs w:val="18"/>
                <w:lang w:val="ru-RU"/>
              </w:rPr>
              <w:t>, выбор другого цвета ковра – 1% к стоимости кв.м. выставочной площади</w:t>
            </w:r>
          </w:p>
          <w:p w:rsidR="00157598" w:rsidRPr="007326E6" w:rsidRDefault="00157598" w:rsidP="00272804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157598" w:rsidRDefault="00157598" w:rsidP="00157598">
      <w:pPr>
        <w:rPr>
          <w:b/>
          <w:lang w:val="ru-RU"/>
        </w:rPr>
      </w:pPr>
    </w:p>
    <w:p w:rsidR="00157598" w:rsidRDefault="00783F0B" w:rsidP="007E1482">
      <w:pPr>
        <w:tabs>
          <w:tab w:val="left" w:pos="5475"/>
        </w:tabs>
        <w:rPr>
          <w:b/>
          <w:sz w:val="20"/>
          <w:lang w:val="ru-RU"/>
        </w:rPr>
      </w:pPr>
      <w:r>
        <w:rPr>
          <w:b/>
          <w:noProof/>
          <w:sz w:val="20"/>
          <w:lang w:val="ru-RU" w:eastAsia="ru-RU"/>
        </w:rPr>
        <w:pict>
          <v:rect id="_x0000_s1060" style="position:absolute;margin-left:67.75pt;margin-top:1.2pt;width:22.5pt;height:16.5pt;z-index:251664896"/>
        </w:pict>
      </w:r>
      <w:r>
        <w:rPr>
          <w:b/>
          <w:noProof/>
          <w:sz w:val="20"/>
          <w:lang w:val="ru-RU" w:eastAsia="ru-RU"/>
        </w:rPr>
        <w:pict>
          <v:rect id="_x0000_s1061" style="position:absolute;margin-left:251.05pt;margin-top:1.2pt;width:22.5pt;height:16.5pt;z-index:251665920"/>
        </w:pict>
      </w:r>
      <w:r w:rsidR="00157598" w:rsidRPr="00E41F7A">
        <w:rPr>
          <w:b/>
          <w:sz w:val="20"/>
          <w:lang w:val="ru-RU"/>
        </w:rPr>
        <w:t>Компания                  - построить типовой стенд</w:t>
      </w:r>
      <w:r w:rsidR="00157598">
        <w:rPr>
          <w:b/>
          <w:lang w:val="ru-RU"/>
        </w:rPr>
        <w:t xml:space="preserve">                    </w:t>
      </w:r>
      <w:r w:rsidR="00157598" w:rsidRPr="00E41F7A">
        <w:rPr>
          <w:b/>
          <w:sz w:val="20"/>
          <w:lang w:val="ru-RU"/>
        </w:rPr>
        <w:t>- построить стенд, изображенный на рисунке</w:t>
      </w:r>
    </w:p>
    <w:tbl>
      <w:tblPr>
        <w:tblpPr w:leftFromText="180" w:rightFromText="180" w:vertAnchor="text" w:horzAnchor="margin" w:tblpXSpec="right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2"/>
        <w:gridCol w:w="574"/>
        <w:gridCol w:w="1231"/>
      </w:tblGrid>
      <w:tr w:rsidR="0076613A" w:rsidRPr="00474AF2" w:rsidTr="0076613A">
        <w:trPr>
          <w:trHeight w:val="446"/>
        </w:trPr>
        <w:tc>
          <w:tcPr>
            <w:tcW w:w="952" w:type="dxa"/>
            <w:shd w:val="clear" w:color="auto" w:fill="FBD4B4"/>
            <w:vAlign w:val="center"/>
          </w:tcPr>
          <w:p w:rsidR="0076613A" w:rsidRPr="00474AF2" w:rsidRDefault="0076613A" w:rsidP="0076613A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gramStart"/>
            <w:r w:rsidRPr="00474AF2">
              <w:rPr>
                <w:b/>
                <w:sz w:val="18"/>
                <w:szCs w:val="18"/>
                <w:lang w:val="ru-RU"/>
              </w:rPr>
              <w:t>обозна-чение</w:t>
            </w:r>
            <w:proofErr w:type="gramEnd"/>
          </w:p>
        </w:tc>
        <w:tc>
          <w:tcPr>
            <w:tcW w:w="574" w:type="dxa"/>
            <w:shd w:val="clear" w:color="auto" w:fill="FBD4B4"/>
            <w:vAlign w:val="center"/>
          </w:tcPr>
          <w:p w:rsidR="0076613A" w:rsidRPr="00474AF2" w:rsidRDefault="0076613A" w:rsidP="0076613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74AF2">
              <w:rPr>
                <w:b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1231" w:type="dxa"/>
            <w:shd w:val="clear" w:color="auto" w:fill="FBD4B4"/>
            <w:vAlign w:val="center"/>
          </w:tcPr>
          <w:p w:rsidR="0076613A" w:rsidRPr="00474AF2" w:rsidRDefault="0076613A" w:rsidP="0076613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74AF2">
              <w:rPr>
                <w:b/>
                <w:sz w:val="18"/>
                <w:szCs w:val="18"/>
                <w:lang w:val="ru-RU"/>
              </w:rPr>
              <w:t>наименование</w:t>
            </w:r>
          </w:p>
        </w:tc>
      </w:tr>
      <w:tr w:rsidR="0076613A" w:rsidRPr="00474AF2" w:rsidTr="0076613A">
        <w:trPr>
          <w:trHeight w:val="446"/>
        </w:trPr>
        <w:tc>
          <w:tcPr>
            <w:tcW w:w="952" w:type="dxa"/>
            <w:vAlign w:val="center"/>
          </w:tcPr>
          <w:p w:rsidR="0076613A" w:rsidRPr="00474AF2" w:rsidRDefault="0076613A" w:rsidP="0076613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74AF2">
              <w:rPr>
                <w:sz w:val="18"/>
                <w:szCs w:val="18"/>
              </w:rPr>
              <w:object w:dxaOrig="738" w:dyaOrig="408">
                <v:shape id="_x0000_i1026" type="#_x0000_t75" style="width:37.2pt;height:21pt" o:ole="">
                  <v:imagedata r:id="rId30" o:title=""/>
                </v:shape>
                <o:OLEObject Type="Embed" ProgID="CorelDraw.Graphic.16" ShapeID="_x0000_i1026" DrawAspect="Content" ObjectID="_1596276995" r:id="rId31"/>
              </w:object>
            </w:r>
          </w:p>
        </w:tc>
        <w:tc>
          <w:tcPr>
            <w:tcW w:w="574" w:type="dxa"/>
            <w:vAlign w:val="center"/>
          </w:tcPr>
          <w:p w:rsidR="0076613A" w:rsidRPr="00474AF2" w:rsidRDefault="0076613A" w:rsidP="0076613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74AF2">
              <w:rPr>
                <w:b/>
                <w:sz w:val="18"/>
                <w:szCs w:val="18"/>
                <w:lang w:val="ru-RU"/>
              </w:rPr>
              <w:t>212</w:t>
            </w:r>
          </w:p>
        </w:tc>
        <w:tc>
          <w:tcPr>
            <w:tcW w:w="1231" w:type="dxa"/>
            <w:vAlign w:val="center"/>
          </w:tcPr>
          <w:p w:rsidR="0076613A" w:rsidRPr="00474AF2" w:rsidRDefault="0076613A" w:rsidP="0076613A">
            <w:pPr>
              <w:jc w:val="center"/>
              <w:rPr>
                <w:sz w:val="18"/>
                <w:szCs w:val="18"/>
                <w:lang w:val="ru-RU"/>
              </w:rPr>
            </w:pPr>
            <w:r w:rsidRPr="00474AF2">
              <w:rPr>
                <w:sz w:val="18"/>
                <w:szCs w:val="18"/>
                <w:lang w:val="ru-RU"/>
              </w:rPr>
              <w:t>витрина низкая 500х1000х1000</w:t>
            </w:r>
          </w:p>
        </w:tc>
      </w:tr>
      <w:tr w:rsidR="0076613A" w:rsidRPr="00474AF2" w:rsidTr="0076613A">
        <w:trPr>
          <w:trHeight w:val="446"/>
        </w:trPr>
        <w:tc>
          <w:tcPr>
            <w:tcW w:w="952" w:type="dxa"/>
            <w:vAlign w:val="center"/>
          </w:tcPr>
          <w:p w:rsidR="0076613A" w:rsidRPr="00474AF2" w:rsidRDefault="0076613A" w:rsidP="0076613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74AF2">
              <w:rPr>
                <w:sz w:val="18"/>
                <w:szCs w:val="18"/>
              </w:rPr>
              <w:object w:dxaOrig="832" w:dyaOrig="452">
                <v:shape id="_x0000_i1027" type="#_x0000_t75" style="width:41.4pt;height:21.6pt" o:ole="">
                  <v:imagedata r:id="rId32" o:title=""/>
                </v:shape>
                <o:OLEObject Type="Embed" ProgID="CorelDraw.Graphic.16" ShapeID="_x0000_i1027" DrawAspect="Content" ObjectID="_1596276996" r:id="rId33"/>
              </w:object>
            </w:r>
          </w:p>
        </w:tc>
        <w:tc>
          <w:tcPr>
            <w:tcW w:w="574" w:type="dxa"/>
            <w:vAlign w:val="center"/>
          </w:tcPr>
          <w:p w:rsidR="0076613A" w:rsidRPr="00474AF2" w:rsidRDefault="0076613A" w:rsidP="0076613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74AF2">
              <w:rPr>
                <w:b/>
                <w:sz w:val="18"/>
                <w:szCs w:val="18"/>
                <w:lang w:val="ru-RU"/>
              </w:rPr>
              <w:t>216</w:t>
            </w:r>
          </w:p>
        </w:tc>
        <w:tc>
          <w:tcPr>
            <w:tcW w:w="1231" w:type="dxa"/>
            <w:vAlign w:val="center"/>
          </w:tcPr>
          <w:p w:rsidR="0076613A" w:rsidRPr="00474AF2" w:rsidRDefault="0076613A" w:rsidP="0076613A">
            <w:pPr>
              <w:jc w:val="center"/>
              <w:rPr>
                <w:sz w:val="18"/>
                <w:szCs w:val="18"/>
                <w:lang w:val="ru-RU"/>
              </w:rPr>
            </w:pPr>
            <w:r w:rsidRPr="00474AF2">
              <w:rPr>
                <w:sz w:val="18"/>
                <w:szCs w:val="18"/>
                <w:lang w:val="ru-RU"/>
              </w:rPr>
              <w:t>витрина высокая  с раздвижными дверцами 500х1000х2500</w:t>
            </w:r>
          </w:p>
          <w:p w:rsidR="0076613A" w:rsidRPr="00474AF2" w:rsidRDefault="0076613A" w:rsidP="0076613A">
            <w:pPr>
              <w:jc w:val="center"/>
              <w:rPr>
                <w:sz w:val="18"/>
                <w:szCs w:val="18"/>
                <w:lang w:val="ru-RU"/>
              </w:rPr>
            </w:pPr>
            <w:r w:rsidRPr="00474AF2">
              <w:rPr>
                <w:sz w:val="18"/>
                <w:szCs w:val="18"/>
                <w:lang w:val="ru-RU"/>
              </w:rPr>
              <w:t>(2 стекл. полки)</w:t>
            </w:r>
          </w:p>
        </w:tc>
      </w:tr>
      <w:tr w:rsidR="0076613A" w:rsidRPr="00474AF2" w:rsidTr="0076613A">
        <w:trPr>
          <w:trHeight w:val="446"/>
        </w:trPr>
        <w:tc>
          <w:tcPr>
            <w:tcW w:w="952" w:type="dxa"/>
            <w:vAlign w:val="center"/>
          </w:tcPr>
          <w:p w:rsidR="0076613A" w:rsidRPr="00474AF2" w:rsidRDefault="0076613A" w:rsidP="0076613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74AF2">
              <w:rPr>
                <w:sz w:val="18"/>
                <w:szCs w:val="18"/>
              </w:rPr>
              <w:object w:dxaOrig="170" w:dyaOrig="171">
                <v:shape id="_x0000_i1028" type="#_x0000_t75" style="width:14.4pt;height:14.4pt" o:ole="">
                  <v:imagedata r:id="rId34" o:title=""/>
                </v:shape>
                <o:OLEObject Type="Embed" ProgID="CorelDraw.Graphic.16" ShapeID="_x0000_i1028" DrawAspect="Content" ObjectID="_1596276997" r:id="rId35"/>
              </w:object>
            </w:r>
          </w:p>
        </w:tc>
        <w:tc>
          <w:tcPr>
            <w:tcW w:w="574" w:type="dxa"/>
            <w:vAlign w:val="center"/>
          </w:tcPr>
          <w:p w:rsidR="0076613A" w:rsidRPr="00474AF2" w:rsidRDefault="0076613A" w:rsidP="0076613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74AF2">
              <w:rPr>
                <w:b/>
                <w:sz w:val="18"/>
                <w:szCs w:val="18"/>
                <w:lang w:val="ru-RU"/>
              </w:rPr>
              <w:t>217</w:t>
            </w:r>
          </w:p>
        </w:tc>
        <w:tc>
          <w:tcPr>
            <w:tcW w:w="1231" w:type="dxa"/>
            <w:vAlign w:val="center"/>
          </w:tcPr>
          <w:p w:rsidR="0076613A" w:rsidRPr="00474AF2" w:rsidRDefault="0076613A" w:rsidP="0076613A">
            <w:pPr>
              <w:jc w:val="center"/>
              <w:rPr>
                <w:sz w:val="18"/>
                <w:szCs w:val="18"/>
                <w:lang w:val="ru-RU"/>
              </w:rPr>
            </w:pPr>
            <w:r w:rsidRPr="00474AF2">
              <w:rPr>
                <w:sz w:val="18"/>
                <w:szCs w:val="18"/>
                <w:lang w:val="ru-RU"/>
              </w:rPr>
              <w:t>подсветка высокой витрины</w:t>
            </w:r>
          </w:p>
        </w:tc>
      </w:tr>
      <w:tr w:rsidR="0076613A" w:rsidRPr="00474AF2" w:rsidTr="0076613A">
        <w:trPr>
          <w:trHeight w:val="446"/>
        </w:trPr>
        <w:tc>
          <w:tcPr>
            <w:tcW w:w="952" w:type="dxa"/>
            <w:vAlign w:val="center"/>
          </w:tcPr>
          <w:p w:rsidR="0076613A" w:rsidRPr="00474AF2" w:rsidRDefault="0076613A" w:rsidP="0076613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74AF2">
              <w:rPr>
                <w:sz w:val="18"/>
                <w:szCs w:val="18"/>
              </w:rPr>
              <w:object w:dxaOrig="608" w:dyaOrig="304">
                <v:shape id="_x0000_i1029" type="#_x0000_t75" style="width:40.2pt;height:20.4pt" o:ole="">
                  <v:imagedata r:id="rId36" o:title=""/>
                </v:shape>
                <o:OLEObject Type="Embed" ProgID="CorelDraw.Graphic.16" ShapeID="_x0000_i1029" DrawAspect="Content" ObjectID="_1596276998" r:id="rId37"/>
              </w:object>
            </w:r>
          </w:p>
        </w:tc>
        <w:tc>
          <w:tcPr>
            <w:tcW w:w="574" w:type="dxa"/>
            <w:vAlign w:val="center"/>
          </w:tcPr>
          <w:p w:rsidR="0076613A" w:rsidRPr="00474AF2" w:rsidRDefault="0076613A" w:rsidP="0076613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74AF2">
              <w:rPr>
                <w:b/>
                <w:sz w:val="18"/>
                <w:szCs w:val="18"/>
                <w:lang w:val="ru-RU"/>
              </w:rPr>
              <w:t>220</w:t>
            </w:r>
          </w:p>
        </w:tc>
        <w:tc>
          <w:tcPr>
            <w:tcW w:w="1231" w:type="dxa"/>
            <w:vAlign w:val="center"/>
          </w:tcPr>
          <w:p w:rsidR="0076613A" w:rsidRPr="00474AF2" w:rsidRDefault="0076613A" w:rsidP="0076613A">
            <w:pPr>
              <w:jc w:val="center"/>
              <w:rPr>
                <w:sz w:val="18"/>
                <w:szCs w:val="18"/>
                <w:lang w:val="ru-RU"/>
              </w:rPr>
            </w:pPr>
            <w:r w:rsidRPr="00474AF2">
              <w:rPr>
                <w:sz w:val="18"/>
                <w:szCs w:val="18"/>
                <w:lang w:val="ru-RU"/>
              </w:rPr>
              <w:t>стеллаж пластиковый 300х1000х2000</w:t>
            </w:r>
          </w:p>
        </w:tc>
      </w:tr>
      <w:tr w:rsidR="0076613A" w:rsidRPr="00474AF2" w:rsidTr="0076613A">
        <w:trPr>
          <w:trHeight w:val="446"/>
        </w:trPr>
        <w:tc>
          <w:tcPr>
            <w:tcW w:w="952" w:type="dxa"/>
            <w:vAlign w:val="center"/>
          </w:tcPr>
          <w:p w:rsidR="0076613A" w:rsidRPr="00474AF2" w:rsidRDefault="0076613A" w:rsidP="0076613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74AF2">
              <w:rPr>
                <w:sz w:val="18"/>
                <w:szCs w:val="18"/>
              </w:rPr>
              <w:object w:dxaOrig="777" w:dyaOrig="453">
                <v:shape id="_x0000_i1030" type="#_x0000_t75" style="width:41.4pt;height:21.6pt" o:ole="">
                  <v:imagedata r:id="rId38" o:title=""/>
                </v:shape>
                <o:OLEObject Type="Embed" ProgID="CorelDraw.Graphic.16" ShapeID="_x0000_i1030" DrawAspect="Content" ObjectID="_1596276999" r:id="rId39"/>
              </w:object>
            </w:r>
          </w:p>
        </w:tc>
        <w:tc>
          <w:tcPr>
            <w:tcW w:w="574" w:type="dxa"/>
            <w:vAlign w:val="center"/>
          </w:tcPr>
          <w:p w:rsidR="0076613A" w:rsidRPr="00474AF2" w:rsidRDefault="0076613A" w:rsidP="0076613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74AF2">
              <w:rPr>
                <w:b/>
                <w:sz w:val="18"/>
                <w:szCs w:val="18"/>
                <w:lang w:val="ru-RU"/>
              </w:rPr>
              <w:t>121</w:t>
            </w:r>
          </w:p>
        </w:tc>
        <w:tc>
          <w:tcPr>
            <w:tcW w:w="1231" w:type="dxa"/>
            <w:vAlign w:val="center"/>
          </w:tcPr>
          <w:p w:rsidR="0076613A" w:rsidRPr="00474AF2" w:rsidRDefault="0076613A" w:rsidP="0076613A">
            <w:pPr>
              <w:jc w:val="center"/>
              <w:rPr>
                <w:sz w:val="18"/>
                <w:szCs w:val="18"/>
                <w:lang w:val="ru-RU"/>
              </w:rPr>
            </w:pPr>
            <w:r w:rsidRPr="00474AF2">
              <w:rPr>
                <w:sz w:val="18"/>
                <w:szCs w:val="18"/>
                <w:lang w:val="ru-RU"/>
              </w:rPr>
              <w:t>стеллаж из 3х полок  500х1000х2500</w:t>
            </w:r>
          </w:p>
        </w:tc>
      </w:tr>
      <w:tr w:rsidR="0076613A" w:rsidRPr="00474AF2" w:rsidTr="0076613A">
        <w:trPr>
          <w:trHeight w:val="446"/>
        </w:trPr>
        <w:tc>
          <w:tcPr>
            <w:tcW w:w="952" w:type="dxa"/>
            <w:vAlign w:val="center"/>
          </w:tcPr>
          <w:p w:rsidR="0076613A" w:rsidRPr="00474AF2" w:rsidRDefault="0076613A" w:rsidP="0076613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74AF2">
              <w:rPr>
                <w:sz w:val="18"/>
                <w:szCs w:val="18"/>
              </w:rPr>
              <w:object w:dxaOrig="303" w:dyaOrig="469">
                <v:shape id="_x0000_i1031" type="#_x0000_t75" style="width:18pt;height:28.2pt" o:ole="">
                  <v:imagedata r:id="rId40" o:title=""/>
                </v:shape>
                <o:OLEObject Type="Embed" ProgID="CorelDraw.Graphic.16" ShapeID="_x0000_i1031" DrawAspect="Content" ObjectID="_1596277000" r:id="rId41"/>
              </w:object>
            </w:r>
          </w:p>
        </w:tc>
        <w:tc>
          <w:tcPr>
            <w:tcW w:w="574" w:type="dxa"/>
            <w:vAlign w:val="center"/>
          </w:tcPr>
          <w:p w:rsidR="0076613A" w:rsidRPr="00474AF2" w:rsidRDefault="0076613A" w:rsidP="0076613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74AF2">
              <w:rPr>
                <w:b/>
                <w:sz w:val="18"/>
                <w:szCs w:val="18"/>
                <w:lang w:val="ru-RU"/>
              </w:rPr>
              <w:t>615</w:t>
            </w:r>
          </w:p>
        </w:tc>
        <w:tc>
          <w:tcPr>
            <w:tcW w:w="1231" w:type="dxa"/>
            <w:vAlign w:val="center"/>
          </w:tcPr>
          <w:p w:rsidR="0076613A" w:rsidRPr="00474AF2" w:rsidRDefault="0076613A" w:rsidP="0076613A">
            <w:pPr>
              <w:jc w:val="center"/>
              <w:rPr>
                <w:sz w:val="18"/>
                <w:szCs w:val="18"/>
                <w:lang w:val="ru-RU"/>
              </w:rPr>
            </w:pPr>
            <w:r w:rsidRPr="00474AF2">
              <w:rPr>
                <w:sz w:val="18"/>
                <w:szCs w:val="18"/>
                <w:lang w:val="ru-RU"/>
              </w:rPr>
              <w:t xml:space="preserve">листовкодержатель </w:t>
            </w:r>
          </w:p>
        </w:tc>
      </w:tr>
      <w:tr w:rsidR="0076613A" w:rsidRPr="00474AF2" w:rsidTr="0076613A">
        <w:trPr>
          <w:trHeight w:val="462"/>
        </w:trPr>
        <w:tc>
          <w:tcPr>
            <w:tcW w:w="952" w:type="dxa"/>
            <w:vAlign w:val="center"/>
          </w:tcPr>
          <w:p w:rsidR="0076613A" w:rsidRPr="00474AF2" w:rsidRDefault="0076613A" w:rsidP="0076613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74AF2">
              <w:rPr>
                <w:sz w:val="18"/>
                <w:szCs w:val="18"/>
              </w:rPr>
              <w:object w:dxaOrig="691" w:dyaOrig="369">
                <v:shape id="_x0000_i1032" type="#_x0000_t75" style="width:40.2pt;height:21pt" o:ole="">
                  <v:imagedata r:id="rId42" o:title=""/>
                </v:shape>
                <o:OLEObject Type="Embed" ProgID="CorelDraw.Graphic.16" ShapeID="_x0000_i1032" DrawAspect="Content" ObjectID="_1596277001" r:id="rId43"/>
              </w:object>
            </w:r>
          </w:p>
        </w:tc>
        <w:tc>
          <w:tcPr>
            <w:tcW w:w="574" w:type="dxa"/>
            <w:vAlign w:val="center"/>
          </w:tcPr>
          <w:p w:rsidR="0076613A" w:rsidRPr="00474AF2" w:rsidRDefault="0076613A" w:rsidP="0076613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74AF2">
              <w:rPr>
                <w:b/>
                <w:sz w:val="18"/>
                <w:szCs w:val="18"/>
                <w:lang w:val="ru-RU"/>
              </w:rPr>
              <w:t>637</w:t>
            </w:r>
          </w:p>
        </w:tc>
        <w:tc>
          <w:tcPr>
            <w:tcW w:w="1231" w:type="dxa"/>
            <w:vAlign w:val="center"/>
          </w:tcPr>
          <w:p w:rsidR="0076613A" w:rsidRPr="00474AF2" w:rsidRDefault="0076613A" w:rsidP="0076613A">
            <w:pPr>
              <w:jc w:val="center"/>
              <w:rPr>
                <w:sz w:val="18"/>
                <w:szCs w:val="18"/>
                <w:lang w:val="ru-RU"/>
              </w:rPr>
            </w:pPr>
            <w:r w:rsidRPr="00474AF2">
              <w:rPr>
                <w:sz w:val="18"/>
                <w:szCs w:val="18"/>
                <w:lang w:val="ru-RU"/>
              </w:rPr>
              <w:t>шкаф архивный 500х1000х1100 (с дверками 952х492)</w:t>
            </w:r>
          </w:p>
        </w:tc>
      </w:tr>
      <w:tr w:rsidR="0076613A" w:rsidRPr="00474AF2" w:rsidTr="0076613A">
        <w:trPr>
          <w:trHeight w:val="462"/>
        </w:trPr>
        <w:tc>
          <w:tcPr>
            <w:tcW w:w="952" w:type="dxa"/>
            <w:vAlign w:val="center"/>
          </w:tcPr>
          <w:p w:rsidR="0076613A" w:rsidRPr="00474AF2" w:rsidRDefault="0076613A" w:rsidP="0076613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74AF2">
              <w:rPr>
                <w:sz w:val="18"/>
                <w:szCs w:val="18"/>
              </w:rPr>
              <w:object w:dxaOrig="418" w:dyaOrig="113">
                <v:shape id="_x0000_i1033" type="#_x0000_t75" style="width:33.6pt;height:8.4pt" o:ole="">
                  <v:imagedata r:id="rId44" o:title=""/>
                </v:shape>
                <o:OLEObject Type="Embed" ProgID="CorelDraw.Graphic.16" ShapeID="_x0000_i1033" DrawAspect="Content" ObjectID="_1596277002" r:id="rId45"/>
              </w:object>
            </w:r>
          </w:p>
        </w:tc>
        <w:tc>
          <w:tcPr>
            <w:tcW w:w="574" w:type="dxa"/>
            <w:vAlign w:val="center"/>
          </w:tcPr>
          <w:p w:rsidR="0076613A" w:rsidRPr="00474AF2" w:rsidRDefault="0076613A" w:rsidP="0076613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74AF2">
              <w:rPr>
                <w:b/>
                <w:sz w:val="18"/>
                <w:szCs w:val="18"/>
                <w:lang w:val="ru-RU"/>
              </w:rPr>
              <w:t>602</w:t>
            </w:r>
          </w:p>
        </w:tc>
        <w:tc>
          <w:tcPr>
            <w:tcW w:w="1231" w:type="dxa"/>
            <w:vAlign w:val="center"/>
          </w:tcPr>
          <w:p w:rsidR="0076613A" w:rsidRPr="00474AF2" w:rsidRDefault="0076613A" w:rsidP="0076613A">
            <w:pPr>
              <w:jc w:val="center"/>
              <w:rPr>
                <w:sz w:val="18"/>
                <w:szCs w:val="18"/>
                <w:lang w:val="ru-RU"/>
              </w:rPr>
            </w:pPr>
            <w:r w:rsidRPr="00474AF2">
              <w:rPr>
                <w:sz w:val="18"/>
                <w:szCs w:val="18"/>
                <w:lang w:val="ru-RU"/>
              </w:rPr>
              <w:t>вешалка настенная (консольная)</w:t>
            </w:r>
          </w:p>
        </w:tc>
      </w:tr>
      <w:tr w:rsidR="0076613A" w:rsidRPr="00474AF2" w:rsidTr="0076613A">
        <w:trPr>
          <w:trHeight w:val="462"/>
        </w:trPr>
        <w:tc>
          <w:tcPr>
            <w:tcW w:w="952" w:type="dxa"/>
            <w:vAlign w:val="center"/>
          </w:tcPr>
          <w:p w:rsidR="0076613A" w:rsidRPr="00474AF2" w:rsidRDefault="0076613A" w:rsidP="0076613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74AF2">
              <w:rPr>
                <w:sz w:val="18"/>
                <w:szCs w:val="18"/>
              </w:rPr>
              <w:object w:dxaOrig="239" w:dyaOrig="235">
                <v:shape id="_x0000_i1034" type="#_x0000_t75" style="width:16.8pt;height:15.6pt" o:ole="">
                  <v:imagedata r:id="rId46" o:title=""/>
                </v:shape>
                <o:OLEObject Type="Embed" ProgID="CorelDraw.Graphic.16" ShapeID="_x0000_i1034" DrawAspect="Content" ObjectID="_1596277003" r:id="rId47"/>
              </w:object>
            </w:r>
          </w:p>
        </w:tc>
        <w:tc>
          <w:tcPr>
            <w:tcW w:w="574" w:type="dxa"/>
            <w:vAlign w:val="center"/>
          </w:tcPr>
          <w:p w:rsidR="0076613A" w:rsidRPr="00474AF2" w:rsidRDefault="0076613A" w:rsidP="0076613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74AF2">
              <w:rPr>
                <w:b/>
                <w:sz w:val="18"/>
                <w:szCs w:val="18"/>
                <w:lang w:val="ru-RU"/>
              </w:rPr>
              <w:t>609</w:t>
            </w:r>
          </w:p>
        </w:tc>
        <w:tc>
          <w:tcPr>
            <w:tcW w:w="1231" w:type="dxa"/>
            <w:vAlign w:val="center"/>
          </w:tcPr>
          <w:p w:rsidR="0076613A" w:rsidRPr="00474AF2" w:rsidRDefault="0076613A" w:rsidP="0076613A">
            <w:pPr>
              <w:jc w:val="center"/>
              <w:rPr>
                <w:sz w:val="18"/>
                <w:szCs w:val="18"/>
                <w:lang w:val="ru-RU"/>
              </w:rPr>
            </w:pPr>
            <w:r w:rsidRPr="00474AF2">
              <w:rPr>
                <w:sz w:val="18"/>
                <w:szCs w:val="18"/>
                <w:lang w:val="ru-RU"/>
              </w:rPr>
              <w:t>корзина для мусора</w:t>
            </w:r>
          </w:p>
        </w:tc>
      </w:tr>
      <w:tr w:rsidR="0076613A" w:rsidRPr="00474AF2" w:rsidTr="0076613A">
        <w:trPr>
          <w:trHeight w:val="462"/>
        </w:trPr>
        <w:tc>
          <w:tcPr>
            <w:tcW w:w="952" w:type="dxa"/>
            <w:vAlign w:val="center"/>
          </w:tcPr>
          <w:p w:rsidR="0076613A" w:rsidRPr="00474AF2" w:rsidRDefault="0076613A" w:rsidP="0076613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74AF2">
              <w:rPr>
                <w:sz w:val="18"/>
                <w:szCs w:val="18"/>
              </w:rPr>
              <w:object w:dxaOrig="418" w:dyaOrig="418">
                <v:shape id="_x0000_i1035" type="#_x0000_t75" style="width:24.6pt;height:24.6pt" o:ole="">
                  <v:imagedata r:id="rId48" o:title=""/>
                </v:shape>
                <o:OLEObject Type="Embed" ProgID="CorelDraw.Graphic.16" ShapeID="_x0000_i1035" DrawAspect="Content" ObjectID="_1596277004" r:id="rId49"/>
              </w:object>
            </w:r>
          </w:p>
        </w:tc>
        <w:tc>
          <w:tcPr>
            <w:tcW w:w="574" w:type="dxa"/>
            <w:vAlign w:val="center"/>
          </w:tcPr>
          <w:p w:rsidR="0076613A" w:rsidRPr="00474AF2" w:rsidRDefault="0076613A" w:rsidP="0076613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74AF2">
              <w:rPr>
                <w:b/>
                <w:sz w:val="18"/>
                <w:szCs w:val="18"/>
                <w:lang w:val="ru-RU"/>
              </w:rPr>
              <w:t>633</w:t>
            </w:r>
          </w:p>
        </w:tc>
        <w:tc>
          <w:tcPr>
            <w:tcW w:w="1231" w:type="dxa"/>
            <w:vAlign w:val="center"/>
          </w:tcPr>
          <w:p w:rsidR="0076613A" w:rsidRPr="00474AF2" w:rsidRDefault="0076613A" w:rsidP="0076613A">
            <w:pPr>
              <w:jc w:val="center"/>
              <w:rPr>
                <w:sz w:val="18"/>
                <w:szCs w:val="18"/>
                <w:lang w:val="ru-RU"/>
              </w:rPr>
            </w:pPr>
            <w:r w:rsidRPr="00474AF2">
              <w:rPr>
                <w:sz w:val="18"/>
                <w:szCs w:val="18"/>
                <w:lang w:val="ru-RU"/>
              </w:rPr>
              <w:t>холодильник 150л, 300л</w:t>
            </w:r>
          </w:p>
        </w:tc>
      </w:tr>
      <w:tr w:rsidR="0076613A" w:rsidRPr="00474AF2" w:rsidTr="0076613A">
        <w:trPr>
          <w:trHeight w:val="462"/>
        </w:trPr>
        <w:tc>
          <w:tcPr>
            <w:tcW w:w="952" w:type="dxa"/>
            <w:vAlign w:val="center"/>
          </w:tcPr>
          <w:p w:rsidR="0076613A" w:rsidRPr="00474AF2" w:rsidRDefault="0076613A" w:rsidP="0076613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74AF2">
              <w:rPr>
                <w:sz w:val="18"/>
                <w:szCs w:val="18"/>
              </w:rPr>
              <w:object w:dxaOrig="194" w:dyaOrig="205">
                <v:shape id="_x0000_i1036" type="#_x0000_t75" style="width:15pt;height:15.6pt" o:ole="">
                  <v:imagedata r:id="rId50" o:title=""/>
                </v:shape>
                <o:OLEObject Type="Embed" ProgID="CorelDraw.Graphic.16" ShapeID="_x0000_i1036" DrawAspect="Content" ObjectID="_1596277005" r:id="rId51"/>
              </w:object>
            </w:r>
          </w:p>
        </w:tc>
        <w:tc>
          <w:tcPr>
            <w:tcW w:w="574" w:type="dxa"/>
            <w:vAlign w:val="center"/>
          </w:tcPr>
          <w:p w:rsidR="0076613A" w:rsidRPr="00474AF2" w:rsidRDefault="0076613A" w:rsidP="0076613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74AF2">
              <w:rPr>
                <w:b/>
                <w:sz w:val="18"/>
                <w:szCs w:val="18"/>
                <w:lang w:val="ru-RU"/>
              </w:rPr>
              <w:t>305</w:t>
            </w:r>
          </w:p>
        </w:tc>
        <w:tc>
          <w:tcPr>
            <w:tcW w:w="1231" w:type="dxa"/>
            <w:vAlign w:val="center"/>
          </w:tcPr>
          <w:p w:rsidR="0076613A" w:rsidRPr="00474AF2" w:rsidRDefault="0076613A" w:rsidP="0076613A">
            <w:pPr>
              <w:jc w:val="center"/>
              <w:rPr>
                <w:sz w:val="18"/>
                <w:szCs w:val="18"/>
                <w:lang w:val="ru-RU"/>
              </w:rPr>
            </w:pPr>
            <w:r w:rsidRPr="00474AF2">
              <w:rPr>
                <w:sz w:val="18"/>
                <w:szCs w:val="18"/>
                <w:lang w:val="ru-RU"/>
              </w:rPr>
              <w:t>спот-бра (100вт)</w:t>
            </w:r>
          </w:p>
        </w:tc>
      </w:tr>
      <w:tr w:rsidR="0076613A" w:rsidRPr="00474AF2" w:rsidTr="0076613A">
        <w:trPr>
          <w:trHeight w:val="462"/>
        </w:trPr>
        <w:tc>
          <w:tcPr>
            <w:tcW w:w="952" w:type="dxa"/>
            <w:vAlign w:val="center"/>
          </w:tcPr>
          <w:p w:rsidR="0076613A" w:rsidRPr="00474AF2" w:rsidRDefault="0076613A" w:rsidP="0076613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74AF2">
              <w:rPr>
                <w:sz w:val="18"/>
                <w:szCs w:val="18"/>
              </w:rPr>
              <w:object w:dxaOrig="264" w:dyaOrig="154">
                <v:shape id="_x0000_i1037" type="#_x0000_t75" style="width:16.8pt;height:9.6pt" o:ole="">
                  <v:imagedata r:id="rId52" o:title=""/>
                </v:shape>
                <o:OLEObject Type="Embed" ProgID="CorelDraw.Graphic.16" ShapeID="_x0000_i1037" DrawAspect="Content" ObjectID="_1596277006" r:id="rId53"/>
              </w:object>
            </w:r>
          </w:p>
        </w:tc>
        <w:tc>
          <w:tcPr>
            <w:tcW w:w="574" w:type="dxa"/>
            <w:vAlign w:val="center"/>
          </w:tcPr>
          <w:p w:rsidR="0076613A" w:rsidRPr="00474AF2" w:rsidRDefault="0076613A" w:rsidP="0076613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74AF2">
              <w:rPr>
                <w:b/>
                <w:sz w:val="18"/>
                <w:szCs w:val="18"/>
                <w:lang w:val="ru-RU"/>
              </w:rPr>
              <w:t>318</w:t>
            </w:r>
          </w:p>
        </w:tc>
        <w:tc>
          <w:tcPr>
            <w:tcW w:w="1231" w:type="dxa"/>
            <w:vAlign w:val="center"/>
          </w:tcPr>
          <w:p w:rsidR="0076613A" w:rsidRPr="00474AF2" w:rsidRDefault="0076613A" w:rsidP="0076613A">
            <w:pPr>
              <w:jc w:val="center"/>
              <w:rPr>
                <w:sz w:val="18"/>
                <w:szCs w:val="18"/>
              </w:rPr>
            </w:pPr>
            <w:r w:rsidRPr="00474AF2">
              <w:rPr>
                <w:sz w:val="18"/>
                <w:szCs w:val="18"/>
                <w:lang w:val="ru-RU"/>
              </w:rPr>
              <w:t>розетка 220</w:t>
            </w:r>
            <w:r w:rsidRPr="00474AF2">
              <w:rPr>
                <w:sz w:val="18"/>
                <w:szCs w:val="18"/>
              </w:rPr>
              <w:t>v</w:t>
            </w:r>
          </w:p>
        </w:tc>
      </w:tr>
      <w:tr w:rsidR="0076613A" w:rsidRPr="00474AF2" w:rsidTr="0076613A">
        <w:trPr>
          <w:trHeight w:val="462"/>
        </w:trPr>
        <w:tc>
          <w:tcPr>
            <w:tcW w:w="952" w:type="dxa"/>
            <w:vAlign w:val="center"/>
          </w:tcPr>
          <w:p w:rsidR="0076613A" w:rsidRPr="00474AF2" w:rsidRDefault="0076613A" w:rsidP="0076613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74AF2">
              <w:rPr>
                <w:sz w:val="18"/>
                <w:szCs w:val="18"/>
              </w:rPr>
              <w:object w:dxaOrig="412" w:dyaOrig="267">
                <v:shape id="_x0000_i1038" type="#_x0000_t75" style="width:20.4pt;height:14.4pt" o:ole="">
                  <v:imagedata r:id="rId54" o:title=""/>
                </v:shape>
                <o:OLEObject Type="Embed" ProgID="CorelDraw.Graphic.16" ShapeID="_x0000_i1038" DrawAspect="Content" ObjectID="_1596277007" r:id="rId55"/>
              </w:object>
            </w:r>
          </w:p>
        </w:tc>
        <w:tc>
          <w:tcPr>
            <w:tcW w:w="574" w:type="dxa"/>
            <w:vAlign w:val="center"/>
          </w:tcPr>
          <w:p w:rsidR="0076613A" w:rsidRPr="00474AF2" w:rsidRDefault="0076613A" w:rsidP="0076613A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31" w:type="dxa"/>
            <w:vAlign w:val="center"/>
          </w:tcPr>
          <w:p w:rsidR="0076613A" w:rsidRPr="00474AF2" w:rsidRDefault="0076613A" w:rsidP="0076613A">
            <w:pPr>
              <w:jc w:val="center"/>
              <w:rPr>
                <w:sz w:val="18"/>
                <w:szCs w:val="18"/>
              </w:rPr>
            </w:pPr>
            <w:r w:rsidRPr="00474AF2">
              <w:rPr>
                <w:sz w:val="18"/>
                <w:szCs w:val="18"/>
                <w:lang w:val="ru-RU"/>
              </w:rPr>
              <w:t>розетка 380</w:t>
            </w:r>
            <w:r w:rsidRPr="00474AF2">
              <w:rPr>
                <w:sz w:val="18"/>
                <w:szCs w:val="18"/>
              </w:rPr>
              <w:t>v</w:t>
            </w:r>
          </w:p>
        </w:tc>
      </w:tr>
      <w:tr w:rsidR="0076613A" w:rsidRPr="00474AF2" w:rsidTr="0076613A">
        <w:trPr>
          <w:trHeight w:val="462"/>
        </w:trPr>
        <w:tc>
          <w:tcPr>
            <w:tcW w:w="952" w:type="dxa"/>
            <w:vAlign w:val="center"/>
          </w:tcPr>
          <w:p w:rsidR="0076613A" w:rsidRPr="00474AF2" w:rsidRDefault="0076613A" w:rsidP="0076613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74AF2">
              <w:rPr>
                <w:sz w:val="18"/>
                <w:szCs w:val="18"/>
              </w:rPr>
              <w:object w:dxaOrig="691" w:dyaOrig="692">
                <v:shape id="_x0000_i1039" type="#_x0000_t75" style="width:34.8pt;height:34.2pt" o:ole="">
                  <v:imagedata r:id="rId56" o:title=""/>
                </v:shape>
                <o:OLEObject Type="Embed" ProgID="CorelDraw.Graphic.16" ShapeID="_x0000_i1039" DrawAspect="Content" ObjectID="_1596277008" r:id="rId57"/>
              </w:object>
            </w:r>
          </w:p>
        </w:tc>
        <w:tc>
          <w:tcPr>
            <w:tcW w:w="574" w:type="dxa"/>
            <w:vAlign w:val="center"/>
          </w:tcPr>
          <w:p w:rsidR="0076613A" w:rsidRPr="00474AF2" w:rsidRDefault="0076613A" w:rsidP="0076613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74AF2">
              <w:rPr>
                <w:b/>
                <w:sz w:val="18"/>
                <w:szCs w:val="18"/>
                <w:lang w:val="ru-RU"/>
              </w:rPr>
              <w:t>401</w:t>
            </w:r>
          </w:p>
        </w:tc>
        <w:tc>
          <w:tcPr>
            <w:tcW w:w="1231" w:type="dxa"/>
            <w:vAlign w:val="center"/>
          </w:tcPr>
          <w:p w:rsidR="0076613A" w:rsidRPr="00474AF2" w:rsidRDefault="0076613A" w:rsidP="0076613A">
            <w:pPr>
              <w:jc w:val="center"/>
              <w:rPr>
                <w:sz w:val="18"/>
                <w:szCs w:val="18"/>
                <w:lang w:val="ru-RU"/>
              </w:rPr>
            </w:pPr>
            <w:r w:rsidRPr="00474AF2">
              <w:rPr>
                <w:sz w:val="18"/>
                <w:szCs w:val="18"/>
                <w:lang w:val="ru-RU"/>
              </w:rPr>
              <w:t>куб вращающийся (1000х1000х1000)</w:t>
            </w:r>
          </w:p>
        </w:tc>
      </w:tr>
    </w:tbl>
    <w:p w:rsidR="002A77A9" w:rsidRDefault="002A77A9" w:rsidP="002A77A9">
      <w:pPr>
        <w:rPr>
          <w:b/>
          <w:lang w:val="ru-RU"/>
        </w:rPr>
      </w:pPr>
    </w:p>
    <w:p w:rsidR="00157598" w:rsidRPr="00E41F7A" w:rsidRDefault="00157598" w:rsidP="007E1482">
      <w:pPr>
        <w:rPr>
          <w:b/>
          <w:sz w:val="20"/>
          <w:lang w:val="ru-RU"/>
        </w:rPr>
      </w:pPr>
      <w:r w:rsidRPr="00E41F7A">
        <w:rPr>
          <w:b/>
          <w:sz w:val="20"/>
          <w:lang w:val="ru-RU"/>
        </w:rPr>
        <w:t>просит:</w:t>
      </w:r>
    </w:p>
    <w:tbl>
      <w:tblPr>
        <w:tblpPr w:leftFromText="180" w:rightFromText="180" w:vertAnchor="text" w:horzAnchor="page" w:tblpX="868" w:tblpY="1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818"/>
        <w:gridCol w:w="818"/>
        <w:gridCol w:w="818"/>
        <w:gridCol w:w="818"/>
        <w:gridCol w:w="818"/>
        <w:gridCol w:w="818"/>
        <w:gridCol w:w="818"/>
      </w:tblGrid>
      <w:tr w:rsidR="00157598" w:rsidRPr="00167F2C" w:rsidTr="00272804">
        <w:trPr>
          <w:trHeight w:hRule="exact" w:val="732"/>
        </w:trPr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</w:tr>
      <w:tr w:rsidR="00157598" w:rsidRPr="00167F2C" w:rsidTr="00272804">
        <w:trPr>
          <w:trHeight w:hRule="exact" w:val="732"/>
        </w:trPr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  <w:r>
              <w:rPr>
                <w:sz w:val="30"/>
                <w:szCs w:val="30"/>
                <w:vertAlign w:val="superscript"/>
                <w:lang w:val="ru-RU" w:eastAsia="ru-RU"/>
              </w:rPr>
              <w:t xml:space="preserve">     </w:t>
            </w:r>
          </w:p>
        </w:tc>
        <w:tc>
          <w:tcPr>
            <w:tcW w:w="818" w:type="dxa"/>
          </w:tcPr>
          <w:p w:rsidR="00157598" w:rsidRPr="00B34429" w:rsidRDefault="00157598" w:rsidP="00272804">
            <w:pPr>
              <w:ind w:left="-2134"/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</w:tr>
      <w:tr w:rsidR="00157598" w:rsidRPr="00167F2C" w:rsidTr="00272804">
        <w:trPr>
          <w:trHeight w:hRule="exact" w:val="732"/>
        </w:trPr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</w:tr>
      <w:tr w:rsidR="00157598" w:rsidRPr="00167F2C" w:rsidTr="00272804">
        <w:trPr>
          <w:trHeight w:hRule="exact" w:val="732"/>
        </w:trPr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</w:tr>
      <w:tr w:rsidR="00157598" w:rsidRPr="00167F2C" w:rsidTr="00272804">
        <w:trPr>
          <w:trHeight w:hRule="exact" w:val="732"/>
        </w:trPr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</w:tr>
      <w:tr w:rsidR="00157598" w:rsidRPr="00167F2C" w:rsidTr="00272804">
        <w:trPr>
          <w:trHeight w:hRule="exact" w:val="732"/>
        </w:trPr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</w:tr>
      <w:tr w:rsidR="00157598" w:rsidRPr="00167F2C" w:rsidTr="00272804">
        <w:trPr>
          <w:trHeight w:hRule="exact" w:val="732"/>
        </w:trPr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</w:tr>
      <w:tr w:rsidR="00157598" w:rsidRPr="00167F2C" w:rsidTr="00272804">
        <w:trPr>
          <w:trHeight w:hRule="exact" w:val="732"/>
        </w:trPr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818" w:type="dxa"/>
          </w:tcPr>
          <w:p w:rsidR="00157598" w:rsidRPr="00B34429" w:rsidRDefault="00157598" w:rsidP="00272804">
            <w:pPr>
              <w:rPr>
                <w:sz w:val="30"/>
                <w:szCs w:val="30"/>
                <w:vertAlign w:val="superscript"/>
                <w:lang w:val="ru-RU" w:eastAsia="ru-RU"/>
              </w:rPr>
            </w:pPr>
          </w:p>
        </w:tc>
      </w:tr>
    </w:tbl>
    <w:p w:rsidR="00157598" w:rsidRPr="00E41F7A" w:rsidRDefault="00157598" w:rsidP="00157598">
      <w:pPr>
        <w:rPr>
          <w:b/>
          <w:sz w:val="2"/>
          <w:szCs w:val="18"/>
          <w:lang w:val="ru-RU"/>
        </w:rPr>
      </w:pPr>
    </w:p>
    <w:p w:rsidR="00157598" w:rsidRPr="007E7D7D" w:rsidRDefault="00157598" w:rsidP="00157598">
      <w:pPr>
        <w:rPr>
          <w:b/>
          <w:sz w:val="2"/>
          <w:szCs w:val="18"/>
          <w:lang w:val="ru-RU"/>
        </w:rPr>
      </w:pPr>
    </w:p>
    <w:p w:rsidR="00157598" w:rsidRPr="007E7D7D" w:rsidRDefault="00157598" w:rsidP="00157598">
      <w:pPr>
        <w:ind w:left="-993"/>
        <w:rPr>
          <w:b/>
          <w:sz w:val="2"/>
          <w:szCs w:val="18"/>
          <w:lang w:val="ru-RU"/>
        </w:rPr>
      </w:pPr>
    </w:p>
    <w:p w:rsidR="00157598" w:rsidRDefault="00157598" w:rsidP="00157598">
      <w:pPr>
        <w:ind w:left="-993"/>
        <w:rPr>
          <w:b/>
          <w:sz w:val="18"/>
          <w:szCs w:val="18"/>
          <w:lang w:val="ru-RU"/>
        </w:rPr>
      </w:pPr>
    </w:p>
    <w:p w:rsidR="00157598" w:rsidRDefault="00157598" w:rsidP="00157598">
      <w:pPr>
        <w:ind w:left="-993"/>
        <w:rPr>
          <w:b/>
          <w:sz w:val="18"/>
          <w:szCs w:val="18"/>
          <w:lang w:val="ru-RU"/>
        </w:rPr>
      </w:pPr>
    </w:p>
    <w:p w:rsidR="00157598" w:rsidRDefault="00157598" w:rsidP="00157598">
      <w:pPr>
        <w:ind w:left="-993"/>
        <w:rPr>
          <w:b/>
          <w:sz w:val="18"/>
          <w:szCs w:val="18"/>
          <w:lang w:val="ru-RU"/>
        </w:rPr>
      </w:pPr>
    </w:p>
    <w:p w:rsidR="00157598" w:rsidRDefault="00157598" w:rsidP="00157598">
      <w:pPr>
        <w:ind w:left="-993"/>
        <w:rPr>
          <w:b/>
          <w:sz w:val="18"/>
          <w:szCs w:val="18"/>
          <w:lang w:val="ru-RU"/>
        </w:rPr>
      </w:pPr>
    </w:p>
    <w:p w:rsidR="00157598" w:rsidRDefault="00157598" w:rsidP="00157598">
      <w:pPr>
        <w:ind w:left="-993"/>
        <w:rPr>
          <w:b/>
          <w:sz w:val="18"/>
          <w:szCs w:val="18"/>
          <w:lang w:val="ru-RU"/>
        </w:rPr>
      </w:pPr>
    </w:p>
    <w:p w:rsidR="00157598" w:rsidRDefault="00157598" w:rsidP="00157598">
      <w:pPr>
        <w:ind w:left="-993"/>
        <w:rPr>
          <w:b/>
          <w:sz w:val="18"/>
          <w:szCs w:val="18"/>
          <w:lang w:val="ru-RU"/>
        </w:rPr>
      </w:pPr>
    </w:p>
    <w:p w:rsidR="00157598" w:rsidRDefault="00157598" w:rsidP="00157598">
      <w:pPr>
        <w:ind w:left="-993"/>
        <w:rPr>
          <w:b/>
          <w:sz w:val="18"/>
          <w:szCs w:val="18"/>
          <w:lang w:val="ru-RU"/>
        </w:rPr>
      </w:pPr>
    </w:p>
    <w:p w:rsidR="00157598" w:rsidRDefault="00157598" w:rsidP="00157598">
      <w:pPr>
        <w:ind w:left="-993"/>
        <w:rPr>
          <w:b/>
          <w:sz w:val="18"/>
          <w:szCs w:val="18"/>
          <w:lang w:val="ru-RU"/>
        </w:rPr>
      </w:pPr>
    </w:p>
    <w:p w:rsidR="00157598" w:rsidRDefault="00157598" w:rsidP="00157598">
      <w:pPr>
        <w:ind w:left="-993"/>
        <w:rPr>
          <w:b/>
          <w:sz w:val="18"/>
          <w:szCs w:val="18"/>
          <w:lang w:val="ru-RU"/>
        </w:rPr>
      </w:pPr>
    </w:p>
    <w:p w:rsidR="00157598" w:rsidRDefault="00157598" w:rsidP="00157598">
      <w:pPr>
        <w:ind w:left="-993"/>
        <w:rPr>
          <w:b/>
          <w:sz w:val="18"/>
          <w:szCs w:val="18"/>
          <w:lang w:val="ru-RU"/>
        </w:rPr>
      </w:pPr>
    </w:p>
    <w:p w:rsidR="00157598" w:rsidRDefault="00157598" w:rsidP="00157598">
      <w:pPr>
        <w:ind w:left="-993"/>
        <w:rPr>
          <w:b/>
          <w:sz w:val="18"/>
          <w:szCs w:val="18"/>
          <w:lang w:val="ru-RU"/>
        </w:rPr>
      </w:pPr>
    </w:p>
    <w:p w:rsidR="00157598" w:rsidRDefault="00157598" w:rsidP="00157598">
      <w:pPr>
        <w:ind w:left="-993"/>
        <w:rPr>
          <w:b/>
          <w:sz w:val="18"/>
          <w:szCs w:val="18"/>
          <w:lang w:val="ru-RU"/>
        </w:rPr>
      </w:pPr>
    </w:p>
    <w:p w:rsidR="00157598" w:rsidRDefault="00157598" w:rsidP="00157598">
      <w:pPr>
        <w:ind w:left="-993"/>
        <w:rPr>
          <w:b/>
          <w:sz w:val="18"/>
          <w:szCs w:val="18"/>
          <w:lang w:val="ru-RU"/>
        </w:rPr>
      </w:pPr>
    </w:p>
    <w:p w:rsidR="00157598" w:rsidRDefault="00157598" w:rsidP="00157598">
      <w:pPr>
        <w:ind w:left="-993"/>
        <w:rPr>
          <w:b/>
          <w:sz w:val="18"/>
          <w:szCs w:val="18"/>
          <w:lang w:val="ru-RU"/>
        </w:rPr>
      </w:pPr>
    </w:p>
    <w:p w:rsidR="00157598" w:rsidRDefault="00157598" w:rsidP="00157598">
      <w:pPr>
        <w:ind w:left="-993"/>
        <w:rPr>
          <w:b/>
          <w:sz w:val="18"/>
          <w:szCs w:val="18"/>
          <w:lang w:val="ru-RU"/>
        </w:rPr>
      </w:pPr>
    </w:p>
    <w:p w:rsidR="00157598" w:rsidRDefault="00157598" w:rsidP="00157598">
      <w:pPr>
        <w:ind w:left="-993"/>
        <w:rPr>
          <w:b/>
          <w:sz w:val="18"/>
          <w:szCs w:val="18"/>
          <w:lang w:val="ru-RU"/>
        </w:rPr>
      </w:pPr>
    </w:p>
    <w:p w:rsidR="00157598" w:rsidRDefault="00157598" w:rsidP="00157598">
      <w:pPr>
        <w:ind w:left="-993"/>
        <w:rPr>
          <w:b/>
          <w:sz w:val="18"/>
          <w:szCs w:val="18"/>
          <w:lang w:val="ru-RU"/>
        </w:rPr>
      </w:pPr>
    </w:p>
    <w:p w:rsidR="00157598" w:rsidRDefault="00157598" w:rsidP="00157598">
      <w:pPr>
        <w:ind w:left="-993"/>
        <w:rPr>
          <w:b/>
          <w:sz w:val="18"/>
          <w:szCs w:val="18"/>
          <w:lang w:val="ru-RU"/>
        </w:rPr>
      </w:pPr>
    </w:p>
    <w:p w:rsidR="00157598" w:rsidRDefault="00157598" w:rsidP="00157598">
      <w:pPr>
        <w:ind w:left="-993"/>
        <w:rPr>
          <w:b/>
          <w:sz w:val="18"/>
          <w:szCs w:val="18"/>
          <w:lang w:val="ru-RU"/>
        </w:rPr>
      </w:pPr>
    </w:p>
    <w:p w:rsidR="00157598" w:rsidRDefault="00157598" w:rsidP="00157598">
      <w:pPr>
        <w:ind w:left="-993"/>
        <w:rPr>
          <w:b/>
          <w:sz w:val="18"/>
          <w:szCs w:val="18"/>
          <w:lang w:val="ru-RU"/>
        </w:rPr>
      </w:pPr>
    </w:p>
    <w:p w:rsidR="00157598" w:rsidRDefault="00157598" w:rsidP="00157598">
      <w:pPr>
        <w:ind w:left="-993"/>
        <w:rPr>
          <w:b/>
          <w:sz w:val="18"/>
          <w:szCs w:val="18"/>
          <w:lang w:val="ru-RU"/>
        </w:rPr>
      </w:pPr>
    </w:p>
    <w:p w:rsidR="00157598" w:rsidRDefault="00157598" w:rsidP="00157598">
      <w:pPr>
        <w:ind w:left="-993"/>
        <w:rPr>
          <w:b/>
          <w:sz w:val="18"/>
          <w:szCs w:val="18"/>
          <w:lang w:val="ru-RU"/>
        </w:rPr>
      </w:pPr>
    </w:p>
    <w:p w:rsidR="00157598" w:rsidRDefault="00157598" w:rsidP="00157598">
      <w:pPr>
        <w:ind w:left="-993"/>
        <w:rPr>
          <w:b/>
          <w:sz w:val="18"/>
          <w:szCs w:val="18"/>
          <w:lang w:val="ru-RU"/>
        </w:rPr>
      </w:pPr>
    </w:p>
    <w:p w:rsidR="00157598" w:rsidRDefault="00157598" w:rsidP="00157598">
      <w:pPr>
        <w:ind w:left="-993"/>
        <w:rPr>
          <w:b/>
          <w:sz w:val="18"/>
          <w:szCs w:val="18"/>
          <w:lang w:val="ru-RU"/>
        </w:rPr>
      </w:pPr>
    </w:p>
    <w:p w:rsidR="00157598" w:rsidRDefault="00157598" w:rsidP="00157598">
      <w:pPr>
        <w:ind w:left="-993"/>
        <w:rPr>
          <w:b/>
          <w:sz w:val="18"/>
          <w:szCs w:val="18"/>
          <w:lang w:val="ru-RU"/>
        </w:rPr>
      </w:pPr>
    </w:p>
    <w:p w:rsidR="00157598" w:rsidRDefault="00157598" w:rsidP="00157598">
      <w:pPr>
        <w:ind w:left="-993"/>
        <w:rPr>
          <w:b/>
          <w:sz w:val="18"/>
          <w:szCs w:val="18"/>
          <w:lang w:val="ru-RU"/>
        </w:rPr>
      </w:pPr>
    </w:p>
    <w:p w:rsidR="00157598" w:rsidRDefault="00157598" w:rsidP="00157598">
      <w:pPr>
        <w:ind w:left="-993"/>
        <w:rPr>
          <w:b/>
          <w:sz w:val="18"/>
          <w:szCs w:val="18"/>
          <w:lang w:val="ru-RU"/>
        </w:rPr>
      </w:pPr>
    </w:p>
    <w:p w:rsidR="00157598" w:rsidRDefault="00157598" w:rsidP="00157598">
      <w:pPr>
        <w:ind w:left="-993"/>
        <w:rPr>
          <w:b/>
          <w:sz w:val="18"/>
          <w:szCs w:val="18"/>
          <w:lang w:val="ru-RU"/>
        </w:rPr>
      </w:pPr>
    </w:p>
    <w:p w:rsidR="00157598" w:rsidRPr="00E41F7A" w:rsidRDefault="00157598" w:rsidP="00157598">
      <w:pPr>
        <w:ind w:left="-993"/>
        <w:rPr>
          <w:b/>
          <w:sz w:val="2"/>
          <w:szCs w:val="18"/>
          <w:lang w:val="ru-RU"/>
        </w:rPr>
      </w:pPr>
    </w:p>
    <w:p w:rsidR="00157598" w:rsidRPr="00E41F7A" w:rsidRDefault="00157598" w:rsidP="00157598">
      <w:pPr>
        <w:ind w:left="-993"/>
        <w:rPr>
          <w:b/>
          <w:sz w:val="2"/>
          <w:szCs w:val="18"/>
          <w:lang w:val="ru-RU"/>
        </w:rPr>
      </w:pPr>
    </w:p>
    <w:p w:rsidR="007E1482" w:rsidRDefault="007E1482" w:rsidP="007E1482">
      <w:pPr>
        <w:rPr>
          <w:b/>
          <w:sz w:val="18"/>
          <w:szCs w:val="18"/>
          <w:lang w:val="ru-RU"/>
        </w:rPr>
      </w:pPr>
    </w:p>
    <w:p w:rsidR="007E1482" w:rsidRPr="007E1482" w:rsidRDefault="00157598" w:rsidP="007E1482">
      <w:pPr>
        <w:ind w:left="-426"/>
        <w:rPr>
          <w:b/>
          <w:color w:val="FF0000"/>
          <w:sz w:val="18"/>
          <w:szCs w:val="18"/>
          <w:vertAlign w:val="superscript"/>
          <w:lang w:val="ru-RU"/>
        </w:rPr>
      </w:pPr>
      <w:r w:rsidRPr="007E1482">
        <w:rPr>
          <w:b/>
          <w:sz w:val="18"/>
          <w:szCs w:val="18"/>
          <w:lang w:val="ru-RU"/>
        </w:rPr>
        <w:t>МАСШТАБ:</w:t>
      </w:r>
      <w:r w:rsidRPr="007E1482">
        <w:rPr>
          <w:b/>
          <w:color w:val="FF0000"/>
          <w:sz w:val="18"/>
          <w:szCs w:val="18"/>
          <w:lang w:val="ru-RU"/>
        </w:rPr>
        <w:t xml:space="preserve"> 1 КЛЕТКА = 1 М</w:t>
      </w:r>
      <w:proofErr w:type="gramStart"/>
      <w:r w:rsidRPr="007E1482">
        <w:rPr>
          <w:b/>
          <w:color w:val="FF0000"/>
          <w:sz w:val="18"/>
          <w:szCs w:val="18"/>
          <w:vertAlign w:val="superscript"/>
          <w:lang w:val="ru-RU"/>
        </w:rPr>
        <w:t>2</w:t>
      </w:r>
      <w:proofErr w:type="gramEnd"/>
    </w:p>
    <w:tbl>
      <w:tblPr>
        <w:tblpPr w:leftFromText="180" w:rightFromText="180" w:vertAnchor="text" w:horzAnchor="margin" w:tblpX="-34" w:tblpY="9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"/>
        <w:gridCol w:w="535"/>
        <w:gridCol w:w="2405"/>
        <w:gridCol w:w="935"/>
        <w:gridCol w:w="534"/>
        <w:gridCol w:w="2272"/>
      </w:tblGrid>
      <w:tr w:rsidR="007E1482" w:rsidRPr="007E1482" w:rsidTr="0076613A">
        <w:trPr>
          <w:trHeight w:val="389"/>
        </w:trPr>
        <w:tc>
          <w:tcPr>
            <w:tcW w:w="935" w:type="dxa"/>
            <w:shd w:val="clear" w:color="auto" w:fill="FBD4B4"/>
            <w:vAlign w:val="center"/>
          </w:tcPr>
          <w:p w:rsidR="007E1482" w:rsidRPr="007E1482" w:rsidRDefault="007E1482" w:rsidP="0046042F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gramStart"/>
            <w:r w:rsidRPr="007E1482">
              <w:rPr>
                <w:b/>
                <w:sz w:val="18"/>
                <w:szCs w:val="18"/>
                <w:lang w:val="ru-RU"/>
              </w:rPr>
              <w:t>обозна-чение</w:t>
            </w:r>
            <w:proofErr w:type="gramEnd"/>
          </w:p>
        </w:tc>
        <w:tc>
          <w:tcPr>
            <w:tcW w:w="535" w:type="dxa"/>
            <w:shd w:val="clear" w:color="auto" w:fill="FBD4B4"/>
            <w:vAlign w:val="center"/>
          </w:tcPr>
          <w:p w:rsidR="007E1482" w:rsidRPr="007E1482" w:rsidRDefault="007E1482" w:rsidP="0046042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E1482">
              <w:rPr>
                <w:b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2405" w:type="dxa"/>
            <w:shd w:val="clear" w:color="auto" w:fill="FBD4B4"/>
            <w:vAlign w:val="center"/>
          </w:tcPr>
          <w:p w:rsidR="007E1482" w:rsidRPr="007E1482" w:rsidRDefault="007E1482" w:rsidP="0046042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E1482">
              <w:rPr>
                <w:b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935" w:type="dxa"/>
            <w:shd w:val="clear" w:color="auto" w:fill="FBD4B4"/>
            <w:vAlign w:val="center"/>
          </w:tcPr>
          <w:p w:rsidR="007E1482" w:rsidRPr="007E1482" w:rsidRDefault="007E1482" w:rsidP="0046042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E1482">
              <w:rPr>
                <w:b/>
                <w:sz w:val="18"/>
                <w:szCs w:val="18"/>
                <w:lang w:val="ru-RU"/>
              </w:rPr>
              <w:t>обозна-</w:t>
            </w:r>
          </w:p>
          <w:p w:rsidR="007E1482" w:rsidRPr="007E1482" w:rsidRDefault="007E1482" w:rsidP="0046042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E1482">
              <w:rPr>
                <w:b/>
                <w:sz w:val="18"/>
                <w:szCs w:val="18"/>
                <w:lang w:val="ru-RU"/>
              </w:rPr>
              <w:t>чение</w:t>
            </w:r>
          </w:p>
        </w:tc>
        <w:tc>
          <w:tcPr>
            <w:tcW w:w="534" w:type="dxa"/>
            <w:shd w:val="clear" w:color="auto" w:fill="FBD4B4"/>
            <w:vAlign w:val="center"/>
          </w:tcPr>
          <w:p w:rsidR="007E1482" w:rsidRPr="007E1482" w:rsidRDefault="007E1482" w:rsidP="0046042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E1482">
              <w:rPr>
                <w:b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2272" w:type="dxa"/>
            <w:shd w:val="clear" w:color="auto" w:fill="FBD4B4"/>
            <w:vAlign w:val="center"/>
          </w:tcPr>
          <w:p w:rsidR="007E1482" w:rsidRPr="007E1482" w:rsidRDefault="007E1482" w:rsidP="0046042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E1482">
              <w:rPr>
                <w:b/>
                <w:sz w:val="18"/>
                <w:szCs w:val="18"/>
                <w:lang w:val="ru-RU"/>
              </w:rPr>
              <w:t>наименование</w:t>
            </w:r>
          </w:p>
        </w:tc>
      </w:tr>
      <w:tr w:rsidR="007E1482" w:rsidRPr="007E1482" w:rsidTr="0076613A">
        <w:trPr>
          <w:trHeight w:val="552"/>
        </w:trPr>
        <w:tc>
          <w:tcPr>
            <w:tcW w:w="935" w:type="dxa"/>
            <w:vAlign w:val="center"/>
          </w:tcPr>
          <w:p w:rsidR="007E1482" w:rsidRPr="007E1482" w:rsidRDefault="007E1482" w:rsidP="0046042F">
            <w:pPr>
              <w:jc w:val="center"/>
              <w:rPr>
                <w:sz w:val="18"/>
                <w:szCs w:val="18"/>
                <w:lang w:val="ru-RU"/>
              </w:rPr>
            </w:pPr>
            <w:r w:rsidRPr="007E1482">
              <w:rPr>
                <w:sz w:val="18"/>
                <w:szCs w:val="18"/>
              </w:rPr>
              <w:object w:dxaOrig="467" w:dyaOrig="468">
                <v:shape id="_x0000_i1040" type="#_x0000_t75" style="width:28.8pt;height:30pt" o:ole="">
                  <v:imagedata r:id="rId58" o:title=""/>
                </v:shape>
                <o:OLEObject Type="Embed" ProgID="CorelDraw.Graphic.16" ShapeID="_x0000_i1040" DrawAspect="Content" ObjectID="_1596277009" r:id="rId59"/>
              </w:object>
            </w:r>
          </w:p>
        </w:tc>
        <w:tc>
          <w:tcPr>
            <w:tcW w:w="535" w:type="dxa"/>
            <w:vAlign w:val="center"/>
          </w:tcPr>
          <w:p w:rsidR="007E1482" w:rsidRPr="007E1482" w:rsidRDefault="007E1482" w:rsidP="0046042F">
            <w:pPr>
              <w:jc w:val="center"/>
              <w:rPr>
                <w:b/>
                <w:sz w:val="18"/>
                <w:szCs w:val="18"/>
              </w:rPr>
            </w:pPr>
            <w:r w:rsidRPr="007E1482">
              <w:rPr>
                <w:b/>
                <w:sz w:val="18"/>
                <w:szCs w:val="18"/>
              </w:rPr>
              <w:t>625</w:t>
            </w:r>
          </w:p>
        </w:tc>
        <w:tc>
          <w:tcPr>
            <w:tcW w:w="2405" w:type="dxa"/>
            <w:vAlign w:val="center"/>
          </w:tcPr>
          <w:p w:rsidR="007E1482" w:rsidRPr="007E1482" w:rsidRDefault="007E1482" w:rsidP="0046042F">
            <w:pPr>
              <w:jc w:val="center"/>
              <w:rPr>
                <w:sz w:val="18"/>
                <w:szCs w:val="18"/>
              </w:rPr>
            </w:pPr>
            <w:r w:rsidRPr="007E1482">
              <w:rPr>
                <w:sz w:val="18"/>
                <w:szCs w:val="18"/>
                <w:lang w:val="ru-RU"/>
              </w:rPr>
              <w:t xml:space="preserve">стол круглый </w:t>
            </w:r>
            <w:r w:rsidRPr="007E1482">
              <w:rPr>
                <w:sz w:val="18"/>
                <w:szCs w:val="18"/>
              </w:rPr>
              <w:t>d=700, h=750</w:t>
            </w:r>
          </w:p>
        </w:tc>
        <w:tc>
          <w:tcPr>
            <w:tcW w:w="935" w:type="dxa"/>
            <w:vAlign w:val="center"/>
          </w:tcPr>
          <w:p w:rsidR="007E1482" w:rsidRPr="007E1482" w:rsidRDefault="007E1482" w:rsidP="0046042F">
            <w:pPr>
              <w:jc w:val="center"/>
              <w:rPr>
                <w:sz w:val="18"/>
                <w:szCs w:val="18"/>
                <w:lang w:val="ru-RU"/>
              </w:rPr>
            </w:pPr>
            <w:r w:rsidRPr="007E1482">
              <w:rPr>
                <w:sz w:val="18"/>
                <w:szCs w:val="18"/>
              </w:rPr>
              <w:object w:dxaOrig="696" w:dyaOrig="697">
                <v:shape id="_x0000_i1041" type="#_x0000_t75" style="width:21.6pt;height:21.6pt" o:ole="">
                  <v:imagedata r:id="rId60" o:title=""/>
                </v:shape>
                <o:OLEObject Type="Embed" ProgID="CorelDraw.Graphic.16" ShapeID="_x0000_i1041" DrawAspect="Content" ObjectID="_1596277010" r:id="rId61"/>
              </w:object>
            </w:r>
          </w:p>
        </w:tc>
        <w:tc>
          <w:tcPr>
            <w:tcW w:w="534" w:type="dxa"/>
            <w:vAlign w:val="center"/>
          </w:tcPr>
          <w:p w:rsidR="007E1482" w:rsidRPr="007E1482" w:rsidRDefault="007E1482" w:rsidP="0046042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E1482">
              <w:rPr>
                <w:b/>
                <w:sz w:val="18"/>
                <w:szCs w:val="18"/>
                <w:lang w:val="ru-RU"/>
              </w:rPr>
              <w:t>123</w:t>
            </w:r>
          </w:p>
        </w:tc>
        <w:tc>
          <w:tcPr>
            <w:tcW w:w="2272" w:type="dxa"/>
            <w:vAlign w:val="center"/>
          </w:tcPr>
          <w:p w:rsidR="007E1482" w:rsidRPr="007E1482" w:rsidRDefault="007E1482" w:rsidP="0046042F">
            <w:pPr>
              <w:jc w:val="center"/>
              <w:rPr>
                <w:sz w:val="18"/>
                <w:szCs w:val="18"/>
              </w:rPr>
            </w:pPr>
            <w:r w:rsidRPr="007E1482">
              <w:rPr>
                <w:sz w:val="18"/>
                <w:szCs w:val="18"/>
                <w:lang w:val="ru-RU"/>
              </w:rPr>
              <w:t>потолочный растр 1000х1000</w:t>
            </w:r>
          </w:p>
        </w:tc>
      </w:tr>
      <w:tr w:rsidR="007E1482" w:rsidRPr="007E1482" w:rsidTr="0076613A">
        <w:trPr>
          <w:trHeight w:val="422"/>
        </w:trPr>
        <w:tc>
          <w:tcPr>
            <w:tcW w:w="935" w:type="dxa"/>
            <w:vAlign w:val="center"/>
          </w:tcPr>
          <w:p w:rsidR="007E1482" w:rsidRPr="007E1482" w:rsidRDefault="007E1482" w:rsidP="0046042F">
            <w:pPr>
              <w:jc w:val="center"/>
              <w:rPr>
                <w:sz w:val="18"/>
                <w:szCs w:val="18"/>
                <w:lang w:val="ru-RU"/>
              </w:rPr>
            </w:pPr>
            <w:r w:rsidRPr="007E1482">
              <w:rPr>
                <w:sz w:val="18"/>
                <w:szCs w:val="18"/>
              </w:rPr>
              <w:object w:dxaOrig="729" w:dyaOrig="445">
                <v:shape id="_x0000_i1042" type="#_x0000_t75" style="width:36.6pt;height:21.6pt" o:ole="">
                  <v:imagedata r:id="rId62" o:title=""/>
                </v:shape>
                <o:OLEObject Type="Embed" ProgID="CorelDraw.Graphic.16" ShapeID="_x0000_i1042" DrawAspect="Content" ObjectID="_1596277011" r:id="rId63"/>
              </w:object>
            </w:r>
          </w:p>
        </w:tc>
        <w:tc>
          <w:tcPr>
            <w:tcW w:w="535" w:type="dxa"/>
            <w:vAlign w:val="center"/>
          </w:tcPr>
          <w:p w:rsidR="007E1482" w:rsidRPr="007E1482" w:rsidRDefault="007E1482" w:rsidP="0046042F">
            <w:pPr>
              <w:jc w:val="center"/>
              <w:rPr>
                <w:b/>
                <w:sz w:val="18"/>
                <w:szCs w:val="18"/>
              </w:rPr>
            </w:pPr>
            <w:r w:rsidRPr="007E1482">
              <w:rPr>
                <w:b/>
                <w:sz w:val="18"/>
                <w:szCs w:val="18"/>
              </w:rPr>
              <w:t>623</w:t>
            </w:r>
          </w:p>
        </w:tc>
        <w:tc>
          <w:tcPr>
            <w:tcW w:w="2405" w:type="dxa"/>
            <w:vAlign w:val="center"/>
          </w:tcPr>
          <w:p w:rsidR="007E1482" w:rsidRPr="007E1482" w:rsidRDefault="007E1482" w:rsidP="0046042F">
            <w:pPr>
              <w:jc w:val="center"/>
              <w:rPr>
                <w:sz w:val="18"/>
                <w:szCs w:val="18"/>
              </w:rPr>
            </w:pPr>
            <w:r w:rsidRPr="007E1482">
              <w:rPr>
                <w:sz w:val="18"/>
                <w:szCs w:val="18"/>
                <w:lang w:val="ru-RU"/>
              </w:rPr>
              <w:t xml:space="preserve">стол 1100х700, </w:t>
            </w:r>
            <w:r w:rsidRPr="007E1482">
              <w:rPr>
                <w:sz w:val="18"/>
                <w:szCs w:val="18"/>
              </w:rPr>
              <w:t>h=750</w:t>
            </w:r>
          </w:p>
        </w:tc>
        <w:tc>
          <w:tcPr>
            <w:tcW w:w="935" w:type="dxa"/>
            <w:vAlign w:val="center"/>
          </w:tcPr>
          <w:p w:rsidR="007E1482" w:rsidRPr="007E1482" w:rsidRDefault="007E1482" w:rsidP="0046042F">
            <w:pPr>
              <w:jc w:val="center"/>
              <w:rPr>
                <w:sz w:val="18"/>
                <w:szCs w:val="18"/>
                <w:lang w:val="ru-RU"/>
              </w:rPr>
            </w:pPr>
            <w:r w:rsidRPr="007E1482">
              <w:rPr>
                <w:sz w:val="18"/>
                <w:szCs w:val="18"/>
              </w:rPr>
              <w:object w:dxaOrig="367" w:dyaOrig="368">
                <v:shape id="_x0000_i1043" type="#_x0000_t75" style="width:18pt;height:18pt" o:ole="">
                  <v:imagedata r:id="rId64" o:title=""/>
                </v:shape>
                <o:OLEObject Type="Embed" ProgID="CorelDraw.Graphic.16" ShapeID="_x0000_i1043" DrawAspect="Content" ObjectID="_1596277012" r:id="rId65"/>
              </w:object>
            </w:r>
          </w:p>
        </w:tc>
        <w:tc>
          <w:tcPr>
            <w:tcW w:w="534" w:type="dxa"/>
            <w:vAlign w:val="center"/>
          </w:tcPr>
          <w:p w:rsidR="007E1482" w:rsidRPr="007E1482" w:rsidRDefault="007E1482" w:rsidP="0046042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E1482">
              <w:rPr>
                <w:b/>
                <w:sz w:val="18"/>
                <w:szCs w:val="18"/>
                <w:lang w:val="ru-RU"/>
              </w:rPr>
              <w:t>630</w:t>
            </w:r>
          </w:p>
        </w:tc>
        <w:tc>
          <w:tcPr>
            <w:tcW w:w="2272" w:type="dxa"/>
            <w:vAlign w:val="center"/>
          </w:tcPr>
          <w:p w:rsidR="007E1482" w:rsidRPr="007E1482" w:rsidRDefault="007E1482" w:rsidP="0046042F">
            <w:pPr>
              <w:jc w:val="center"/>
              <w:rPr>
                <w:sz w:val="18"/>
                <w:szCs w:val="18"/>
              </w:rPr>
            </w:pPr>
            <w:r w:rsidRPr="007E1482">
              <w:rPr>
                <w:sz w:val="18"/>
                <w:szCs w:val="18"/>
                <w:lang w:val="ru-RU"/>
              </w:rPr>
              <w:t>стул</w:t>
            </w:r>
          </w:p>
        </w:tc>
      </w:tr>
      <w:tr w:rsidR="007E1482" w:rsidRPr="007E1482" w:rsidTr="0076613A">
        <w:trPr>
          <w:trHeight w:val="293"/>
        </w:trPr>
        <w:tc>
          <w:tcPr>
            <w:tcW w:w="935" w:type="dxa"/>
            <w:vAlign w:val="center"/>
          </w:tcPr>
          <w:p w:rsidR="007E1482" w:rsidRPr="007E1482" w:rsidRDefault="007E1482" w:rsidP="0046042F">
            <w:pPr>
              <w:jc w:val="center"/>
              <w:rPr>
                <w:sz w:val="18"/>
                <w:szCs w:val="18"/>
                <w:lang w:val="ru-RU"/>
              </w:rPr>
            </w:pPr>
            <w:r w:rsidRPr="007E1482">
              <w:rPr>
                <w:sz w:val="18"/>
                <w:szCs w:val="18"/>
              </w:rPr>
              <w:object w:dxaOrig="772" w:dyaOrig="125">
                <v:shape id="_x0000_i1044" type="#_x0000_t75" style="width:38.4pt;height:6.6pt" o:ole="">
                  <v:imagedata r:id="rId66" o:title=""/>
                </v:shape>
                <o:OLEObject Type="Embed" ProgID="CorelDraw.Graphic.16" ShapeID="_x0000_i1044" DrawAspect="Content" ObjectID="_1596277013" r:id="rId67"/>
              </w:object>
            </w:r>
          </w:p>
        </w:tc>
        <w:tc>
          <w:tcPr>
            <w:tcW w:w="535" w:type="dxa"/>
            <w:vAlign w:val="center"/>
          </w:tcPr>
          <w:p w:rsidR="007E1482" w:rsidRPr="007E1482" w:rsidRDefault="007E1482" w:rsidP="0046042F">
            <w:pPr>
              <w:jc w:val="center"/>
              <w:rPr>
                <w:b/>
                <w:sz w:val="18"/>
                <w:szCs w:val="18"/>
              </w:rPr>
            </w:pPr>
            <w:r w:rsidRPr="007E1482">
              <w:rPr>
                <w:b/>
                <w:sz w:val="18"/>
                <w:szCs w:val="18"/>
              </w:rPr>
              <w:t>103</w:t>
            </w:r>
          </w:p>
        </w:tc>
        <w:tc>
          <w:tcPr>
            <w:tcW w:w="2405" w:type="dxa"/>
            <w:vAlign w:val="center"/>
          </w:tcPr>
          <w:p w:rsidR="007E1482" w:rsidRPr="007E1482" w:rsidRDefault="007E1482" w:rsidP="0046042F">
            <w:pPr>
              <w:jc w:val="center"/>
              <w:rPr>
                <w:sz w:val="18"/>
                <w:szCs w:val="18"/>
                <w:lang w:val="ru-RU"/>
              </w:rPr>
            </w:pPr>
            <w:r w:rsidRPr="007E1482">
              <w:rPr>
                <w:sz w:val="18"/>
                <w:szCs w:val="18"/>
                <w:lang w:val="ru-RU"/>
              </w:rPr>
              <w:t>элемент стены 1000х2500</w:t>
            </w:r>
          </w:p>
        </w:tc>
        <w:tc>
          <w:tcPr>
            <w:tcW w:w="935" w:type="dxa"/>
            <w:vAlign w:val="center"/>
          </w:tcPr>
          <w:p w:rsidR="007E1482" w:rsidRPr="007E1482" w:rsidRDefault="007E1482" w:rsidP="0046042F">
            <w:pPr>
              <w:jc w:val="center"/>
              <w:rPr>
                <w:sz w:val="18"/>
                <w:szCs w:val="18"/>
                <w:lang w:val="ru-RU"/>
              </w:rPr>
            </w:pPr>
            <w:r w:rsidRPr="007E1482">
              <w:rPr>
                <w:sz w:val="18"/>
                <w:szCs w:val="18"/>
              </w:rPr>
              <w:object w:dxaOrig="281" w:dyaOrig="282">
                <v:shape id="_x0000_i1045" type="#_x0000_t75" style="width:16.2pt;height:16.2pt" o:ole="">
                  <v:imagedata r:id="rId68" o:title=""/>
                </v:shape>
                <o:OLEObject Type="Embed" ProgID="CorelDraw.Graphic.16" ShapeID="_x0000_i1045" DrawAspect="Content" ObjectID="_1596277014" r:id="rId69"/>
              </w:object>
            </w:r>
          </w:p>
        </w:tc>
        <w:tc>
          <w:tcPr>
            <w:tcW w:w="534" w:type="dxa"/>
            <w:vAlign w:val="center"/>
          </w:tcPr>
          <w:p w:rsidR="007E1482" w:rsidRPr="007E1482" w:rsidRDefault="007E1482" w:rsidP="0046042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E1482">
              <w:rPr>
                <w:b/>
                <w:sz w:val="18"/>
                <w:szCs w:val="18"/>
                <w:lang w:val="ru-RU"/>
              </w:rPr>
              <w:t>629</w:t>
            </w:r>
          </w:p>
        </w:tc>
        <w:tc>
          <w:tcPr>
            <w:tcW w:w="2272" w:type="dxa"/>
            <w:vAlign w:val="center"/>
          </w:tcPr>
          <w:p w:rsidR="007E1482" w:rsidRPr="007E1482" w:rsidRDefault="007E1482" w:rsidP="0046042F">
            <w:pPr>
              <w:jc w:val="center"/>
              <w:rPr>
                <w:sz w:val="18"/>
                <w:szCs w:val="18"/>
                <w:lang w:val="ru-RU"/>
              </w:rPr>
            </w:pPr>
            <w:r w:rsidRPr="007E1482">
              <w:rPr>
                <w:sz w:val="18"/>
                <w:szCs w:val="18"/>
                <w:lang w:val="ru-RU"/>
              </w:rPr>
              <w:t>стул барный</w:t>
            </w:r>
          </w:p>
        </w:tc>
      </w:tr>
      <w:tr w:rsidR="007E1482" w:rsidRPr="007E1482" w:rsidTr="0076613A">
        <w:trPr>
          <w:trHeight w:val="568"/>
        </w:trPr>
        <w:tc>
          <w:tcPr>
            <w:tcW w:w="935" w:type="dxa"/>
            <w:vAlign w:val="center"/>
          </w:tcPr>
          <w:p w:rsidR="007E1482" w:rsidRPr="007E1482" w:rsidRDefault="007E1482" w:rsidP="0046042F">
            <w:pPr>
              <w:jc w:val="center"/>
              <w:rPr>
                <w:sz w:val="18"/>
                <w:szCs w:val="18"/>
                <w:lang w:val="ru-RU"/>
              </w:rPr>
            </w:pPr>
            <w:r w:rsidRPr="007E1482">
              <w:rPr>
                <w:sz w:val="18"/>
                <w:szCs w:val="18"/>
              </w:rPr>
              <w:object w:dxaOrig="748" w:dyaOrig="749">
                <v:shape id="_x0000_i1046" type="#_x0000_t75" style="width:21pt;height:21pt" o:ole="">
                  <v:imagedata r:id="rId70" o:title=""/>
                </v:shape>
                <o:OLEObject Type="Embed" ProgID="CorelDraw.Graphic.16" ShapeID="_x0000_i1046" DrawAspect="Content" ObjectID="_1596277015" r:id="rId71"/>
              </w:object>
            </w:r>
          </w:p>
        </w:tc>
        <w:tc>
          <w:tcPr>
            <w:tcW w:w="535" w:type="dxa"/>
            <w:vAlign w:val="center"/>
          </w:tcPr>
          <w:p w:rsidR="007E1482" w:rsidRPr="007E1482" w:rsidRDefault="007E1482" w:rsidP="0046042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E1482">
              <w:rPr>
                <w:b/>
                <w:sz w:val="18"/>
                <w:szCs w:val="18"/>
                <w:lang w:val="ru-RU"/>
              </w:rPr>
              <w:t>111</w:t>
            </w:r>
          </w:p>
        </w:tc>
        <w:tc>
          <w:tcPr>
            <w:tcW w:w="2405" w:type="dxa"/>
            <w:vAlign w:val="center"/>
          </w:tcPr>
          <w:p w:rsidR="007E1482" w:rsidRPr="007E1482" w:rsidRDefault="007E1482" w:rsidP="0046042F">
            <w:pPr>
              <w:jc w:val="center"/>
              <w:rPr>
                <w:sz w:val="18"/>
                <w:szCs w:val="18"/>
                <w:lang w:val="ru-RU"/>
              </w:rPr>
            </w:pPr>
            <w:r w:rsidRPr="007E1482">
              <w:rPr>
                <w:sz w:val="18"/>
                <w:szCs w:val="18"/>
                <w:lang w:val="ru-RU"/>
              </w:rPr>
              <w:t xml:space="preserve">элемент стены дугообразный </w:t>
            </w:r>
            <w:r w:rsidRPr="007E1482">
              <w:rPr>
                <w:sz w:val="18"/>
                <w:szCs w:val="18"/>
              </w:rPr>
              <w:t>R</w:t>
            </w:r>
            <w:r w:rsidRPr="007E1482">
              <w:rPr>
                <w:sz w:val="18"/>
                <w:szCs w:val="18"/>
                <w:lang w:val="ru-RU"/>
              </w:rPr>
              <w:t xml:space="preserve">=1000, </w:t>
            </w:r>
            <w:r w:rsidRPr="007E1482">
              <w:rPr>
                <w:sz w:val="18"/>
                <w:szCs w:val="18"/>
              </w:rPr>
              <w:t>h</w:t>
            </w:r>
            <w:r w:rsidRPr="007E1482">
              <w:rPr>
                <w:sz w:val="18"/>
                <w:szCs w:val="18"/>
                <w:lang w:val="ru-RU"/>
              </w:rPr>
              <w:t>=2500</w:t>
            </w:r>
          </w:p>
        </w:tc>
        <w:tc>
          <w:tcPr>
            <w:tcW w:w="935" w:type="dxa"/>
            <w:vAlign w:val="center"/>
          </w:tcPr>
          <w:p w:rsidR="007E1482" w:rsidRPr="007E1482" w:rsidRDefault="007E1482" w:rsidP="0046042F">
            <w:pPr>
              <w:jc w:val="center"/>
              <w:rPr>
                <w:sz w:val="18"/>
                <w:szCs w:val="18"/>
                <w:lang w:val="ru-RU"/>
              </w:rPr>
            </w:pPr>
            <w:r w:rsidRPr="007E1482">
              <w:rPr>
                <w:sz w:val="18"/>
                <w:szCs w:val="18"/>
              </w:rPr>
              <w:object w:dxaOrig="812" w:dyaOrig="791">
                <v:shape id="_x0000_i1047" type="#_x0000_t75" style="width:30.6pt;height:30pt" o:ole="">
                  <v:imagedata r:id="rId72" o:title=""/>
                </v:shape>
                <o:OLEObject Type="Embed" ProgID="CorelDraw.Graphic.16" ShapeID="_x0000_i1047" DrawAspect="Content" ObjectID="_1596277016" r:id="rId73"/>
              </w:object>
            </w:r>
          </w:p>
        </w:tc>
        <w:tc>
          <w:tcPr>
            <w:tcW w:w="534" w:type="dxa"/>
            <w:vAlign w:val="center"/>
          </w:tcPr>
          <w:p w:rsidR="007E1482" w:rsidRPr="007E1482" w:rsidRDefault="007E1482" w:rsidP="0046042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E1482">
              <w:rPr>
                <w:b/>
                <w:sz w:val="18"/>
                <w:szCs w:val="18"/>
                <w:lang w:val="ru-RU"/>
              </w:rPr>
              <w:t>206</w:t>
            </w:r>
          </w:p>
        </w:tc>
        <w:tc>
          <w:tcPr>
            <w:tcW w:w="2272" w:type="dxa"/>
            <w:vAlign w:val="center"/>
          </w:tcPr>
          <w:p w:rsidR="007E1482" w:rsidRPr="007E1482" w:rsidRDefault="007E1482" w:rsidP="0046042F">
            <w:pPr>
              <w:jc w:val="center"/>
              <w:rPr>
                <w:sz w:val="18"/>
                <w:szCs w:val="18"/>
                <w:lang w:val="ru-RU"/>
              </w:rPr>
            </w:pPr>
            <w:r w:rsidRPr="007E1482">
              <w:rPr>
                <w:sz w:val="18"/>
                <w:szCs w:val="18"/>
                <w:lang w:val="ru-RU"/>
              </w:rPr>
              <w:t>стол-подиум (1000х1000х750)</w:t>
            </w:r>
          </w:p>
        </w:tc>
      </w:tr>
      <w:tr w:rsidR="007E1482" w:rsidRPr="007E1482" w:rsidTr="0076613A">
        <w:trPr>
          <w:trHeight w:val="406"/>
        </w:trPr>
        <w:tc>
          <w:tcPr>
            <w:tcW w:w="935" w:type="dxa"/>
            <w:vAlign w:val="center"/>
          </w:tcPr>
          <w:p w:rsidR="007E1482" w:rsidRPr="007E1482" w:rsidRDefault="007E1482" w:rsidP="0046042F">
            <w:pPr>
              <w:jc w:val="center"/>
              <w:rPr>
                <w:sz w:val="18"/>
                <w:szCs w:val="18"/>
                <w:lang w:val="ru-RU"/>
              </w:rPr>
            </w:pPr>
            <w:r w:rsidRPr="007E1482">
              <w:rPr>
                <w:sz w:val="18"/>
                <w:szCs w:val="18"/>
              </w:rPr>
              <w:object w:dxaOrig="772" w:dyaOrig="198">
                <v:shape id="_x0000_i1048" type="#_x0000_t75" style="width:38.4pt;height:9.6pt" o:ole="">
                  <v:imagedata r:id="rId74" o:title=""/>
                </v:shape>
                <o:OLEObject Type="Embed" ProgID="CorelDraw.Graphic.16" ShapeID="_x0000_i1048" DrawAspect="Content" ObjectID="_1596277017" r:id="rId75"/>
              </w:object>
            </w:r>
          </w:p>
        </w:tc>
        <w:tc>
          <w:tcPr>
            <w:tcW w:w="535" w:type="dxa"/>
            <w:vAlign w:val="center"/>
          </w:tcPr>
          <w:p w:rsidR="007E1482" w:rsidRPr="007E1482" w:rsidRDefault="007E1482" w:rsidP="0046042F">
            <w:pPr>
              <w:jc w:val="center"/>
              <w:rPr>
                <w:b/>
                <w:sz w:val="18"/>
                <w:szCs w:val="18"/>
              </w:rPr>
            </w:pPr>
            <w:r w:rsidRPr="007E1482">
              <w:rPr>
                <w:b/>
                <w:sz w:val="18"/>
                <w:szCs w:val="18"/>
              </w:rPr>
              <w:t>107</w:t>
            </w:r>
          </w:p>
        </w:tc>
        <w:tc>
          <w:tcPr>
            <w:tcW w:w="2405" w:type="dxa"/>
            <w:vAlign w:val="center"/>
          </w:tcPr>
          <w:p w:rsidR="007E1482" w:rsidRPr="007E1482" w:rsidRDefault="007E1482" w:rsidP="0046042F">
            <w:pPr>
              <w:jc w:val="center"/>
              <w:rPr>
                <w:sz w:val="18"/>
                <w:szCs w:val="18"/>
                <w:lang w:val="ru-RU"/>
              </w:rPr>
            </w:pPr>
            <w:r w:rsidRPr="007E1482">
              <w:rPr>
                <w:sz w:val="18"/>
                <w:szCs w:val="18"/>
                <w:lang w:val="ru-RU"/>
              </w:rPr>
              <w:t>элемент стены со стеклом 1000х2500</w:t>
            </w:r>
          </w:p>
        </w:tc>
        <w:tc>
          <w:tcPr>
            <w:tcW w:w="935" w:type="dxa"/>
            <w:vAlign w:val="center"/>
          </w:tcPr>
          <w:p w:rsidR="007E1482" w:rsidRPr="007E1482" w:rsidRDefault="007E1482" w:rsidP="0046042F">
            <w:pPr>
              <w:jc w:val="center"/>
              <w:rPr>
                <w:sz w:val="18"/>
                <w:szCs w:val="18"/>
                <w:lang w:val="ru-RU"/>
              </w:rPr>
            </w:pPr>
            <w:r w:rsidRPr="007E1482">
              <w:rPr>
                <w:sz w:val="18"/>
                <w:szCs w:val="18"/>
              </w:rPr>
              <w:object w:dxaOrig="823" w:dyaOrig="449">
                <v:shape id="_x0000_i1049" type="#_x0000_t75" style="width:38.4pt;height:21pt" o:ole="">
                  <v:imagedata r:id="rId76" o:title=""/>
                </v:shape>
                <o:OLEObject Type="Embed" ProgID="CorelDraw.Graphic.16" ShapeID="_x0000_i1049" DrawAspect="Content" ObjectID="_1596277018" r:id="rId77"/>
              </w:object>
            </w:r>
          </w:p>
        </w:tc>
        <w:tc>
          <w:tcPr>
            <w:tcW w:w="534" w:type="dxa"/>
            <w:vAlign w:val="center"/>
          </w:tcPr>
          <w:p w:rsidR="007E1482" w:rsidRPr="007E1482" w:rsidRDefault="007E1482" w:rsidP="0046042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E1482">
              <w:rPr>
                <w:b/>
                <w:sz w:val="18"/>
                <w:szCs w:val="18"/>
                <w:lang w:val="ru-RU"/>
              </w:rPr>
              <w:t>209</w:t>
            </w:r>
          </w:p>
        </w:tc>
        <w:tc>
          <w:tcPr>
            <w:tcW w:w="2272" w:type="dxa"/>
            <w:vAlign w:val="center"/>
          </w:tcPr>
          <w:p w:rsidR="007E1482" w:rsidRPr="007E1482" w:rsidRDefault="007E1482" w:rsidP="0046042F">
            <w:pPr>
              <w:jc w:val="center"/>
              <w:rPr>
                <w:sz w:val="18"/>
                <w:szCs w:val="18"/>
                <w:lang w:val="ru-RU"/>
              </w:rPr>
            </w:pPr>
            <w:r w:rsidRPr="007E1482">
              <w:rPr>
                <w:sz w:val="18"/>
                <w:szCs w:val="18"/>
                <w:lang w:val="ru-RU"/>
              </w:rPr>
              <w:t>стол-подиум (500х1000х750)</w:t>
            </w:r>
          </w:p>
        </w:tc>
      </w:tr>
      <w:tr w:rsidR="007E1482" w:rsidRPr="007E1482" w:rsidTr="0076613A">
        <w:trPr>
          <w:trHeight w:val="520"/>
        </w:trPr>
        <w:tc>
          <w:tcPr>
            <w:tcW w:w="935" w:type="dxa"/>
            <w:vAlign w:val="center"/>
          </w:tcPr>
          <w:p w:rsidR="007E1482" w:rsidRPr="007E1482" w:rsidRDefault="007E1482" w:rsidP="0046042F">
            <w:pPr>
              <w:jc w:val="center"/>
              <w:rPr>
                <w:sz w:val="18"/>
                <w:szCs w:val="18"/>
              </w:rPr>
            </w:pPr>
            <w:r w:rsidRPr="007E1482">
              <w:rPr>
                <w:sz w:val="18"/>
                <w:szCs w:val="18"/>
              </w:rPr>
              <w:object w:dxaOrig="772" w:dyaOrig="409">
                <v:shape id="_x0000_i1050" type="#_x0000_t75" style="width:38.4pt;height:20.4pt" o:ole="">
                  <v:imagedata r:id="rId78" o:title=""/>
                </v:shape>
                <o:OLEObject Type="Embed" ProgID="CorelDraw.Graphic.16" ShapeID="_x0000_i1050" DrawAspect="Content" ObjectID="_1596277019" r:id="rId79"/>
              </w:object>
            </w:r>
          </w:p>
        </w:tc>
        <w:tc>
          <w:tcPr>
            <w:tcW w:w="535" w:type="dxa"/>
            <w:vAlign w:val="center"/>
          </w:tcPr>
          <w:p w:rsidR="007E1482" w:rsidRPr="007E1482" w:rsidRDefault="007E1482" w:rsidP="0046042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E1482">
              <w:rPr>
                <w:b/>
                <w:sz w:val="18"/>
                <w:szCs w:val="18"/>
                <w:lang w:val="ru-RU"/>
              </w:rPr>
              <w:t>121</w:t>
            </w:r>
          </w:p>
        </w:tc>
        <w:tc>
          <w:tcPr>
            <w:tcW w:w="2405" w:type="dxa"/>
            <w:vAlign w:val="center"/>
          </w:tcPr>
          <w:p w:rsidR="007E1482" w:rsidRPr="007E1482" w:rsidRDefault="007E1482" w:rsidP="0046042F">
            <w:pPr>
              <w:jc w:val="center"/>
              <w:rPr>
                <w:sz w:val="18"/>
                <w:szCs w:val="18"/>
                <w:lang w:val="ru-RU"/>
              </w:rPr>
            </w:pPr>
            <w:r w:rsidRPr="007E1482">
              <w:rPr>
                <w:sz w:val="18"/>
                <w:szCs w:val="18"/>
                <w:lang w:val="ru-RU"/>
              </w:rPr>
              <w:t>дверь гармошкой с замком 1000х2500</w:t>
            </w:r>
          </w:p>
        </w:tc>
        <w:tc>
          <w:tcPr>
            <w:tcW w:w="935" w:type="dxa"/>
            <w:vAlign w:val="center"/>
          </w:tcPr>
          <w:p w:rsidR="007E1482" w:rsidRPr="007E1482" w:rsidRDefault="007E1482" w:rsidP="0046042F">
            <w:pPr>
              <w:jc w:val="center"/>
              <w:rPr>
                <w:sz w:val="18"/>
                <w:szCs w:val="18"/>
                <w:lang w:val="ru-RU"/>
              </w:rPr>
            </w:pPr>
            <w:r w:rsidRPr="007E1482">
              <w:rPr>
                <w:sz w:val="18"/>
                <w:szCs w:val="18"/>
              </w:rPr>
              <w:object w:dxaOrig="744" w:dyaOrig="541">
                <v:shape id="_x0000_i1051" type="#_x0000_t75" style="width:37.2pt;height:27pt" o:ole="">
                  <v:imagedata r:id="rId80" o:title=""/>
                </v:shape>
                <o:OLEObject Type="Embed" ProgID="CorelDraw.Graphic.16" ShapeID="_x0000_i1051" DrawAspect="Content" ObjectID="_1596277020" r:id="rId81"/>
              </w:object>
            </w:r>
          </w:p>
        </w:tc>
        <w:tc>
          <w:tcPr>
            <w:tcW w:w="534" w:type="dxa"/>
            <w:vAlign w:val="center"/>
          </w:tcPr>
          <w:p w:rsidR="007E1482" w:rsidRPr="007E1482" w:rsidRDefault="007E1482" w:rsidP="0046042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E1482">
              <w:rPr>
                <w:b/>
                <w:sz w:val="18"/>
                <w:szCs w:val="18"/>
                <w:lang w:val="ru-RU"/>
              </w:rPr>
              <w:t>203</w:t>
            </w:r>
          </w:p>
        </w:tc>
        <w:tc>
          <w:tcPr>
            <w:tcW w:w="2272" w:type="dxa"/>
            <w:vAlign w:val="center"/>
          </w:tcPr>
          <w:p w:rsidR="007E1482" w:rsidRPr="007E1482" w:rsidRDefault="007E1482" w:rsidP="0046042F">
            <w:pPr>
              <w:jc w:val="center"/>
              <w:rPr>
                <w:sz w:val="18"/>
                <w:szCs w:val="18"/>
                <w:lang w:val="ru-RU"/>
              </w:rPr>
            </w:pPr>
            <w:r w:rsidRPr="007E1482">
              <w:rPr>
                <w:sz w:val="18"/>
                <w:szCs w:val="18"/>
                <w:lang w:val="ru-RU"/>
              </w:rPr>
              <w:t>информационная стойка 500х1000х1000</w:t>
            </w:r>
          </w:p>
        </w:tc>
      </w:tr>
      <w:tr w:rsidR="007E1482" w:rsidRPr="007E1482" w:rsidTr="0076613A">
        <w:trPr>
          <w:trHeight w:val="634"/>
        </w:trPr>
        <w:tc>
          <w:tcPr>
            <w:tcW w:w="935" w:type="dxa"/>
            <w:vAlign w:val="center"/>
          </w:tcPr>
          <w:p w:rsidR="007E1482" w:rsidRPr="007E1482" w:rsidRDefault="007E1482" w:rsidP="0046042F">
            <w:pPr>
              <w:jc w:val="center"/>
              <w:rPr>
                <w:sz w:val="18"/>
                <w:szCs w:val="18"/>
              </w:rPr>
            </w:pPr>
            <w:r w:rsidRPr="007E1482">
              <w:rPr>
                <w:sz w:val="18"/>
                <w:szCs w:val="18"/>
              </w:rPr>
              <w:object w:dxaOrig="772" w:dyaOrig="168">
                <v:shape id="_x0000_i1052" type="#_x0000_t75" style="width:30.6pt;height:6.6pt" o:ole="">
                  <v:imagedata r:id="rId82" o:title=""/>
                </v:shape>
                <o:OLEObject Type="Embed" ProgID="CorelDraw.Graphic.16" ShapeID="_x0000_i1052" DrawAspect="Content" ObjectID="_1596277021" r:id="rId83"/>
              </w:object>
            </w:r>
          </w:p>
        </w:tc>
        <w:tc>
          <w:tcPr>
            <w:tcW w:w="535" w:type="dxa"/>
            <w:vAlign w:val="center"/>
          </w:tcPr>
          <w:p w:rsidR="007E1482" w:rsidRPr="007E1482" w:rsidRDefault="007E1482" w:rsidP="0046042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E1482">
              <w:rPr>
                <w:b/>
                <w:sz w:val="18"/>
                <w:szCs w:val="18"/>
                <w:lang w:val="ru-RU"/>
              </w:rPr>
              <w:t>119</w:t>
            </w:r>
          </w:p>
        </w:tc>
        <w:tc>
          <w:tcPr>
            <w:tcW w:w="2405" w:type="dxa"/>
            <w:vAlign w:val="center"/>
          </w:tcPr>
          <w:p w:rsidR="007E1482" w:rsidRPr="007E1482" w:rsidRDefault="007E1482" w:rsidP="0046042F">
            <w:pPr>
              <w:jc w:val="center"/>
              <w:rPr>
                <w:sz w:val="18"/>
                <w:szCs w:val="18"/>
                <w:lang w:val="ru-RU"/>
              </w:rPr>
            </w:pPr>
            <w:r w:rsidRPr="007E1482">
              <w:rPr>
                <w:sz w:val="18"/>
                <w:szCs w:val="18"/>
                <w:lang w:val="ru-RU"/>
              </w:rPr>
              <w:t>занавес (штора офиса) 1000х2000</w:t>
            </w:r>
          </w:p>
        </w:tc>
        <w:tc>
          <w:tcPr>
            <w:tcW w:w="935" w:type="dxa"/>
            <w:vAlign w:val="center"/>
          </w:tcPr>
          <w:p w:rsidR="007E1482" w:rsidRPr="007E1482" w:rsidRDefault="007E1482" w:rsidP="0046042F">
            <w:pPr>
              <w:jc w:val="center"/>
              <w:rPr>
                <w:sz w:val="18"/>
                <w:szCs w:val="18"/>
              </w:rPr>
            </w:pPr>
            <w:r w:rsidRPr="007E1482">
              <w:rPr>
                <w:sz w:val="18"/>
                <w:szCs w:val="18"/>
              </w:rPr>
              <w:object w:dxaOrig="809" w:dyaOrig="828">
                <v:shape id="_x0000_i1053" type="#_x0000_t75" style="width:31.8pt;height:33.6pt" o:ole="">
                  <v:imagedata r:id="rId84" o:title=""/>
                </v:shape>
                <o:OLEObject Type="Embed" ProgID="CorelDraw.Graphic.16" ShapeID="_x0000_i1053" DrawAspect="Content" ObjectID="_1596277022" r:id="rId85"/>
              </w:object>
            </w:r>
          </w:p>
        </w:tc>
        <w:tc>
          <w:tcPr>
            <w:tcW w:w="534" w:type="dxa"/>
            <w:vAlign w:val="center"/>
          </w:tcPr>
          <w:p w:rsidR="007E1482" w:rsidRPr="007E1482" w:rsidRDefault="007E1482" w:rsidP="0046042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E1482">
              <w:rPr>
                <w:b/>
                <w:sz w:val="18"/>
                <w:szCs w:val="18"/>
                <w:lang w:val="ru-RU"/>
              </w:rPr>
              <w:t>202</w:t>
            </w:r>
          </w:p>
        </w:tc>
        <w:tc>
          <w:tcPr>
            <w:tcW w:w="2272" w:type="dxa"/>
            <w:vAlign w:val="center"/>
          </w:tcPr>
          <w:p w:rsidR="007E1482" w:rsidRPr="007E1482" w:rsidRDefault="007E1482" w:rsidP="0046042F">
            <w:pPr>
              <w:jc w:val="center"/>
              <w:rPr>
                <w:sz w:val="18"/>
                <w:szCs w:val="18"/>
                <w:lang w:val="ru-RU"/>
              </w:rPr>
            </w:pPr>
            <w:r w:rsidRPr="007E1482">
              <w:rPr>
                <w:sz w:val="18"/>
                <w:szCs w:val="18"/>
                <w:lang w:val="ru-RU"/>
              </w:rPr>
              <w:t xml:space="preserve">информационная стойка радиусная (малая) </w:t>
            </w:r>
            <w:r w:rsidRPr="007E1482">
              <w:rPr>
                <w:sz w:val="18"/>
                <w:szCs w:val="18"/>
              </w:rPr>
              <w:t>R</w:t>
            </w:r>
            <w:r w:rsidRPr="007E1482">
              <w:rPr>
                <w:sz w:val="18"/>
                <w:szCs w:val="18"/>
                <w:lang w:val="ru-RU"/>
              </w:rPr>
              <w:t xml:space="preserve">1=500, </w:t>
            </w:r>
            <w:r w:rsidRPr="007E1482">
              <w:rPr>
                <w:sz w:val="18"/>
                <w:szCs w:val="18"/>
              </w:rPr>
              <w:t>R</w:t>
            </w:r>
            <w:r w:rsidRPr="007E1482">
              <w:rPr>
                <w:sz w:val="18"/>
                <w:szCs w:val="18"/>
                <w:lang w:val="ru-RU"/>
              </w:rPr>
              <w:t xml:space="preserve">2=1000, </w:t>
            </w:r>
            <w:r w:rsidRPr="007E1482">
              <w:rPr>
                <w:sz w:val="18"/>
                <w:szCs w:val="18"/>
              </w:rPr>
              <w:t>h</w:t>
            </w:r>
            <w:r w:rsidRPr="007E1482">
              <w:rPr>
                <w:sz w:val="18"/>
                <w:szCs w:val="18"/>
                <w:lang w:val="ru-RU"/>
              </w:rPr>
              <w:t>=1000</w:t>
            </w:r>
          </w:p>
        </w:tc>
      </w:tr>
    </w:tbl>
    <w:p w:rsidR="0076613A" w:rsidRDefault="0076613A" w:rsidP="007E1482">
      <w:pPr>
        <w:ind w:left="-426"/>
        <w:rPr>
          <w:b/>
          <w:sz w:val="18"/>
          <w:szCs w:val="18"/>
          <w:lang w:val="ru-RU"/>
        </w:rPr>
      </w:pPr>
    </w:p>
    <w:p w:rsidR="0076613A" w:rsidRDefault="0076613A" w:rsidP="007E1482">
      <w:pPr>
        <w:ind w:left="-426"/>
        <w:rPr>
          <w:b/>
          <w:sz w:val="18"/>
          <w:szCs w:val="18"/>
          <w:lang w:val="ru-RU"/>
        </w:rPr>
      </w:pPr>
    </w:p>
    <w:p w:rsidR="0076613A" w:rsidRDefault="0076613A" w:rsidP="007E1482">
      <w:pPr>
        <w:ind w:left="-426"/>
        <w:rPr>
          <w:b/>
          <w:sz w:val="18"/>
          <w:szCs w:val="18"/>
          <w:lang w:val="ru-RU"/>
        </w:rPr>
      </w:pPr>
    </w:p>
    <w:p w:rsidR="0076613A" w:rsidRDefault="0076613A" w:rsidP="007E1482">
      <w:pPr>
        <w:ind w:left="-426"/>
        <w:rPr>
          <w:b/>
          <w:sz w:val="18"/>
          <w:szCs w:val="18"/>
          <w:lang w:val="ru-RU"/>
        </w:rPr>
      </w:pPr>
    </w:p>
    <w:p w:rsidR="0076613A" w:rsidRDefault="0076613A" w:rsidP="007E1482">
      <w:pPr>
        <w:ind w:left="-426"/>
        <w:rPr>
          <w:b/>
          <w:sz w:val="18"/>
          <w:szCs w:val="18"/>
          <w:lang w:val="ru-RU"/>
        </w:rPr>
      </w:pPr>
    </w:p>
    <w:p w:rsidR="0076613A" w:rsidRDefault="0076613A" w:rsidP="007E1482">
      <w:pPr>
        <w:ind w:left="-426"/>
        <w:rPr>
          <w:b/>
          <w:sz w:val="18"/>
          <w:szCs w:val="18"/>
          <w:lang w:val="ru-RU"/>
        </w:rPr>
      </w:pPr>
    </w:p>
    <w:p w:rsidR="0076613A" w:rsidRDefault="0076613A" w:rsidP="007E1482">
      <w:pPr>
        <w:ind w:left="-426"/>
        <w:rPr>
          <w:b/>
          <w:sz w:val="18"/>
          <w:szCs w:val="18"/>
          <w:lang w:val="ru-RU"/>
        </w:rPr>
      </w:pPr>
    </w:p>
    <w:p w:rsidR="0076613A" w:rsidRDefault="0076613A" w:rsidP="007E1482">
      <w:pPr>
        <w:ind w:left="-426"/>
        <w:rPr>
          <w:b/>
          <w:sz w:val="18"/>
          <w:szCs w:val="18"/>
          <w:lang w:val="ru-RU"/>
        </w:rPr>
      </w:pPr>
    </w:p>
    <w:p w:rsidR="00157598" w:rsidRPr="007E1482" w:rsidRDefault="00157598" w:rsidP="007E1482">
      <w:pPr>
        <w:ind w:left="-426"/>
        <w:rPr>
          <w:b/>
          <w:color w:val="FF0000"/>
          <w:sz w:val="18"/>
          <w:szCs w:val="18"/>
          <w:vertAlign w:val="superscript"/>
          <w:lang w:val="ru-RU"/>
        </w:rPr>
      </w:pPr>
      <w:r w:rsidRPr="007E1482">
        <w:rPr>
          <w:b/>
          <w:sz w:val="18"/>
          <w:szCs w:val="18"/>
          <w:lang w:val="ru-RU"/>
        </w:rPr>
        <w:t>ПОТРЕБЛЯЕМАЯ МОЩНОСТЬ ЭЛЕ</w:t>
      </w:r>
      <w:r w:rsidR="007E1482">
        <w:rPr>
          <w:b/>
          <w:sz w:val="18"/>
          <w:szCs w:val="18"/>
          <w:lang w:val="ru-RU"/>
        </w:rPr>
        <w:t>КТРОПРИБОРОВ ЭКСПОНЕНТА:  ____</w:t>
      </w:r>
      <w:r w:rsidRPr="007E1482">
        <w:rPr>
          <w:b/>
          <w:sz w:val="18"/>
          <w:szCs w:val="18"/>
          <w:lang w:val="ru-RU"/>
        </w:rPr>
        <w:t>_ кВ</w:t>
      </w:r>
      <w:proofErr w:type="gramStart"/>
      <w:r w:rsidRPr="007E1482">
        <w:rPr>
          <w:b/>
          <w:sz w:val="18"/>
          <w:szCs w:val="18"/>
          <w:lang w:val="ru-RU"/>
        </w:rPr>
        <w:t>т</w:t>
      </w:r>
      <w:r w:rsidRPr="007E1482">
        <w:rPr>
          <w:sz w:val="18"/>
          <w:szCs w:val="18"/>
          <w:lang w:val="ru-RU"/>
        </w:rPr>
        <w:t>(</w:t>
      </w:r>
      <w:proofErr w:type="gramEnd"/>
      <w:r w:rsidRPr="007E1482">
        <w:rPr>
          <w:sz w:val="18"/>
          <w:szCs w:val="18"/>
          <w:lang w:val="ru-RU"/>
        </w:rPr>
        <w:t>оборудование</w:t>
      </w:r>
      <w:r w:rsidRPr="007E1482">
        <w:rPr>
          <w:sz w:val="18"/>
          <w:szCs w:val="18"/>
        </w:rPr>
        <w:t>)</w:t>
      </w:r>
      <w:r w:rsidR="007E1482" w:rsidRPr="007E1482">
        <w:rPr>
          <w:sz w:val="18"/>
          <w:szCs w:val="18"/>
          <w:lang w:val="ru-RU"/>
        </w:rPr>
        <w:t xml:space="preserve">  </w:t>
      </w:r>
      <w:r w:rsidRPr="007E1482">
        <w:rPr>
          <w:sz w:val="18"/>
          <w:szCs w:val="18"/>
          <w:lang w:val="ru-RU"/>
        </w:rPr>
        <w:t>Допустимая нагрузка на пол, кг/м</w:t>
      </w:r>
      <w:r w:rsidRPr="007E1482">
        <w:rPr>
          <w:sz w:val="18"/>
          <w:szCs w:val="18"/>
          <w:vertAlign w:val="superscript"/>
          <w:lang w:val="ru-RU"/>
        </w:rPr>
        <w:t>2</w:t>
      </w:r>
      <w:r w:rsidRPr="007E1482">
        <w:rPr>
          <w:sz w:val="18"/>
          <w:szCs w:val="18"/>
          <w:lang w:val="ru-RU"/>
        </w:rPr>
        <w:t>___________</w:t>
      </w:r>
    </w:p>
    <w:p w:rsidR="00157598" w:rsidRDefault="00157598" w:rsidP="00157598">
      <w:pPr>
        <w:ind w:left="-993"/>
        <w:rPr>
          <w:lang w:val="ru-RU"/>
        </w:rPr>
      </w:pPr>
    </w:p>
    <w:p w:rsidR="00157598" w:rsidRPr="00315EA9" w:rsidRDefault="006E37AA" w:rsidP="005B2A32">
      <w:pPr>
        <w:rPr>
          <w:lang w:val="ru-RU"/>
        </w:rPr>
      </w:pPr>
      <w:r w:rsidRPr="006E37AA">
        <w:rPr>
          <w:b/>
          <w:lang w:val="ru-RU"/>
        </w:rPr>
        <w:t>ОБЯЗАТЕЛЬНО</w:t>
      </w:r>
      <w:r>
        <w:rPr>
          <w:b/>
          <w:lang w:val="ru-RU"/>
        </w:rPr>
        <w:t xml:space="preserve"> </w:t>
      </w:r>
      <w:r w:rsidRPr="006E37AA">
        <w:rPr>
          <w:b/>
          <w:lang w:val="ru-RU"/>
        </w:rPr>
        <w:t>н</w:t>
      </w:r>
      <w:r w:rsidR="00157598" w:rsidRPr="006E37AA">
        <w:rPr>
          <w:b/>
          <w:lang w:val="ru-RU"/>
        </w:rPr>
        <w:t>а схеме стенда указать:</w:t>
      </w:r>
    </w:p>
    <w:p w:rsidR="00157598" w:rsidRPr="00315EA9" w:rsidRDefault="00157598" w:rsidP="005823A8">
      <w:pPr>
        <w:pStyle w:val="aff"/>
        <w:numPr>
          <w:ilvl w:val="0"/>
          <w:numId w:val="1"/>
        </w:numPr>
        <w:ind w:left="0"/>
        <w:rPr>
          <w:lang w:val="ru-RU"/>
        </w:rPr>
      </w:pPr>
      <w:r w:rsidRPr="00315EA9">
        <w:rPr>
          <w:lang w:val="ru-RU"/>
        </w:rPr>
        <w:t>Комнату для переговоров (если она необходима);</w:t>
      </w:r>
    </w:p>
    <w:p w:rsidR="00157598" w:rsidRPr="00315EA9" w:rsidRDefault="00157598" w:rsidP="005823A8">
      <w:pPr>
        <w:pStyle w:val="aff"/>
        <w:numPr>
          <w:ilvl w:val="0"/>
          <w:numId w:val="1"/>
        </w:numPr>
        <w:ind w:left="0"/>
        <w:rPr>
          <w:lang w:val="ru-RU"/>
        </w:rPr>
      </w:pPr>
      <w:r w:rsidRPr="00315EA9">
        <w:rPr>
          <w:lang w:val="ru-RU"/>
        </w:rPr>
        <w:t>Расположение электророзеток с указанием требуемой мощности и напряжения по каждой розетке;</w:t>
      </w:r>
    </w:p>
    <w:p w:rsidR="00157598" w:rsidRPr="00315EA9" w:rsidRDefault="00157598" w:rsidP="005823A8">
      <w:pPr>
        <w:pStyle w:val="aff"/>
        <w:numPr>
          <w:ilvl w:val="0"/>
          <w:numId w:val="1"/>
        </w:numPr>
        <w:ind w:left="0"/>
        <w:rPr>
          <w:lang w:val="ru-RU"/>
        </w:rPr>
      </w:pPr>
      <w:r w:rsidRPr="00315EA9">
        <w:rPr>
          <w:lang w:val="ru-RU"/>
        </w:rPr>
        <w:t xml:space="preserve">Время использования каждой розетки в течение суток. (Справка: общее электропитание отключается в </w:t>
      </w:r>
      <w:r w:rsidRPr="00315EA9">
        <w:rPr>
          <w:b/>
          <w:lang w:val="ru-RU"/>
        </w:rPr>
        <w:t>18.05</w:t>
      </w:r>
      <w:r w:rsidRPr="00315EA9">
        <w:rPr>
          <w:lang w:val="ru-RU"/>
        </w:rPr>
        <w:t>)</w:t>
      </w:r>
    </w:p>
    <w:p w:rsidR="00157598" w:rsidRPr="00315EA9" w:rsidRDefault="00157598" w:rsidP="005823A8">
      <w:pPr>
        <w:pStyle w:val="aff"/>
        <w:numPr>
          <w:ilvl w:val="0"/>
          <w:numId w:val="1"/>
        </w:numPr>
        <w:ind w:left="0"/>
        <w:rPr>
          <w:lang w:val="ru-RU"/>
        </w:rPr>
      </w:pPr>
      <w:r>
        <w:rPr>
          <w:lang w:val="ru-RU"/>
        </w:rPr>
        <w:t>Нагрузка</w:t>
      </w:r>
      <w:r w:rsidRPr="00315EA9">
        <w:rPr>
          <w:lang w:val="ru-RU"/>
        </w:rPr>
        <w:t xml:space="preserve">  на пол </w:t>
      </w:r>
      <w:r>
        <w:rPr>
          <w:lang w:val="ru-RU"/>
        </w:rPr>
        <w:t xml:space="preserve"> от </w:t>
      </w:r>
      <w:r w:rsidRPr="00315EA9">
        <w:rPr>
          <w:lang w:val="ru-RU"/>
        </w:rPr>
        <w:t xml:space="preserve">экспоната </w:t>
      </w:r>
      <w:r>
        <w:rPr>
          <w:lang w:val="ru-RU"/>
        </w:rPr>
        <w:t xml:space="preserve">должна не превышать </w:t>
      </w:r>
      <w:r w:rsidR="002A77A9">
        <w:rPr>
          <w:lang w:val="ru-RU"/>
        </w:rPr>
        <w:t>5</w:t>
      </w:r>
      <w:r>
        <w:rPr>
          <w:lang w:val="ru-RU"/>
        </w:rPr>
        <w:t>000кг</w:t>
      </w:r>
      <w:r w:rsidRPr="005E0F90">
        <w:rPr>
          <w:lang w:val="ru-RU"/>
        </w:rPr>
        <w:t>/</w:t>
      </w:r>
      <w:r>
        <w:rPr>
          <w:lang w:val="ru-RU"/>
        </w:rPr>
        <w:t>м</w:t>
      </w:r>
      <w:proofErr w:type="gramStart"/>
      <w:r>
        <w:rPr>
          <w:vertAlign w:val="superscript"/>
          <w:lang w:val="ru-RU"/>
        </w:rPr>
        <w:t>2</w:t>
      </w:r>
      <w:proofErr w:type="gramEnd"/>
    </w:p>
    <w:p w:rsidR="00157598" w:rsidRPr="00315EA9" w:rsidRDefault="00157598" w:rsidP="00062BA3">
      <w:pPr>
        <w:pStyle w:val="aff"/>
        <w:numPr>
          <w:ilvl w:val="0"/>
          <w:numId w:val="1"/>
        </w:numPr>
        <w:ind w:left="0"/>
        <w:rPr>
          <w:lang w:val="ru-RU"/>
        </w:rPr>
      </w:pPr>
      <w:r w:rsidRPr="00315EA9">
        <w:rPr>
          <w:lang w:val="ru-RU"/>
        </w:rPr>
        <w:t>Требующееся стандартное и дополнительное оборудование.</w:t>
      </w:r>
    </w:p>
    <w:p w:rsidR="00157598" w:rsidRPr="00315EA9" w:rsidRDefault="00157598" w:rsidP="00062BA3">
      <w:pPr>
        <w:pStyle w:val="aff"/>
        <w:ind w:left="0"/>
        <w:rPr>
          <w:b/>
          <w:lang w:val="ru-RU"/>
        </w:rPr>
      </w:pPr>
      <w:r w:rsidRPr="00315EA9">
        <w:rPr>
          <w:b/>
          <w:lang w:val="ru-RU"/>
        </w:rPr>
        <w:t xml:space="preserve">Изменения </w:t>
      </w:r>
      <w:r w:rsidRPr="00315EA9">
        <w:rPr>
          <w:lang w:val="ru-RU"/>
        </w:rPr>
        <w:t>в планировке стенда, а также заказ дополнительного оборудования, принимаются</w:t>
      </w:r>
      <w:r w:rsidRPr="00315EA9">
        <w:rPr>
          <w:b/>
          <w:lang w:val="ru-RU"/>
        </w:rPr>
        <w:t xml:space="preserve"> </w:t>
      </w:r>
      <w:r w:rsidRPr="00315EA9">
        <w:rPr>
          <w:b/>
          <w:u w:val="single"/>
          <w:lang w:val="ru-RU"/>
        </w:rPr>
        <w:t xml:space="preserve">до </w:t>
      </w:r>
      <w:r w:rsidR="008961AE">
        <w:rPr>
          <w:b/>
          <w:u w:val="single"/>
          <w:lang w:val="ru-RU"/>
        </w:rPr>
        <w:t>1</w:t>
      </w:r>
      <w:r w:rsidR="006F25E7">
        <w:rPr>
          <w:b/>
          <w:u w:val="single"/>
          <w:lang w:val="ru-RU"/>
        </w:rPr>
        <w:t>4</w:t>
      </w:r>
      <w:r w:rsidRPr="00315EA9">
        <w:rPr>
          <w:b/>
          <w:u w:val="single"/>
          <w:lang w:val="ru-RU"/>
        </w:rPr>
        <w:t>.09.201</w:t>
      </w:r>
      <w:r w:rsidR="008961AE">
        <w:rPr>
          <w:b/>
          <w:u w:val="single"/>
          <w:lang w:val="ru-RU"/>
        </w:rPr>
        <w:t>8</w:t>
      </w:r>
      <w:r w:rsidRPr="00315EA9">
        <w:rPr>
          <w:b/>
          <w:u w:val="single"/>
          <w:lang w:val="ru-RU"/>
        </w:rPr>
        <w:t>г</w:t>
      </w:r>
      <w:r w:rsidRPr="00315EA9">
        <w:rPr>
          <w:b/>
          <w:lang w:val="ru-RU"/>
        </w:rPr>
        <w:t>.</w:t>
      </w:r>
    </w:p>
    <w:p w:rsidR="00157598" w:rsidRPr="00315EA9" w:rsidRDefault="00157598" w:rsidP="00062BA3">
      <w:pPr>
        <w:pStyle w:val="aff"/>
        <w:ind w:left="0" w:right="-426"/>
        <w:rPr>
          <w:lang w:val="ru-RU"/>
        </w:rPr>
      </w:pPr>
      <w:r w:rsidRPr="00315EA9">
        <w:rPr>
          <w:lang w:val="ru-RU"/>
        </w:rPr>
        <w:t xml:space="preserve">При заказе дополнительного оборудования и монтажных работ после </w:t>
      </w:r>
      <w:r w:rsidR="008961AE">
        <w:rPr>
          <w:b/>
          <w:lang w:val="ru-RU"/>
        </w:rPr>
        <w:t>1</w:t>
      </w:r>
      <w:r w:rsidR="006F25E7">
        <w:rPr>
          <w:b/>
          <w:lang w:val="ru-RU"/>
        </w:rPr>
        <w:t>4</w:t>
      </w:r>
      <w:r w:rsidRPr="00315EA9">
        <w:rPr>
          <w:b/>
          <w:lang w:val="ru-RU"/>
        </w:rPr>
        <w:t>.09.201</w:t>
      </w:r>
      <w:r w:rsidR="008961AE">
        <w:rPr>
          <w:b/>
          <w:lang w:val="ru-RU"/>
        </w:rPr>
        <w:t>8</w:t>
      </w:r>
      <w:r w:rsidRPr="00315EA9">
        <w:rPr>
          <w:b/>
          <w:lang w:val="ru-RU"/>
        </w:rPr>
        <w:t xml:space="preserve">г., </w:t>
      </w:r>
      <w:r w:rsidRPr="00315EA9">
        <w:rPr>
          <w:lang w:val="ru-RU"/>
        </w:rPr>
        <w:t xml:space="preserve">стоимость </w:t>
      </w:r>
      <w:r w:rsidRPr="00315EA9">
        <w:rPr>
          <w:b/>
          <w:lang w:val="ru-RU"/>
        </w:rPr>
        <w:t>увеличивается на 50%</w:t>
      </w:r>
      <w:r w:rsidRPr="00315EA9">
        <w:rPr>
          <w:lang w:val="ru-RU"/>
        </w:rPr>
        <w:t xml:space="preserve"> .</w:t>
      </w:r>
    </w:p>
    <w:p w:rsidR="00157598" w:rsidRPr="00315EA9" w:rsidRDefault="00157598" w:rsidP="00062BA3">
      <w:pPr>
        <w:pStyle w:val="aff"/>
        <w:ind w:left="0" w:right="-426"/>
        <w:rPr>
          <w:lang w:val="ru-RU"/>
        </w:rPr>
      </w:pPr>
      <w:r w:rsidRPr="00315EA9">
        <w:rPr>
          <w:lang w:val="ru-RU"/>
        </w:rPr>
        <w:t xml:space="preserve">При заказе дополнительного оборудования и монтажных работ во время монтажа выставки  </w:t>
      </w:r>
      <w:r w:rsidR="008961AE">
        <w:rPr>
          <w:b/>
          <w:lang w:val="ru-RU"/>
        </w:rPr>
        <w:t>02</w:t>
      </w:r>
      <w:r w:rsidRPr="00315EA9">
        <w:rPr>
          <w:b/>
          <w:lang w:val="ru-RU"/>
        </w:rPr>
        <w:t>.10.201</w:t>
      </w:r>
      <w:r w:rsidR="008961AE">
        <w:rPr>
          <w:b/>
          <w:lang w:val="ru-RU"/>
        </w:rPr>
        <w:t>8</w:t>
      </w:r>
      <w:r w:rsidRPr="00315EA9">
        <w:rPr>
          <w:b/>
          <w:lang w:val="ru-RU"/>
        </w:rPr>
        <w:t>г</w:t>
      </w:r>
      <w:r w:rsidRPr="00315EA9">
        <w:rPr>
          <w:lang w:val="ru-RU"/>
        </w:rPr>
        <w:t xml:space="preserve">., стоимость </w:t>
      </w:r>
      <w:r w:rsidRPr="00315EA9">
        <w:rPr>
          <w:b/>
          <w:lang w:val="ru-RU"/>
        </w:rPr>
        <w:t>увеличивается на 100%</w:t>
      </w:r>
      <w:r w:rsidRPr="00315EA9">
        <w:rPr>
          <w:lang w:val="ru-RU"/>
        </w:rPr>
        <w:t xml:space="preserve"> .Заявки будут выполняться при соблюдении следующих условий:</w:t>
      </w:r>
    </w:p>
    <w:p w:rsidR="00157598" w:rsidRPr="00315EA9" w:rsidRDefault="00157598" w:rsidP="00062BA3">
      <w:pPr>
        <w:pStyle w:val="aff"/>
        <w:numPr>
          <w:ilvl w:val="0"/>
          <w:numId w:val="10"/>
        </w:numPr>
        <w:ind w:left="0" w:right="-426"/>
        <w:rPr>
          <w:lang w:val="ru-RU"/>
        </w:rPr>
      </w:pPr>
      <w:r w:rsidRPr="00315EA9">
        <w:rPr>
          <w:lang w:val="ru-RU"/>
        </w:rPr>
        <w:t>наличие свободного оборудования;</w:t>
      </w:r>
    </w:p>
    <w:p w:rsidR="00157598" w:rsidRPr="00315EA9" w:rsidRDefault="00157598" w:rsidP="005823A8">
      <w:pPr>
        <w:pStyle w:val="aff"/>
        <w:numPr>
          <w:ilvl w:val="0"/>
          <w:numId w:val="10"/>
        </w:numPr>
        <w:ind w:left="0" w:right="-426"/>
        <w:rPr>
          <w:lang w:val="ru-RU"/>
        </w:rPr>
      </w:pPr>
      <w:r w:rsidRPr="00315EA9">
        <w:rPr>
          <w:lang w:val="ru-RU"/>
        </w:rPr>
        <w:t>выполнение предварительно поступивших заявок;</w:t>
      </w:r>
    </w:p>
    <w:p w:rsidR="00157598" w:rsidRPr="00315EA9" w:rsidRDefault="00157598" w:rsidP="005823A8">
      <w:pPr>
        <w:pStyle w:val="aff"/>
        <w:numPr>
          <w:ilvl w:val="0"/>
          <w:numId w:val="10"/>
        </w:numPr>
        <w:ind w:left="0" w:right="-425"/>
        <w:rPr>
          <w:b/>
          <w:lang w:val="ru-RU"/>
        </w:rPr>
      </w:pPr>
      <w:r w:rsidRPr="00315EA9">
        <w:rPr>
          <w:lang w:val="ru-RU"/>
        </w:rPr>
        <w:t>оплата заказанного оборудования Организатору</w:t>
      </w:r>
    </w:p>
    <w:p w:rsidR="00157598" w:rsidRPr="00E41F7A" w:rsidRDefault="00157598" w:rsidP="00157598">
      <w:pPr>
        <w:pStyle w:val="aff"/>
        <w:ind w:left="-567"/>
        <w:rPr>
          <w:sz w:val="20"/>
          <w:szCs w:val="20"/>
          <w:lang w:val="ru-RU"/>
        </w:rPr>
      </w:pPr>
    </w:p>
    <w:p w:rsidR="00157598" w:rsidRPr="00E41F7A" w:rsidRDefault="00783F0B" w:rsidP="005B2A32">
      <w:pPr>
        <w:pStyle w:val="aff"/>
        <w:ind w:left="0"/>
        <w:rPr>
          <w:lang w:val="ru-RU"/>
        </w:rPr>
      </w:pPr>
      <w:r w:rsidRPr="00783F0B">
        <w:rPr>
          <w:b/>
          <w:noProof/>
          <w:color w:val="C0504D"/>
          <w:lang w:eastAsia="ru-RU"/>
        </w:rPr>
        <w:pict>
          <v:rect id="_x0000_s1041" style="position:absolute;margin-left:232.8pt;margin-top:.05pt;width:15.75pt;height:14.25pt;z-index:251650560"/>
        </w:pict>
      </w:r>
      <w:r w:rsidRPr="00783F0B">
        <w:rPr>
          <w:b/>
          <w:noProof/>
          <w:color w:val="C0504D"/>
          <w:lang w:eastAsia="ru-RU"/>
        </w:rPr>
        <w:pict>
          <v:rect id="_x0000_s1042" style="position:absolute;margin-left:426.7pt;margin-top:.05pt;width:15.75pt;height:14.25pt;z-index:251651584"/>
        </w:pict>
      </w:r>
      <w:r w:rsidR="00157598" w:rsidRPr="00E41F7A">
        <w:rPr>
          <w:b/>
          <w:color w:val="C0504D"/>
          <w:lang w:val="ru-RU"/>
        </w:rPr>
        <w:t>Заказ логотипа:</w:t>
      </w:r>
      <w:r w:rsidR="00157598" w:rsidRPr="00E41F7A">
        <w:rPr>
          <w:lang w:val="ru-RU"/>
        </w:rPr>
        <w:t xml:space="preserve">  </w:t>
      </w:r>
      <w:r w:rsidR="00157598" w:rsidRPr="00E41F7A">
        <w:rPr>
          <w:lang w:val="ru-RU"/>
        </w:rPr>
        <w:tab/>
        <w:t xml:space="preserve">Черно-белый  </w:t>
      </w:r>
      <w:r w:rsidR="00157598">
        <w:rPr>
          <w:lang w:val="ru-RU"/>
        </w:rPr>
        <w:t>-</w:t>
      </w:r>
      <w:r w:rsidR="00157598" w:rsidRPr="00E41F7A">
        <w:rPr>
          <w:lang w:val="ru-RU"/>
        </w:rPr>
        <w:t xml:space="preserve"> </w:t>
      </w:r>
      <w:r w:rsidR="00157598">
        <w:rPr>
          <w:lang w:val="ru-RU"/>
        </w:rPr>
        <w:t>2</w:t>
      </w:r>
      <w:r w:rsidR="006E37AA">
        <w:rPr>
          <w:lang w:val="ru-RU"/>
        </w:rPr>
        <w:t>5</w:t>
      </w:r>
      <w:r w:rsidR="00157598">
        <w:rPr>
          <w:lang w:val="ru-RU"/>
        </w:rPr>
        <w:t>0</w:t>
      </w:r>
      <w:r w:rsidR="00157598" w:rsidRPr="00E41F7A">
        <w:rPr>
          <w:lang w:val="ru-RU"/>
        </w:rPr>
        <w:t xml:space="preserve">0 руб.  </w:t>
      </w:r>
      <w:r w:rsidR="00157598" w:rsidRPr="00E41F7A">
        <w:rPr>
          <w:lang w:val="ru-RU"/>
        </w:rPr>
        <w:tab/>
      </w:r>
      <w:r w:rsidR="00157598" w:rsidRPr="00E41F7A">
        <w:rPr>
          <w:lang w:val="ru-RU"/>
        </w:rPr>
        <w:tab/>
      </w:r>
      <w:r w:rsidR="00157598" w:rsidRPr="00E41F7A">
        <w:rPr>
          <w:lang w:val="ru-RU"/>
        </w:rPr>
        <w:tab/>
        <w:t>цветной</w:t>
      </w:r>
      <w:r w:rsidR="00157598">
        <w:rPr>
          <w:lang w:val="ru-RU"/>
        </w:rPr>
        <w:t>-</w:t>
      </w:r>
      <w:r w:rsidR="00157598" w:rsidRPr="00E41F7A">
        <w:rPr>
          <w:lang w:val="ru-RU"/>
        </w:rPr>
        <w:t xml:space="preserve"> </w:t>
      </w:r>
      <w:r w:rsidR="006E37AA">
        <w:rPr>
          <w:lang w:val="ru-RU"/>
        </w:rPr>
        <w:t>4</w:t>
      </w:r>
      <w:r w:rsidR="00AD7524">
        <w:rPr>
          <w:lang w:val="ru-RU"/>
        </w:rPr>
        <w:t>5</w:t>
      </w:r>
      <w:r w:rsidR="00157598">
        <w:rPr>
          <w:lang w:val="ru-RU"/>
        </w:rPr>
        <w:t>00</w:t>
      </w:r>
      <w:r w:rsidR="00157598" w:rsidRPr="00E41F7A">
        <w:rPr>
          <w:lang w:val="ru-RU"/>
        </w:rPr>
        <w:t xml:space="preserve"> руб. </w:t>
      </w:r>
    </w:p>
    <w:p w:rsidR="00157598" w:rsidRPr="00E41F7A" w:rsidRDefault="00157598" w:rsidP="005B2A32">
      <w:pPr>
        <w:pStyle w:val="aff"/>
        <w:ind w:left="0"/>
        <w:rPr>
          <w:lang w:val="ru-RU"/>
        </w:rPr>
      </w:pPr>
      <w:r w:rsidRPr="00E41F7A">
        <w:rPr>
          <w:b/>
          <w:color w:val="C0504D"/>
          <w:lang w:val="ru-RU"/>
        </w:rPr>
        <w:t>Количество логотипов:</w:t>
      </w:r>
      <w:r w:rsidRPr="00E41F7A">
        <w:rPr>
          <w:lang w:val="ru-RU"/>
        </w:rPr>
        <w:t xml:space="preserve"> _____________</w:t>
      </w:r>
    </w:p>
    <w:p w:rsidR="00157598" w:rsidRDefault="00157598" w:rsidP="005B2A32">
      <w:pPr>
        <w:pStyle w:val="2"/>
        <w:spacing w:after="120"/>
        <w:rPr>
          <w:rFonts w:ascii="Times New Roman" w:hAnsi="Times New Roman"/>
          <w:color w:val="C0504D"/>
          <w:sz w:val="24"/>
          <w:szCs w:val="24"/>
        </w:rPr>
      </w:pPr>
      <w:bookmarkStart w:id="56" w:name="_Базовая_комплектация_стендов:"/>
      <w:bookmarkEnd w:id="56"/>
      <w:r w:rsidRPr="00BA025A">
        <w:rPr>
          <w:rFonts w:ascii="Times New Roman" w:hAnsi="Times New Roman"/>
          <w:color w:val="C0504D"/>
          <w:sz w:val="24"/>
          <w:szCs w:val="24"/>
        </w:rPr>
        <w:t>Базовая комплектация стендов: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080"/>
        <w:gridCol w:w="763"/>
        <w:gridCol w:w="709"/>
        <w:gridCol w:w="709"/>
        <w:gridCol w:w="699"/>
        <w:gridCol w:w="788"/>
        <w:gridCol w:w="7"/>
        <w:gridCol w:w="781"/>
        <w:gridCol w:w="1977"/>
      </w:tblGrid>
      <w:tr w:rsidR="00157598" w:rsidRPr="00012827" w:rsidTr="005B2A32">
        <w:trPr>
          <w:cantSplit/>
        </w:trPr>
        <w:tc>
          <w:tcPr>
            <w:tcW w:w="10774" w:type="dxa"/>
            <w:gridSpan w:val="10"/>
            <w:vAlign w:val="center"/>
          </w:tcPr>
          <w:p w:rsidR="00157598" w:rsidRPr="00483442" w:rsidRDefault="00157598" w:rsidP="00272804">
            <w:pPr>
              <w:tabs>
                <w:tab w:val="left" w:pos="3787"/>
                <w:tab w:val="left" w:pos="4037"/>
              </w:tabs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483442">
              <w:rPr>
                <w:b/>
                <w:szCs w:val="20"/>
                <w:lang w:val="ru-RU"/>
              </w:rPr>
              <w:t xml:space="preserve"> Комплектация экспозиционных стендов выставочным оборудованием</w:t>
            </w:r>
          </w:p>
        </w:tc>
      </w:tr>
      <w:tr w:rsidR="00157598" w:rsidRPr="00E41F7A" w:rsidTr="005B2A32">
        <w:trPr>
          <w:cantSplit/>
        </w:trPr>
        <w:tc>
          <w:tcPr>
            <w:tcW w:w="3261" w:type="dxa"/>
            <w:vMerge w:val="restart"/>
            <w:vAlign w:val="center"/>
          </w:tcPr>
          <w:p w:rsidR="00157598" w:rsidRPr="004E29A5" w:rsidRDefault="00157598" w:rsidP="00272804">
            <w:pPr>
              <w:rPr>
                <w:b/>
                <w:sz w:val="20"/>
                <w:szCs w:val="20"/>
              </w:rPr>
            </w:pPr>
            <w:r w:rsidRPr="004E29A5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080" w:type="dxa"/>
            <w:vMerge w:val="restart"/>
            <w:vAlign w:val="center"/>
          </w:tcPr>
          <w:p w:rsidR="00157598" w:rsidRPr="00E41F7A" w:rsidRDefault="00157598" w:rsidP="00272804">
            <w:pPr>
              <w:jc w:val="center"/>
              <w:rPr>
                <w:i/>
                <w:sz w:val="20"/>
                <w:szCs w:val="20"/>
              </w:rPr>
            </w:pPr>
            <w:r w:rsidRPr="00E41F7A">
              <w:rPr>
                <w:b/>
                <w:sz w:val="20"/>
                <w:szCs w:val="20"/>
              </w:rPr>
              <w:t>Ед. из</w:t>
            </w:r>
            <w:r w:rsidRPr="00E41F7A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433" w:type="dxa"/>
            <w:gridSpan w:val="8"/>
            <w:vAlign w:val="center"/>
          </w:tcPr>
          <w:p w:rsidR="00157598" w:rsidRPr="00E41F7A" w:rsidRDefault="00157598" w:rsidP="00272804">
            <w:pPr>
              <w:tabs>
                <w:tab w:val="left" w:pos="3787"/>
                <w:tab w:val="left" w:pos="4037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E41F7A">
              <w:rPr>
                <w:b/>
                <w:sz w:val="20"/>
                <w:szCs w:val="20"/>
              </w:rPr>
              <w:t xml:space="preserve">Площадь стенда м </w:t>
            </w:r>
            <w:r w:rsidRPr="00E41F7A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157598" w:rsidRPr="00E41F7A" w:rsidTr="005B2A32">
        <w:trPr>
          <w:cantSplit/>
        </w:trPr>
        <w:tc>
          <w:tcPr>
            <w:tcW w:w="3261" w:type="dxa"/>
            <w:vMerge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57598" w:rsidRPr="00F2332A" w:rsidRDefault="00157598" w:rsidP="0027280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157598" w:rsidRPr="00E41F7A" w:rsidRDefault="00157598" w:rsidP="00272804">
            <w:pPr>
              <w:jc w:val="center"/>
              <w:rPr>
                <w:b/>
                <w:sz w:val="20"/>
                <w:szCs w:val="20"/>
              </w:rPr>
            </w:pPr>
            <w:r w:rsidRPr="00E41F7A">
              <w:rPr>
                <w:b/>
                <w:sz w:val="20"/>
                <w:szCs w:val="20"/>
              </w:rPr>
              <w:t>6-8</w:t>
            </w:r>
          </w:p>
        </w:tc>
        <w:tc>
          <w:tcPr>
            <w:tcW w:w="709" w:type="dxa"/>
            <w:vAlign w:val="center"/>
          </w:tcPr>
          <w:p w:rsidR="00157598" w:rsidRPr="00DD265F" w:rsidRDefault="00157598" w:rsidP="0027280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41F7A">
              <w:rPr>
                <w:b/>
                <w:sz w:val="20"/>
                <w:szCs w:val="20"/>
              </w:rPr>
              <w:t>9-</w:t>
            </w: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699" w:type="dxa"/>
            <w:vAlign w:val="center"/>
          </w:tcPr>
          <w:p w:rsidR="00157598" w:rsidRPr="00E41F7A" w:rsidRDefault="00157598" w:rsidP="00272804">
            <w:pPr>
              <w:jc w:val="center"/>
              <w:rPr>
                <w:b/>
                <w:sz w:val="20"/>
                <w:szCs w:val="20"/>
              </w:rPr>
            </w:pPr>
            <w:r w:rsidRPr="00E41F7A">
              <w:rPr>
                <w:b/>
                <w:sz w:val="20"/>
                <w:szCs w:val="20"/>
              </w:rPr>
              <w:t>12-14</w:t>
            </w:r>
          </w:p>
        </w:tc>
        <w:tc>
          <w:tcPr>
            <w:tcW w:w="788" w:type="dxa"/>
            <w:vAlign w:val="center"/>
          </w:tcPr>
          <w:p w:rsidR="00157598" w:rsidRPr="00DD265F" w:rsidRDefault="00157598" w:rsidP="0027280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41F7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ru-RU"/>
              </w:rPr>
              <w:t>5</w:t>
            </w:r>
            <w:r w:rsidRPr="00E41F7A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788" w:type="dxa"/>
            <w:gridSpan w:val="2"/>
            <w:vAlign w:val="center"/>
          </w:tcPr>
          <w:p w:rsidR="00157598" w:rsidRPr="00DD265F" w:rsidRDefault="00157598" w:rsidP="0027280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41F7A">
              <w:rPr>
                <w:b/>
                <w:sz w:val="20"/>
                <w:szCs w:val="20"/>
              </w:rPr>
              <w:t>18-2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977" w:type="dxa"/>
            <w:vAlign w:val="center"/>
          </w:tcPr>
          <w:p w:rsidR="00157598" w:rsidRPr="00E41F7A" w:rsidRDefault="00157598" w:rsidP="00272804">
            <w:pPr>
              <w:jc w:val="center"/>
              <w:rPr>
                <w:b/>
                <w:sz w:val="20"/>
                <w:szCs w:val="20"/>
              </w:rPr>
            </w:pPr>
            <w:r w:rsidRPr="00E41F7A">
              <w:rPr>
                <w:b/>
                <w:sz w:val="20"/>
                <w:szCs w:val="20"/>
              </w:rPr>
              <w:t>24</w:t>
            </w:r>
          </w:p>
        </w:tc>
      </w:tr>
      <w:tr w:rsidR="00157598" w:rsidRPr="00E41F7A" w:rsidTr="005B2A32">
        <w:tc>
          <w:tcPr>
            <w:tcW w:w="3261" w:type="dxa"/>
            <w:vAlign w:val="center"/>
          </w:tcPr>
          <w:p w:rsidR="00157598" w:rsidRPr="00E41F7A" w:rsidRDefault="00157598" w:rsidP="00272804">
            <w:pPr>
              <w:rPr>
                <w:sz w:val="20"/>
                <w:szCs w:val="20"/>
                <w:lang w:val="ru-RU"/>
              </w:rPr>
            </w:pPr>
            <w:r w:rsidRPr="00E41F7A">
              <w:rPr>
                <w:sz w:val="20"/>
                <w:szCs w:val="20"/>
                <w:lang w:val="ru-RU"/>
              </w:rPr>
              <w:t xml:space="preserve">Стол-подиум </w:t>
            </w:r>
            <w:r w:rsidRPr="00E41F7A">
              <w:rPr>
                <w:sz w:val="20"/>
                <w:szCs w:val="20"/>
              </w:rPr>
              <w:t>h</w:t>
            </w:r>
            <w:r w:rsidRPr="00E41F7A">
              <w:rPr>
                <w:sz w:val="20"/>
                <w:szCs w:val="20"/>
                <w:lang w:val="ru-RU"/>
              </w:rPr>
              <w:t xml:space="preserve"> 0.75 х 1.0х</w:t>
            </w:r>
            <w:proofErr w:type="gramStart"/>
            <w:r w:rsidRPr="00E41F7A">
              <w:rPr>
                <w:sz w:val="20"/>
                <w:szCs w:val="20"/>
                <w:lang w:val="ru-RU"/>
              </w:rPr>
              <w:t>0</w:t>
            </w:r>
            <w:proofErr w:type="gramEnd"/>
            <w:r w:rsidRPr="00E41F7A">
              <w:rPr>
                <w:sz w:val="20"/>
                <w:szCs w:val="20"/>
                <w:lang w:val="ru-RU"/>
              </w:rPr>
              <w:t>.5</w:t>
            </w:r>
          </w:p>
        </w:tc>
        <w:tc>
          <w:tcPr>
            <w:tcW w:w="1080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шт.</w:t>
            </w:r>
          </w:p>
        </w:tc>
        <w:tc>
          <w:tcPr>
            <w:tcW w:w="763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  <w:gridSpan w:val="2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2</w:t>
            </w:r>
          </w:p>
        </w:tc>
        <w:tc>
          <w:tcPr>
            <w:tcW w:w="1977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2</w:t>
            </w:r>
          </w:p>
        </w:tc>
      </w:tr>
      <w:tr w:rsidR="00157598" w:rsidRPr="00E41F7A" w:rsidTr="005B2A32">
        <w:tc>
          <w:tcPr>
            <w:tcW w:w="3261" w:type="dxa"/>
            <w:vAlign w:val="center"/>
          </w:tcPr>
          <w:p w:rsidR="00157598" w:rsidRPr="00E41F7A" w:rsidRDefault="00157598" w:rsidP="00272804">
            <w:pPr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Стол D70</w:t>
            </w:r>
          </w:p>
        </w:tc>
        <w:tc>
          <w:tcPr>
            <w:tcW w:w="1080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шт.</w:t>
            </w:r>
          </w:p>
        </w:tc>
        <w:tc>
          <w:tcPr>
            <w:tcW w:w="763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  <w:gridSpan w:val="2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2</w:t>
            </w:r>
          </w:p>
        </w:tc>
        <w:tc>
          <w:tcPr>
            <w:tcW w:w="1977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2</w:t>
            </w:r>
          </w:p>
        </w:tc>
      </w:tr>
      <w:tr w:rsidR="00157598" w:rsidRPr="00E41F7A" w:rsidTr="005B2A32">
        <w:trPr>
          <w:trHeight w:val="201"/>
        </w:trPr>
        <w:tc>
          <w:tcPr>
            <w:tcW w:w="3261" w:type="dxa"/>
            <w:vAlign w:val="center"/>
          </w:tcPr>
          <w:p w:rsidR="00157598" w:rsidRPr="00E41F7A" w:rsidRDefault="00157598" w:rsidP="00272804">
            <w:pPr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Стул</w:t>
            </w:r>
          </w:p>
        </w:tc>
        <w:tc>
          <w:tcPr>
            <w:tcW w:w="1080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шт.</w:t>
            </w:r>
          </w:p>
        </w:tc>
        <w:tc>
          <w:tcPr>
            <w:tcW w:w="763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3</w:t>
            </w:r>
          </w:p>
        </w:tc>
        <w:tc>
          <w:tcPr>
            <w:tcW w:w="788" w:type="dxa"/>
            <w:gridSpan w:val="2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4</w:t>
            </w:r>
          </w:p>
        </w:tc>
        <w:tc>
          <w:tcPr>
            <w:tcW w:w="1977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5</w:t>
            </w:r>
          </w:p>
        </w:tc>
      </w:tr>
      <w:tr w:rsidR="00157598" w:rsidRPr="00E41F7A" w:rsidTr="005B2A32">
        <w:tc>
          <w:tcPr>
            <w:tcW w:w="3261" w:type="dxa"/>
            <w:vAlign w:val="center"/>
          </w:tcPr>
          <w:p w:rsidR="00157598" w:rsidRPr="00E41F7A" w:rsidRDefault="00157598" w:rsidP="00272804">
            <w:pPr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Светильник SPOT 100 Вт</w:t>
            </w:r>
          </w:p>
        </w:tc>
        <w:tc>
          <w:tcPr>
            <w:tcW w:w="1080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шт.</w:t>
            </w:r>
          </w:p>
        </w:tc>
        <w:tc>
          <w:tcPr>
            <w:tcW w:w="763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4</w:t>
            </w:r>
          </w:p>
        </w:tc>
        <w:tc>
          <w:tcPr>
            <w:tcW w:w="795" w:type="dxa"/>
            <w:gridSpan w:val="2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5</w:t>
            </w:r>
          </w:p>
        </w:tc>
        <w:tc>
          <w:tcPr>
            <w:tcW w:w="1977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6</w:t>
            </w:r>
          </w:p>
        </w:tc>
      </w:tr>
      <w:tr w:rsidR="00157598" w:rsidRPr="00E41F7A" w:rsidTr="005B2A32">
        <w:tc>
          <w:tcPr>
            <w:tcW w:w="3261" w:type="dxa"/>
            <w:vAlign w:val="center"/>
          </w:tcPr>
          <w:p w:rsidR="00157598" w:rsidRPr="00E41F7A" w:rsidRDefault="00157598" w:rsidP="00272804">
            <w:pPr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Блок розеток 220 В</w:t>
            </w:r>
          </w:p>
        </w:tc>
        <w:tc>
          <w:tcPr>
            <w:tcW w:w="1080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шт.</w:t>
            </w:r>
          </w:p>
        </w:tc>
        <w:tc>
          <w:tcPr>
            <w:tcW w:w="763" w:type="dxa"/>
            <w:vAlign w:val="center"/>
          </w:tcPr>
          <w:p w:rsidR="00157598" w:rsidRPr="007F6C84" w:rsidRDefault="00157598" w:rsidP="0027280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  <w:gridSpan w:val="2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1</w:t>
            </w:r>
          </w:p>
        </w:tc>
        <w:tc>
          <w:tcPr>
            <w:tcW w:w="1977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2</w:t>
            </w:r>
          </w:p>
        </w:tc>
      </w:tr>
      <w:tr w:rsidR="00157598" w:rsidRPr="00E41F7A" w:rsidTr="005B2A32">
        <w:tc>
          <w:tcPr>
            <w:tcW w:w="3261" w:type="dxa"/>
            <w:vAlign w:val="center"/>
          </w:tcPr>
          <w:p w:rsidR="00157598" w:rsidRPr="00E41F7A" w:rsidRDefault="00157598" w:rsidP="00272804">
            <w:pPr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 xml:space="preserve">Вешалка настенная  </w:t>
            </w:r>
          </w:p>
        </w:tc>
        <w:tc>
          <w:tcPr>
            <w:tcW w:w="1080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шт.</w:t>
            </w:r>
          </w:p>
        </w:tc>
        <w:tc>
          <w:tcPr>
            <w:tcW w:w="763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  <w:gridSpan w:val="2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1</w:t>
            </w:r>
          </w:p>
        </w:tc>
        <w:tc>
          <w:tcPr>
            <w:tcW w:w="1977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1</w:t>
            </w:r>
          </w:p>
        </w:tc>
      </w:tr>
      <w:tr w:rsidR="00157598" w:rsidRPr="00E41F7A" w:rsidTr="005B2A32">
        <w:tc>
          <w:tcPr>
            <w:tcW w:w="3261" w:type="dxa"/>
            <w:vAlign w:val="center"/>
          </w:tcPr>
          <w:p w:rsidR="00157598" w:rsidRPr="00E41F7A" w:rsidRDefault="00157598" w:rsidP="00272804">
            <w:pPr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Корзина для мусора</w:t>
            </w:r>
          </w:p>
        </w:tc>
        <w:tc>
          <w:tcPr>
            <w:tcW w:w="1080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шт.</w:t>
            </w:r>
          </w:p>
        </w:tc>
        <w:tc>
          <w:tcPr>
            <w:tcW w:w="763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  <w:gridSpan w:val="2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1</w:t>
            </w:r>
          </w:p>
        </w:tc>
        <w:tc>
          <w:tcPr>
            <w:tcW w:w="1977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1</w:t>
            </w:r>
          </w:p>
        </w:tc>
      </w:tr>
      <w:tr w:rsidR="00157598" w:rsidRPr="00E41F7A" w:rsidTr="005B2A32">
        <w:tc>
          <w:tcPr>
            <w:tcW w:w="3261" w:type="dxa"/>
            <w:vAlign w:val="center"/>
          </w:tcPr>
          <w:p w:rsidR="00157598" w:rsidRPr="00E41F7A" w:rsidRDefault="00157598" w:rsidP="00272804">
            <w:pPr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Комната переговоров</w:t>
            </w:r>
          </w:p>
        </w:tc>
        <w:tc>
          <w:tcPr>
            <w:tcW w:w="1080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 xml:space="preserve">м </w:t>
            </w:r>
            <w:r w:rsidRPr="00E41F7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3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-</w:t>
            </w:r>
          </w:p>
        </w:tc>
        <w:tc>
          <w:tcPr>
            <w:tcW w:w="699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6</w:t>
            </w:r>
          </w:p>
        </w:tc>
        <w:tc>
          <w:tcPr>
            <w:tcW w:w="788" w:type="dxa"/>
            <w:gridSpan w:val="2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9</w:t>
            </w:r>
          </w:p>
        </w:tc>
        <w:tc>
          <w:tcPr>
            <w:tcW w:w="1977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9</w:t>
            </w:r>
          </w:p>
        </w:tc>
      </w:tr>
      <w:tr w:rsidR="00157598" w:rsidRPr="00E41F7A" w:rsidTr="005B2A32">
        <w:tc>
          <w:tcPr>
            <w:tcW w:w="3261" w:type="dxa"/>
            <w:vAlign w:val="center"/>
          </w:tcPr>
          <w:p w:rsidR="00157598" w:rsidRPr="00E41F7A" w:rsidRDefault="00157598" w:rsidP="00272804">
            <w:pPr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Дверной блок раздвижной</w:t>
            </w:r>
          </w:p>
        </w:tc>
        <w:tc>
          <w:tcPr>
            <w:tcW w:w="1080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шт.</w:t>
            </w:r>
          </w:p>
        </w:tc>
        <w:tc>
          <w:tcPr>
            <w:tcW w:w="763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-</w:t>
            </w:r>
          </w:p>
        </w:tc>
        <w:tc>
          <w:tcPr>
            <w:tcW w:w="699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  <w:gridSpan w:val="2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1</w:t>
            </w:r>
          </w:p>
        </w:tc>
        <w:tc>
          <w:tcPr>
            <w:tcW w:w="1977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1</w:t>
            </w:r>
          </w:p>
        </w:tc>
      </w:tr>
      <w:tr w:rsidR="00157598" w:rsidRPr="00E41F7A" w:rsidTr="005B2A32">
        <w:tc>
          <w:tcPr>
            <w:tcW w:w="3261" w:type="dxa"/>
            <w:vAlign w:val="center"/>
          </w:tcPr>
          <w:p w:rsidR="00157598" w:rsidRPr="00E41F7A" w:rsidRDefault="00157598" w:rsidP="00272804">
            <w:pPr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Занавеска</w:t>
            </w:r>
          </w:p>
        </w:tc>
        <w:tc>
          <w:tcPr>
            <w:tcW w:w="1080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шт.</w:t>
            </w:r>
          </w:p>
        </w:tc>
        <w:tc>
          <w:tcPr>
            <w:tcW w:w="763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-</w:t>
            </w:r>
          </w:p>
        </w:tc>
        <w:tc>
          <w:tcPr>
            <w:tcW w:w="699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2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-</w:t>
            </w:r>
          </w:p>
        </w:tc>
        <w:tc>
          <w:tcPr>
            <w:tcW w:w="1977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-</w:t>
            </w:r>
          </w:p>
        </w:tc>
      </w:tr>
      <w:tr w:rsidR="00157598" w:rsidRPr="00012827" w:rsidTr="005B2A32">
        <w:tc>
          <w:tcPr>
            <w:tcW w:w="3261" w:type="dxa"/>
            <w:vAlign w:val="center"/>
          </w:tcPr>
          <w:p w:rsidR="00157598" w:rsidRPr="00E41F7A" w:rsidRDefault="00157598" w:rsidP="00272804">
            <w:pPr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Фризовая панель</w:t>
            </w:r>
          </w:p>
        </w:tc>
        <w:tc>
          <w:tcPr>
            <w:tcW w:w="1080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п. м.</w:t>
            </w:r>
          </w:p>
        </w:tc>
        <w:tc>
          <w:tcPr>
            <w:tcW w:w="6433" w:type="dxa"/>
            <w:gridSpan w:val="8"/>
            <w:vAlign w:val="center"/>
          </w:tcPr>
          <w:p w:rsidR="00157598" w:rsidRPr="00E41F7A" w:rsidRDefault="00157598" w:rsidP="00272804">
            <w:pPr>
              <w:jc w:val="both"/>
              <w:rPr>
                <w:sz w:val="20"/>
                <w:szCs w:val="20"/>
                <w:lang w:val="ru-RU"/>
              </w:rPr>
            </w:pPr>
            <w:r w:rsidRPr="00E41F7A">
              <w:rPr>
                <w:sz w:val="20"/>
                <w:szCs w:val="20"/>
                <w:lang w:val="ru-RU"/>
              </w:rPr>
              <w:t>по длине стенда со стороны прохода между блоками стендов</w:t>
            </w:r>
          </w:p>
        </w:tc>
      </w:tr>
      <w:tr w:rsidR="00157598" w:rsidRPr="00E41F7A" w:rsidTr="005B2A32">
        <w:trPr>
          <w:cantSplit/>
          <w:trHeight w:val="229"/>
        </w:trPr>
        <w:tc>
          <w:tcPr>
            <w:tcW w:w="3261" w:type="dxa"/>
            <w:vAlign w:val="center"/>
          </w:tcPr>
          <w:p w:rsidR="00157598" w:rsidRPr="00E41F7A" w:rsidRDefault="00157598" w:rsidP="00272804">
            <w:pPr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Ковровое покрытие</w:t>
            </w:r>
          </w:p>
        </w:tc>
        <w:tc>
          <w:tcPr>
            <w:tcW w:w="1080" w:type="dxa"/>
            <w:vAlign w:val="center"/>
          </w:tcPr>
          <w:p w:rsidR="00157598" w:rsidRPr="00E41F7A" w:rsidRDefault="00157598" w:rsidP="00272804">
            <w:pPr>
              <w:jc w:val="center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 xml:space="preserve">м </w:t>
            </w:r>
            <w:r w:rsidRPr="00E41F7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33" w:type="dxa"/>
            <w:gridSpan w:val="8"/>
            <w:vAlign w:val="center"/>
          </w:tcPr>
          <w:p w:rsidR="00157598" w:rsidRPr="00E41F7A" w:rsidRDefault="00157598" w:rsidP="00272804">
            <w:pPr>
              <w:jc w:val="both"/>
              <w:rPr>
                <w:sz w:val="20"/>
                <w:szCs w:val="20"/>
              </w:rPr>
            </w:pPr>
            <w:r w:rsidRPr="00E41F7A">
              <w:rPr>
                <w:sz w:val="20"/>
                <w:szCs w:val="20"/>
              </w:rPr>
              <w:t>на всей площади стенда</w:t>
            </w:r>
          </w:p>
        </w:tc>
      </w:tr>
    </w:tbl>
    <w:p w:rsidR="00157598" w:rsidRPr="00B34429" w:rsidRDefault="00157598" w:rsidP="00157598">
      <w:pPr>
        <w:ind w:left="1440" w:hanging="2291"/>
        <w:jc w:val="both"/>
        <w:rPr>
          <w:sz w:val="10"/>
          <w:szCs w:val="10"/>
          <w:lang w:val="ru-RU"/>
        </w:rPr>
      </w:pPr>
    </w:p>
    <w:p w:rsidR="00157598" w:rsidRPr="00E41F7A" w:rsidRDefault="00157598" w:rsidP="005B2A32">
      <w:pPr>
        <w:jc w:val="both"/>
        <w:rPr>
          <w:sz w:val="20"/>
          <w:szCs w:val="20"/>
          <w:lang w:val="ru-RU"/>
        </w:rPr>
      </w:pPr>
      <w:r w:rsidRPr="00E41F7A">
        <w:rPr>
          <w:b/>
          <w:sz w:val="20"/>
          <w:szCs w:val="20"/>
          <w:lang w:val="ru-RU"/>
        </w:rPr>
        <w:t>Примечание:</w:t>
      </w:r>
      <w:r w:rsidRPr="00E41F7A">
        <w:rPr>
          <w:sz w:val="20"/>
          <w:szCs w:val="20"/>
          <w:lang w:val="ru-RU"/>
        </w:rPr>
        <w:t xml:space="preserve"> 1. Каждый стенд комплектуется фризовой надписью (не более 1</w:t>
      </w:r>
      <w:r>
        <w:rPr>
          <w:sz w:val="20"/>
          <w:szCs w:val="20"/>
          <w:lang w:val="ru-RU"/>
        </w:rPr>
        <w:t>0</w:t>
      </w:r>
      <w:r w:rsidRPr="00E41F7A">
        <w:rPr>
          <w:sz w:val="20"/>
          <w:szCs w:val="20"/>
          <w:lang w:val="ru-RU"/>
        </w:rPr>
        <w:t xml:space="preserve"> символов  </w:t>
      </w:r>
      <w:r w:rsidRPr="00E41F7A">
        <w:rPr>
          <w:sz w:val="20"/>
          <w:szCs w:val="20"/>
        </w:rPr>
        <w:t>h</w:t>
      </w:r>
      <w:r w:rsidRPr="00E41F7A">
        <w:rPr>
          <w:sz w:val="20"/>
          <w:szCs w:val="20"/>
          <w:lang w:val="ru-RU"/>
        </w:rPr>
        <w:t xml:space="preserve">=10 см.). </w:t>
      </w:r>
    </w:p>
    <w:p w:rsidR="00157598" w:rsidRPr="00E41F7A" w:rsidRDefault="00157598" w:rsidP="005B2A32">
      <w:pPr>
        <w:tabs>
          <w:tab w:val="left" w:pos="993"/>
          <w:tab w:val="left" w:pos="1276"/>
          <w:tab w:val="left" w:pos="1418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Pr="00E41F7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</w:t>
      </w:r>
      <w:r w:rsidR="005B2A32">
        <w:rPr>
          <w:sz w:val="20"/>
          <w:szCs w:val="20"/>
          <w:lang w:val="ru-RU"/>
        </w:rPr>
        <w:t xml:space="preserve">                     </w:t>
      </w:r>
      <w:r w:rsidRPr="00E41F7A">
        <w:rPr>
          <w:sz w:val="20"/>
          <w:szCs w:val="20"/>
          <w:lang w:val="ru-RU"/>
        </w:rPr>
        <w:t xml:space="preserve">2. Угловые  стенды комплектуются  двумя фризовыми панелями с надписями бесплатно. В </w:t>
      </w:r>
      <w:proofErr w:type="gramStart"/>
      <w:r w:rsidRPr="00E41F7A">
        <w:rPr>
          <w:sz w:val="20"/>
          <w:szCs w:val="20"/>
          <w:lang w:val="ru-RU"/>
        </w:rPr>
        <w:t>случае</w:t>
      </w:r>
      <w:proofErr w:type="gramEnd"/>
      <w:r w:rsidRPr="00E41F7A">
        <w:rPr>
          <w:sz w:val="20"/>
          <w:szCs w:val="20"/>
          <w:lang w:val="ru-RU"/>
        </w:rPr>
        <w:t xml:space="preserve"> заказа </w:t>
      </w:r>
      <w:r>
        <w:rPr>
          <w:sz w:val="20"/>
          <w:szCs w:val="20"/>
          <w:lang w:val="ru-RU"/>
        </w:rPr>
        <w:t xml:space="preserve">  </w:t>
      </w:r>
      <w:r w:rsidRPr="00E41F7A">
        <w:rPr>
          <w:sz w:val="20"/>
          <w:szCs w:val="20"/>
          <w:lang w:val="ru-RU"/>
        </w:rPr>
        <w:t>полуостровного или островного стенда, третья и четвертая фризовая надпись оплачивается дополнительно.</w:t>
      </w:r>
    </w:p>
    <w:p w:rsidR="00157598" w:rsidRPr="00E41F7A" w:rsidRDefault="00157598" w:rsidP="005B2A32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</w:t>
      </w:r>
      <w:r w:rsidR="005B2A32">
        <w:rPr>
          <w:sz w:val="20"/>
          <w:szCs w:val="20"/>
          <w:lang w:val="ru-RU"/>
        </w:rPr>
        <w:t xml:space="preserve">   </w:t>
      </w:r>
      <w:r w:rsidRPr="00E41F7A">
        <w:rPr>
          <w:sz w:val="20"/>
          <w:szCs w:val="20"/>
          <w:lang w:val="ru-RU"/>
        </w:rPr>
        <w:t xml:space="preserve">3. Ответственность за орфографические ошибки в предоставленных фризовых надписях несет ЗАКАЗЧИК. </w:t>
      </w:r>
    </w:p>
    <w:p w:rsidR="00157598" w:rsidRDefault="00157598" w:rsidP="00157598">
      <w:pPr>
        <w:ind w:left="-993"/>
        <w:jc w:val="both"/>
        <w:rPr>
          <w:b/>
          <w:lang w:val="ru-RU"/>
        </w:rPr>
      </w:pPr>
    </w:p>
    <w:p w:rsidR="00157598" w:rsidRDefault="00157598" w:rsidP="00157598">
      <w:pPr>
        <w:ind w:left="-993"/>
        <w:jc w:val="both"/>
        <w:rPr>
          <w:b/>
          <w:lang w:val="ru-RU"/>
        </w:rPr>
      </w:pPr>
    </w:p>
    <w:p w:rsidR="00157598" w:rsidRPr="00483442" w:rsidRDefault="00157598" w:rsidP="00157598">
      <w:pPr>
        <w:ind w:left="-993"/>
        <w:jc w:val="both"/>
        <w:rPr>
          <w:b/>
          <w:lang w:val="ru-RU"/>
        </w:rPr>
      </w:pPr>
    </w:p>
    <w:p w:rsidR="00157598" w:rsidRDefault="00157598" w:rsidP="005B2A32">
      <w:pPr>
        <w:rPr>
          <w:lang w:val="ru-RU"/>
        </w:rPr>
      </w:pPr>
      <w:r w:rsidRPr="00B34429">
        <w:rPr>
          <w:b/>
          <w:lang w:val="ru-RU"/>
        </w:rPr>
        <w:t xml:space="preserve">Примеры стандартной застройки и элементы конструкций стенда можно посмотреть по  </w:t>
      </w:r>
      <w:hyperlink r:id="rId86" w:history="1">
        <w:r w:rsidRPr="00B34429">
          <w:rPr>
            <w:rStyle w:val="ac"/>
            <w:rFonts w:eastAsia="ArialNarrow"/>
            <w:b/>
            <w:lang w:val="ru-RU"/>
          </w:rPr>
          <w:t>ссылке</w:t>
        </w:r>
      </w:hyperlink>
    </w:p>
    <w:p w:rsidR="00157598" w:rsidRDefault="00783F0B" w:rsidP="00157598">
      <w:pPr>
        <w:rPr>
          <w:lang w:val="ru-RU"/>
        </w:rPr>
      </w:pPr>
      <w:r w:rsidRPr="00783F0B">
        <w:rPr>
          <w:noProof/>
          <w:sz w:val="22"/>
          <w:szCs w:val="22"/>
          <w:lang w:val="ru-RU" w:eastAsia="ru-RU"/>
        </w:rPr>
        <w:pict>
          <v:group id="_x0000_s1062" style="position:absolute;margin-left:-5.7pt;margin-top:2.55pt;width:532.05pt;height:75.1pt;z-index:251666944" coordorigin="810,15904" coordsize="10350,1161">
            <v:rect id="_x0000_s1063" style="position:absolute;left:810;top:15904;width:2400;height:1161" strokeweight="1pt">
              <v:fill color2="#fbd4b4" focusposition="1" focussize="" focus="100%" type="gradient"/>
              <v:shadow type="perspective" color="#974706" opacity=".5" offset="1pt" offset2="-3pt"/>
              <v:textbox style="mso-next-textbox:#_x0000_s1063">
                <w:txbxContent>
                  <w:p w:rsidR="00F41AE9" w:rsidRPr="001F15B6" w:rsidRDefault="00F41AE9" w:rsidP="00157598">
                    <w:pPr>
                      <w:rPr>
                        <w:sz w:val="20"/>
                        <w:lang w:val="ru-RU"/>
                      </w:rPr>
                    </w:pPr>
                    <w:r w:rsidRPr="001F15B6">
                      <w:rPr>
                        <w:sz w:val="20"/>
                        <w:lang w:val="ru-RU"/>
                      </w:rPr>
                      <w:t>Заполнить форму</w:t>
                    </w:r>
                  </w:p>
                  <w:p w:rsidR="00F41AE9" w:rsidRPr="001F15B6" w:rsidRDefault="00F41AE9" w:rsidP="00157598">
                    <w:pPr>
                      <w:rPr>
                        <w:sz w:val="20"/>
                        <w:lang w:val="ru-RU"/>
                      </w:rPr>
                    </w:pPr>
                    <w:r w:rsidRPr="001F15B6">
                      <w:rPr>
                        <w:sz w:val="20"/>
                        <w:lang w:val="ru-RU"/>
                      </w:rPr>
                      <w:t>и направить</w:t>
                    </w:r>
                  </w:p>
                  <w:p w:rsidR="00F41AE9" w:rsidRPr="001F15B6" w:rsidRDefault="00F41AE9" w:rsidP="00157598">
                    <w:pPr>
                      <w:rPr>
                        <w:sz w:val="20"/>
                        <w:lang w:val="ru-RU"/>
                      </w:rPr>
                    </w:pPr>
                    <w:r w:rsidRPr="001F15B6">
                      <w:rPr>
                        <w:sz w:val="20"/>
                        <w:lang w:val="ru-RU"/>
                      </w:rPr>
                      <w:t>в адрес организаторов</w:t>
                    </w:r>
                  </w:p>
                </w:txbxContent>
              </v:textbox>
            </v:rect>
            <v:rect id="_x0000_s1064" style="position:absolute;left:3210;top:15904;width:7950;height:1161">
              <v:textbox style="mso-next-textbox:#_x0000_s1064">
                <w:txbxContent>
                  <w:p w:rsidR="007A77DF" w:rsidRPr="002C2EEB" w:rsidRDefault="007A77DF" w:rsidP="007A77DF">
                    <w:pPr>
                      <w:rPr>
                        <w:sz w:val="22"/>
                        <w:szCs w:val="22"/>
                        <w:lang w:val="ru-RU"/>
                      </w:rPr>
                    </w:pPr>
                    <w:r w:rsidRPr="002C2EEB">
                      <w:rPr>
                        <w:sz w:val="22"/>
                        <w:szCs w:val="22"/>
                        <w:lang w:val="ru-RU"/>
                      </w:rPr>
                      <w:t>Оргкомитет: Адрес офиса: 129343, Москва, пр-д Серебрякова,14,  стр.9, ком.9108</w:t>
                    </w:r>
                  </w:p>
                  <w:p w:rsidR="007A77DF" w:rsidRPr="002C2EEB" w:rsidRDefault="007A77DF" w:rsidP="007A77DF">
                    <w:pPr>
                      <w:ind w:left="-142"/>
                      <w:rPr>
                        <w:sz w:val="22"/>
                        <w:szCs w:val="22"/>
                        <w:lang w:val="ru-RU"/>
                      </w:rPr>
                    </w:pPr>
                    <w:r w:rsidRPr="002C2EEB">
                      <w:rPr>
                        <w:sz w:val="22"/>
                        <w:szCs w:val="22"/>
                        <w:lang w:val="ru-RU"/>
                      </w:rPr>
                      <w:t xml:space="preserve">  Тел: + 7</w:t>
                    </w:r>
                    <w:r w:rsidRPr="002C2EEB">
                      <w:rPr>
                        <w:sz w:val="22"/>
                        <w:szCs w:val="22"/>
                      </w:rPr>
                      <w:t> </w:t>
                    </w:r>
                    <w:r w:rsidRPr="002C2EEB">
                      <w:rPr>
                        <w:sz w:val="22"/>
                        <w:szCs w:val="22"/>
                        <w:lang w:val="ru-RU"/>
                      </w:rPr>
                      <w:t>(495)</w:t>
                    </w:r>
                    <w:r w:rsidRPr="002C2EEB">
                      <w:rPr>
                        <w:sz w:val="22"/>
                        <w:szCs w:val="22"/>
                      </w:rPr>
                      <w:t> </w:t>
                    </w:r>
                    <w:r w:rsidRPr="002C2EEB">
                      <w:rPr>
                        <w:sz w:val="22"/>
                        <w:szCs w:val="22"/>
                        <w:lang w:val="ru-RU"/>
                      </w:rPr>
                      <w:t>234-52-42, 234-52-14</w:t>
                    </w:r>
                  </w:p>
                  <w:p w:rsidR="007A77DF" w:rsidRPr="002C2EEB" w:rsidRDefault="007A77DF" w:rsidP="007A77DF">
                    <w:pPr>
                      <w:ind w:left="-142"/>
                      <w:rPr>
                        <w:sz w:val="22"/>
                        <w:szCs w:val="22"/>
                        <w:lang w:val="ru-RU"/>
                      </w:rPr>
                    </w:pPr>
                    <w:r w:rsidRPr="002C2EEB">
                      <w:rPr>
                        <w:sz w:val="22"/>
                        <w:szCs w:val="22"/>
                        <w:lang w:val="ru-RU"/>
                      </w:rPr>
                      <w:t xml:space="preserve">  Электронная почта: </w:t>
                    </w:r>
                    <w:hyperlink r:id="rId87" w:history="1">
                      <w:r w:rsidRPr="002C2EEB">
                        <w:rPr>
                          <w:rStyle w:val="ac"/>
                          <w:sz w:val="22"/>
                          <w:szCs w:val="22"/>
                        </w:rPr>
                        <w:t>raapa</w:t>
                      </w:r>
                      <w:r w:rsidRPr="002C2EEB">
                        <w:rPr>
                          <w:rStyle w:val="ac"/>
                          <w:sz w:val="22"/>
                          <w:szCs w:val="22"/>
                          <w:lang w:val="ru-RU"/>
                        </w:rPr>
                        <w:t>@</w:t>
                      </w:r>
                      <w:r w:rsidRPr="002C2EEB">
                        <w:rPr>
                          <w:rStyle w:val="ac"/>
                          <w:sz w:val="22"/>
                          <w:szCs w:val="22"/>
                        </w:rPr>
                        <w:t>raapa</w:t>
                      </w:r>
                      <w:r w:rsidRPr="002C2EEB">
                        <w:rPr>
                          <w:rStyle w:val="ac"/>
                          <w:sz w:val="22"/>
                          <w:szCs w:val="22"/>
                          <w:lang w:val="ru-RU"/>
                        </w:rPr>
                        <w:t>.</w:t>
                      </w:r>
                      <w:r w:rsidRPr="002C2EEB">
                        <w:rPr>
                          <w:rStyle w:val="ac"/>
                          <w:sz w:val="22"/>
                          <w:szCs w:val="22"/>
                        </w:rPr>
                        <w:t>ru</w:t>
                      </w:r>
                    </w:hyperlink>
                    <w:r w:rsidRPr="002C2EEB">
                      <w:rPr>
                        <w:sz w:val="22"/>
                        <w:szCs w:val="22"/>
                        <w:lang w:val="ru-RU"/>
                      </w:rPr>
                      <w:t xml:space="preserve">; </w:t>
                    </w:r>
                    <w:hyperlink r:id="rId88" w:history="1">
                      <w:r w:rsidRPr="002C2EEB">
                        <w:rPr>
                          <w:rStyle w:val="ac"/>
                          <w:sz w:val="22"/>
                          <w:szCs w:val="22"/>
                        </w:rPr>
                        <w:t>vystavka</w:t>
                      </w:r>
                      <w:r w:rsidRPr="002C2EEB">
                        <w:rPr>
                          <w:rStyle w:val="ac"/>
                          <w:sz w:val="22"/>
                          <w:szCs w:val="22"/>
                          <w:lang w:val="ru-RU"/>
                        </w:rPr>
                        <w:t>@</w:t>
                      </w:r>
                      <w:r w:rsidRPr="002C2EEB">
                        <w:rPr>
                          <w:rStyle w:val="ac"/>
                          <w:sz w:val="22"/>
                          <w:szCs w:val="22"/>
                        </w:rPr>
                        <w:t>raapa</w:t>
                      </w:r>
                      <w:r w:rsidRPr="002C2EEB">
                        <w:rPr>
                          <w:rStyle w:val="ac"/>
                          <w:sz w:val="22"/>
                          <w:szCs w:val="22"/>
                          <w:lang w:val="ru-RU"/>
                        </w:rPr>
                        <w:t>.</w:t>
                      </w:r>
                      <w:r w:rsidRPr="002C2EEB">
                        <w:rPr>
                          <w:rStyle w:val="ac"/>
                          <w:sz w:val="22"/>
                          <w:szCs w:val="22"/>
                        </w:rPr>
                        <w:t>ru</w:t>
                      </w:r>
                    </w:hyperlink>
                    <w:r w:rsidRPr="002C2EEB">
                      <w:rPr>
                        <w:sz w:val="22"/>
                        <w:szCs w:val="22"/>
                        <w:lang w:val="ru-RU"/>
                      </w:rPr>
                      <w:t xml:space="preserve">; </w:t>
                    </w:r>
                    <w:hyperlink r:id="rId89" w:history="1">
                      <w:r w:rsidRPr="002C2EEB">
                        <w:rPr>
                          <w:rStyle w:val="ac"/>
                          <w:sz w:val="22"/>
                          <w:szCs w:val="22"/>
                        </w:rPr>
                        <w:t>raapa</w:t>
                      </w:r>
                      <w:r w:rsidRPr="002C2EEB">
                        <w:rPr>
                          <w:rStyle w:val="ac"/>
                          <w:sz w:val="22"/>
                          <w:szCs w:val="22"/>
                          <w:lang w:val="ru-RU"/>
                        </w:rPr>
                        <w:t>3@</w:t>
                      </w:r>
                      <w:r w:rsidRPr="002C2EEB">
                        <w:rPr>
                          <w:rStyle w:val="ac"/>
                          <w:sz w:val="22"/>
                          <w:szCs w:val="22"/>
                        </w:rPr>
                        <w:t>raapa</w:t>
                      </w:r>
                      <w:r w:rsidRPr="002C2EEB">
                        <w:rPr>
                          <w:rStyle w:val="ac"/>
                          <w:sz w:val="22"/>
                          <w:szCs w:val="22"/>
                          <w:lang w:val="ru-RU"/>
                        </w:rPr>
                        <w:t>.</w:t>
                      </w:r>
                      <w:r w:rsidRPr="002C2EEB">
                        <w:rPr>
                          <w:rStyle w:val="ac"/>
                          <w:sz w:val="22"/>
                          <w:szCs w:val="22"/>
                        </w:rPr>
                        <w:t>ru</w:t>
                      </w:r>
                    </w:hyperlink>
                  </w:p>
                </w:txbxContent>
              </v:textbox>
            </v:rect>
          </v:group>
        </w:pict>
      </w:r>
    </w:p>
    <w:p w:rsidR="007E074B" w:rsidRDefault="007E074B" w:rsidP="00E84F94">
      <w:pPr>
        <w:pStyle w:val="10"/>
        <w:shd w:val="clear" w:color="auto" w:fill="FBD4B4"/>
        <w:jc w:val="center"/>
        <w:rPr>
          <w:rFonts w:ascii="Cambria" w:hAnsi="Cambria"/>
          <w:b/>
          <w:color w:val="C0504D"/>
          <w:sz w:val="36"/>
          <w:szCs w:val="36"/>
          <w:lang w:val="ru-RU"/>
        </w:rPr>
      </w:pPr>
      <w:bookmarkStart w:id="57" w:name="_Форма_№_2._1"/>
      <w:bookmarkStart w:id="58" w:name="_ФОРМА_№_2.1"/>
      <w:bookmarkStart w:id="59" w:name="_ФОРМА_№_2.1_1"/>
      <w:bookmarkEnd w:id="57"/>
      <w:bookmarkEnd w:id="58"/>
      <w:bookmarkEnd w:id="59"/>
    </w:p>
    <w:p w:rsidR="00157598" w:rsidRPr="00E84F94" w:rsidRDefault="00157598" w:rsidP="00E84F94">
      <w:pPr>
        <w:pStyle w:val="10"/>
        <w:shd w:val="clear" w:color="auto" w:fill="FBD4B4"/>
        <w:jc w:val="center"/>
        <w:rPr>
          <w:rFonts w:ascii="Cambria" w:hAnsi="Cambria"/>
          <w:b/>
          <w:color w:val="C0504D"/>
          <w:sz w:val="36"/>
          <w:szCs w:val="36"/>
        </w:rPr>
      </w:pPr>
      <w:r w:rsidRPr="00E84F94">
        <w:rPr>
          <w:rFonts w:ascii="Cambria" w:hAnsi="Cambria"/>
          <w:b/>
          <w:color w:val="C0504D"/>
          <w:sz w:val="36"/>
          <w:szCs w:val="36"/>
        </w:rPr>
        <w:t>ФОРМА № 2.1  Заявка на дополнительное оборудование стенда и услуги на выставке «РАППА ЭКСПО Осень -201</w:t>
      </w:r>
      <w:r w:rsidR="008961AE">
        <w:rPr>
          <w:rFonts w:ascii="Cambria" w:hAnsi="Cambria"/>
          <w:b/>
          <w:color w:val="C0504D"/>
          <w:sz w:val="36"/>
          <w:szCs w:val="36"/>
          <w:lang w:val="ru-RU"/>
        </w:rPr>
        <w:t>8</w:t>
      </w:r>
      <w:r w:rsidRPr="00E84F94">
        <w:rPr>
          <w:rFonts w:ascii="Cambria" w:hAnsi="Cambria"/>
          <w:b/>
          <w:color w:val="C0504D"/>
          <w:sz w:val="36"/>
          <w:szCs w:val="36"/>
        </w:rPr>
        <w:t>»</w:t>
      </w:r>
    </w:p>
    <w:p w:rsidR="00157598" w:rsidRPr="00B34429" w:rsidRDefault="00157598" w:rsidP="00157598">
      <w:pPr>
        <w:ind w:left="-709"/>
        <w:rPr>
          <w:lang w:val="ru-RU"/>
        </w:rPr>
      </w:pPr>
    </w:p>
    <w:p w:rsidR="00157598" w:rsidRDefault="00157598" w:rsidP="00CD511F">
      <w:pPr>
        <w:jc w:val="both"/>
        <w:rPr>
          <w:lang w:val="ru-RU"/>
        </w:rPr>
      </w:pPr>
      <w:r w:rsidRPr="00B34429">
        <w:rPr>
          <w:lang w:val="ru-RU"/>
        </w:rPr>
        <w:t>Организация ___________________________________________________________________, занимающая  стенд №______, площадь стенда______ м</w:t>
      </w:r>
      <w:proofErr w:type="gramStart"/>
      <w:r w:rsidRPr="00B34429">
        <w:rPr>
          <w:vertAlign w:val="superscript"/>
          <w:lang w:val="ru-RU"/>
        </w:rPr>
        <w:t>2</w:t>
      </w:r>
      <w:proofErr w:type="gramEnd"/>
      <w:r w:rsidRPr="00B34429">
        <w:rPr>
          <w:lang w:val="ru-RU"/>
        </w:rPr>
        <w:t>, просит предоставить следующее дополнительное оборудование,  услуги</w:t>
      </w:r>
      <w:r w:rsidRPr="00B34429">
        <w:rPr>
          <w:color w:val="FF0000"/>
          <w:lang w:val="ru-RU"/>
        </w:rPr>
        <w:t>*</w:t>
      </w:r>
      <w:r w:rsidRPr="00B34429">
        <w:rPr>
          <w:lang w:val="ru-RU"/>
        </w:rPr>
        <w:t>:</w:t>
      </w:r>
    </w:p>
    <w:p w:rsidR="00D3332D" w:rsidRPr="00B34429" w:rsidRDefault="00D3332D" w:rsidP="00CD511F">
      <w:pPr>
        <w:jc w:val="both"/>
        <w:rPr>
          <w:lang w:val="ru-RU"/>
        </w:rPr>
      </w:pPr>
    </w:p>
    <w:tbl>
      <w:tblPr>
        <w:tblpPr w:leftFromText="180" w:rightFromText="180" w:vertAnchor="text" w:horzAnchor="margin" w:tblpY="-9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6056"/>
        <w:gridCol w:w="1979"/>
        <w:gridCol w:w="1749"/>
      </w:tblGrid>
      <w:tr w:rsidR="00EC3D84" w:rsidRPr="00E2366A" w:rsidTr="00EC3D84">
        <w:trPr>
          <w:trHeight w:val="454"/>
        </w:trPr>
        <w:tc>
          <w:tcPr>
            <w:tcW w:w="814" w:type="dxa"/>
            <w:vAlign w:val="center"/>
          </w:tcPr>
          <w:p w:rsidR="00EC3D84" w:rsidRPr="00B34429" w:rsidRDefault="00EC3D84" w:rsidP="00EC3D84">
            <w:pPr>
              <w:jc w:val="center"/>
              <w:rPr>
                <w:lang w:eastAsia="ru-RU"/>
              </w:rPr>
            </w:pPr>
            <w:r w:rsidRPr="00B34429">
              <w:rPr>
                <w:lang w:eastAsia="ru-RU"/>
              </w:rPr>
              <w:t>№ пп</w:t>
            </w:r>
          </w:p>
        </w:tc>
        <w:tc>
          <w:tcPr>
            <w:tcW w:w="6056" w:type="dxa"/>
            <w:vAlign w:val="center"/>
          </w:tcPr>
          <w:p w:rsidR="00EC3D84" w:rsidRPr="00B34429" w:rsidRDefault="00EC3D84" w:rsidP="00EC3D84">
            <w:pPr>
              <w:jc w:val="center"/>
              <w:rPr>
                <w:lang w:eastAsia="ru-RU"/>
              </w:rPr>
            </w:pPr>
            <w:r w:rsidRPr="00B34429">
              <w:rPr>
                <w:lang w:eastAsia="ru-RU"/>
              </w:rPr>
              <w:t>Наименование оборудования или услуг</w:t>
            </w:r>
          </w:p>
        </w:tc>
        <w:tc>
          <w:tcPr>
            <w:tcW w:w="1979" w:type="dxa"/>
            <w:vAlign w:val="center"/>
          </w:tcPr>
          <w:p w:rsidR="00EC3D84" w:rsidRPr="00B34429" w:rsidRDefault="00EC3D84" w:rsidP="00EC3D84">
            <w:pPr>
              <w:jc w:val="center"/>
              <w:rPr>
                <w:lang w:eastAsia="ru-RU"/>
              </w:rPr>
            </w:pPr>
            <w:r w:rsidRPr="00B34429">
              <w:rPr>
                <w:lang w:eastAsia="ru-RU"/>
              </w:rPr>
              <w:t>Количество</w:t>
            </w:r>
          </w:p>
        </w:tc>
        <w:tc>
          <w:tcPr>
            <w:tcW w:w="1749" w:type="dxa"/>
            <w:vAlign w:val="center"/>
          </w:tcPr>
          <w:p w:rsidR="00EC3D84" w:rsidRPr="00B34429" w:rsidRDefault="00EC3D84" w:rsidP="00EC3D84">
            <w:pPr>
              <w:jc w:val="center"/>
              <w:rPr>
                <w:lang w:eastAsia="ru-RU"/>
              </w:rPr>
            </w:pPr>
            <w:r w:rsidRPr="00B34429">
              <w:rPr>
                <w:lang w:eastAsia="ru-RU"/>
              </w:rPr>
              <w:t>Стоимость</w:t>
            </w:r>
          </w:p>
        </w:tc>
      </w:tr>
      <w:tr w:rsidR="00EC3D84" w:rsidRPr="00E2366A" w:rsidTr="00EC3D84">
        <w:trPr>
          <w:trHeight w:val="379"/>
        </w:trPr>
        <w:tc>
          <w:tcPr>
            <w:tcW w:w="814" w:type="dxa"/>
            <w:vAlign w:val="center"/>
          </w:tcPr>
          <w:p w:rsidR="00EC3D84" w:rsidRPr="00B34429" w:rsidRDefault="00EC3D84" w:rsidP="00EC3D84">
            <w:pPr>
              <w:pStyle w:val="aff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56" w:type="dxa"/>
            <w:vAlign w:val="center"/>
          </w:tcPr>
          <w:p w:rsidR="00EC3D84" w:rsidRPr="00B34429" w:rsidRDefault="00EC3D84" w:rsidP="00EC3D8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Align w:val="center"/>
          </w:tcPr>
          <w:p w:rsidR="00EC3D84" w:rsidRPr="00B34429" w:rsidRDefault="00EC3D84" w:rsidP="00EC3D8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Align w:val="center"/>
          </w:tcPr>
          <w:p w:rsidR="00EC3D84" w:rsidRPr="00B34429" w:rsidRDefault="00EC3D84" w:rsidP="00EC3D84">
            <w:pPr>
              <w:rPr>
                <w:sz w:val="20"/>
                <w:szCs w:val="20"/>
                <w:lang w:eastAsia="ru-RU"/>
              </w:rPr>
            </w:pPr>
          </w:p>
        </w:tc>
      </w:tr>
      <w:tr w:rsidR="00EC3D84" w:rsidRPr="00E2366A" w:rsidTr="00EC3D84">
        <w:trPr>
          <w:trHeight w:val="454"/>
        </w:trPr>
        <w:tc>
          <w:tcPr>
            <w:tcW w:w="814" w:type="dxa"/>
            <w:vAlign w:val="center"/>
          </w:tcPr>
          <w:p w:rsidR="00EC3D84" w:rsidRPr="00B34429" w:rsidRDefault="00EC3D84" w:rsidP="00EC3D84">
            <w:pPr>
              <w:pStyle w:val="aff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56" w:type="dxa"/>
            <w:vAlign w:val="center"/>
          </w:tcPr>
          <w:p w:rsidR="00EC3D84" w:rsidRPr="00B34429" w:rsidRDefault="00EC3D84" w:rsidP="00EC3D8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Align w:val="center"/>
          </w:tcPr>
          <w:p w:rsidR="00EC3D84" w:rsidRPr="00B34429" w:rsidRDefault="00EC3D84" w:rsidP="00EC3D8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Align w:val="center"/>
          </w:tcPr>
          <w:p w:rsidR="00EC3D84" w:rsidRPr="00B34429" w:rsidRDefault="00EC3D84" w:rsidP="00EC3D84">
            <w:pPr>
              <w:rPr>
                <w:sz w:val="20"/>
                <w:szCs w:val="20"/>
                <w:lang w:eastAsia="ru-RU"/>
              </w:rPr>
            </w:pPr>
          </w:p>
        </w:tc>
      </w:tr>
      <w:tr w:rsidR="00EC3D84" w:rsidRPr="00E2366A" w:rsidTr="00EC3D84">
        <w:trPr>
          <w:trHeight w:val="454"/>
        </w:trPr>
        <w:tc>
          <w:tcPr>
            <w:tcW w:w="814" w:type="dxa"/>
            <w:vAlign w:val="center"/>
          </w:tcPr>
          <w:p w:rsidR="00EC3D84" w:rsidRPr="00B34429" w:rsidRDefault="00EC3D84" w:rsidP="00EC3D84">
            <w:pPr>
              <w:pStyle w:val="aff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56" w:type="dxa"/>
            <w:vAlign w:val="center"/>
          </w:tcPr>
          <w:p w:rsidR="00EC3D84" w:rsidRPr="00B34429" w:rsidRDefault="00EC3D84" w:rsidP="00EC3D8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Align w:val="center"/>
          </w:tcPr>
          <w:p w:rsidR="00EC3D84" w:rsidRPr="00B34429" w:rsidRDefault="00EC3D84" w:rsidP="00EC3D8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Align w:val="center"/>
          </w:tcPr>
          <w:p w:rsidR="00EC3D84" w:rsidRPr="00B34429" w:rsidRDefault="00EC3D84" w:rsidP="00EC3D84">
            <w:pPr>
              <w:rPr>
                <w:sz w:val="20"/>
                <w:szCs w:val="20"/>
                <w:lang w:eastAsia="ru-RU"/>
              </w:rPr>
            </w:pPr>
          </w:p>
        </w:tc>
      </w:tr>
      <w:tr w:rsidR="00EC3D84" w:rsidRPr="00E2366A" w:rsidTr="00EC3D84">
        <w:trPr>
          <w:trHeight w:val="454"/>
        </w:trPr>
        <w:tc>
          <w:tcPr>
            <w:tcW w:w="814" w:type="dxa"/>
            <w:vAlign w:val="center"/>
          </w:tcPr>
          <w:p w:rsidR="00EC3D84" w:rsidRPr="00B34429" w:rsidRDefault="00EC3D84" w:rsidP="00EC3D84">
            <w:pPr>
              <w:pStyle w:val="aff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56" w:type="dxa"/>
            <w:vAlign w:val="center"/>
          </w:tcPr>
          <w:p w:rsidR="00EC3D84" w:rsidRPr="00B34429" w:rsidRDefault="00EC3D84" w:rsidP="00EC3D8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Align w:val="center"/>
          </w:tcPr>
          <w:p w:rsidR="00EC3D84" w:rsidRPr="00B34429" w:rsidRDefault="00EC3D84" w:rsidP="00EC3D8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Align w:val="center"/>
          </w:tcPr>
          <w:p w:rsidR="00EC3D84" w:rsidRPr="00B34429" w:rsidRDefault="00EC3D84" w:rsidP="00EC3D84">
            <w:pPr>
              <w:rPr>
                <w:sz w:val="20"/>
                <w:szCs w:val="20"/>
                <w:lang w:eastAsia="ru-RU"/>
              </w:rPr>
            </w:pPr>
          </w:p>
        </w:tc>
      </w:tr>
      <w:tr w:rsidR="00EC3D84" w:rsidRPr="00E2366A" w:rsidTr="00EC3D84">
        <w:trPr>
          <w:trHeight w:val="454"/>
        </w:trPr>
        <w:tc>
          <w:tcPr>
            <w:tcW w:w="814" w:type="dxa"/>
            <w:vAlign w:val="center"/>
          </w:tcPr>
          <w:p w:rsidR="00EC3D84" w:rsidRPr="00B34429" w:rsidRDefault="00EC3D84" w:rsidP="00EC3D84">
            <w:pPr>
              <w:pStyle w:val="aff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56" w:type="dxa"/>
            <w:vAlign w:val="center"/>
          </w:tcPr>
          <w:p w:rsidR="00EC3D84" w:rsidRPr="00B34429" w:rsidRDefault="00EC3D84" w:rsidP="00EC3D8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Align w:val="center"/>
          </w:tcPr>
          <w:p w:rsidR="00EC3D84" w:rsidRPr="00B34429" w:rsidRDefault="00EC3D84" w:rsidP="00EC3D8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Align w:val="center"/>
          </w:tcPr>
          <w:p w:rsidR="00EC3D84" w:rsidRPr="00B34429" w:rsidRDefault="00EC3D84" w:rsidP="00EC3D84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D3332D" w:rsidRDefault="00157598" w:rsidP="00CD511F">
      <w:pPr>
        <w:pStyle w:val="aff"/>
        <w:ind w:left="0" w:right="282"/>
        <w:rPr>
          <w:szCs w:val="20"/>
          <w:lang w:val="ru-RU"/>
        </w:rPr>
      </w:pPr>
      <w:r>
        <w:rPr>
          <w:szCs w:val="20"/>
          <w:lang w:val="ru-RU"/>
        </w:rPr>
        <w:t>П</w:t>
      </w:r>
      <w:r w:rsidRPr="00F20CEC">
        <w:rPr>
          <w:szCs w:val="20"/>
          <w:lang w:val="ru-RU"/>
        </w:rPr>
        <w:t xml:space="preserve">ри заказе дополнительного оборудования и монтажных работ после </w:t>
      </w:r>
      <w:r w:rsidR="008961AE">
        <w:rPr>
          <w:b/>
          <w:szCs w:val="20"/>
          <w:lang w:val="ru-RU"/>
        </w:rPr>
        <w:t>1</w:t>
      </w:r>
      <w:r w:rsidR="006F25E7">
        <w:rPr>
          <w:b/>
          <w:szCs w:val="20"/>
          <w:lang w:val="ru-RU"/>
        </w:rPr>
        <w:t>4</w:t>
      </w:r>
      <w:r w:rsidRPr="00F20CEC">
        <w:rPr>
          <w:b/>
          <w:szCs w:val="20"/>
          <w:lang w:val="ru-RU"/>
        </w:rPr>
        <w:t>.09.201</w:t>
      </w:r>
      <w:r w:rsidR="008961AE">
        <w:rPr>
          <w:b/>
          <w:szCs w:val="20"/>
          <w:lang w:val="ru-RU"/>
        </w:rPr>
        <w:t>8</w:t>
      </w:r>
      <w:r w:rsidRPr="00F20CEC">
        <w:rPr>
          <w:b/>
          <w:szCs w:val="20"/>
          <w:lang w:val="ru-RU"/>
        </w:rPr>
        <w:t>г</w:t>
      </w:r>
      <w:r w:rsidRPr="00F20CEC">
        <w:rPr>
          <w:szCs w:val="20"/>
          <w:lang w:val="ru-RU"/>
        </w:rPr>
        <w:t xml:space="preserve">., стоимость </w:t>
      </w:r>
    </w:p>
    <w:p w:rsidR="00157598" w:rsidRPr="00F20CEC" w:rsidRDefault="00157598" w:rsidP="00CD511F">
      <w:pPr>
        <w:pStyle w:val="aff"/>
        <w:ind w:left="0" w:right="282"/>
        <w:rPr>
          <w:szCs w:val="20"/>
          <w:lang w:val="ru-RU"/>
        </w:rPr>
      </w:pPr>
      <w:r w:rsidRPr="00F20CEC">
        <w:rPr>
          <w:b/>
          <w:szCs w:val="20"/>
          <w:lang w:val="ru-RU"/>
        </w:rPr>
        <w:t xml:space="preserve">увеличивается на </w:t>
      </w:r>
      <w:r w:rsidR="008961AE">
        <w:rPr>
          <w:b/>
          <w:szCs w:val="20"/>
          <w:lang w:val="ru-RU"/>
        </w:rPr>
        <w:t>50</w:t>
      </w:r>
      <w:r w:rsidRPr="00F20CEC">
        <w:rPr>
          <w:b/>
          <w:szCs w:val="20"/>
          <w:lang w:val="ru-RU"/>
        </w:rPr>
        <w:t>%</w:t>
      </w:r>
      <w:r>
        <w:rPr>
          <w:szCs w:val="20"/>
          <w:lang w:val="ru-RU"/>
        </w:rPr>
        <w:t>.</w:t>
      </w:r>
    </w:p>
    <w:p w:rsidR="00157598" w:rsidRDefault="00157598" w:rsidP="00CD511F">
      <w:pPr>
        <w:pStyle w:val="aff"/>
        <w:ind w:left="0" w:right="-2"/>
        <w:rPr>
          <w:szCs w:val="20"/>
          <w:lang w:val="ru-RU"/>
        </w:rPr>
      </w:pPr>
      <w:r w:rsidRPr="00F20CEC">
        <w:rPr>
          <w:szCs w:val="20"/>
          <w:lang w:val="ru-RU"/>
        </w:rPr>
        <w:t xml:space="preserve">При заказе дополнительного оборудования и монтажных работ во время монтажа выставки  </w:t>
      </w:r>
      <w:r w:rsidR="008961AE">
        <w:rPr>
          <w:b/>
          <w:szCs w:val="20"/>
          <w:lang w:val="ru-RU"/>
        </w:rPr>
        <w:t>02</w:t>
      </w:r>
      <w:r w:rsidRPr="00F20CEC">
        <w:rPr>
          <w:b/>
          <w:szCs w:val="20"/>
          <w:lang w:val="ru-RU"/>
        </w:rPr>
        <w:t>.10.201</w:t>
      </w:r>
      <w:r w:rsidR="008961AE">
        <w:rPr>
          <w:b/>
          <w:szCs w:val="20"/>
          <w:lang w:val="ru-RU"/>
        </w:rPr>
        <w:t>8</w:t>
      </w:r>
      <w:r w:rsidRPr="00F20CEC">
        <w:rPr>
          <w:b/>
          <w:szCs w:val="20"/>
          <w:lang w:val="ru-RU"/>
        </w:rPr>
        <w:t>г</w:t>
      </w:r>
      <w:r w:rsidRPr="00F20CEC">
        <w:rPr>
          <w:szCs w:val="20"/>
          <w:lang w:val="ru-RU"/>
        </w:rPr>
        <w:t xml:space="preserve">., стоимость </w:t>
      </w:r>
      <w:r w:rsidRPr="00F20CEC">
        <w:rPr>
          <w:b/>
          <w:szCs w:val="20"/>
          <w:lang w:val="ru-RU"/>
        </w:rPr>
        <w:t>увеличивается на 100%</w:t>
      </w:r>
      <w:r w:rsidRPr="00F20CEC">
        <w:rPr>
          <w:szCs w:val="20"/>
          <w:lang w:val="ru-RU"/>
        </w:rPr>
        <w:t xml:space="preserve"> .</w:t>
      </w:r>
    </w:p>
    <w:p w:rsidR="00157598" w:rsidRDefault="00157598" w:rsidP="00CD511F">
      <w:pPr>
        <w:pStyle w:val="aff"/>
        <w:ind w:left="0" w:right="-2"/>
        <w:rPr>
          <w:szCs w:val="20"/>
          <w:lang w:val="ru-RU"/>
        </w:rPr>
      </w:pPr>
      <w:r w:rsidRPr="00F20CEC">
        <w:rPr>
          <w:szCs w:val="20"/>
          <w:lang w:val="ru-RU"/>
        </w:rPr>
        <w:t>Заявки</w:t>
      </w:r>
      <w:r>
        <w:rPr>
          <w:szCs w:val="20"/>
          <w:lang w:val="ru-RU"/>
        </w:rPr>
        <w:t xml:space="preserve"> будут выполняться при соблюдении следующих условий:</w:t>
      </w:r>
    </w:p>
    <w:p w:rsidR="00157598" w:rsidRDefault="00157598" w:rsidP="005823A8">
      <w:pPr>
        <w:pStyle w:val="aff"/>
        <w:numPr>
          <w:ilvl w:val="0"/>
          <w:numId w:val="10"/>
        </w:numPr>
        <w:ind w:left="0" w:right="-426" w:firstLine="0"/>
        <w:rPr>
          <w:szCs w:val="20"/>
          <w:lang w:val="ru-RU"/>
        </w:rPr>
      </w:pPr>
      <w:r>
        <w:rPr>
          <w:szCs w:val="20"/>
          <w:lang w:val="ru-RU"/>
        </w:rPr>
        <w:t>наличие свободного оборудования;</w:t>
      </w:r>
    </w:p>
    <w:p w:rsidR="00157598" w:rsidRDefault="00157598" w:rsidP="005823A8">
      <w:pPr>
        <w:pStyle w:val="aff"/>
        <w:numPr>
          <w:ilvl w:val="0"/>
          <w:numId w:val="10"/>
        </w:numPr>
        <w:ind w:left="0" w:right="-426" w:firstLine="0"/>
        <w:rPr>
          <w:szCs w:val="20"/>
          <w:lang w:val="ru-RU"/>
        </w:rPr>
      </w:pPr>
      <w:r>
        <w:rPr>
          <w:szCs w:val="20"/>
          <w:lang w:val="ru-RU"/>
        </w:rPr>
        <w:t>выполнение предварительно поступивших заявок;</w:t>
      </w:r>
    </w:p>
    <w:p w:rsidR="00157598" w:rsidRPr="00BA4A78" w:rsidRDefault="00157598" w:rsidP="005823A8">
      <w:pPr>
        <w:pStyle w:val="aff"/>
        <w:numPr>
          <w:ilvl w:val="0"/>
          <w:numId w:val="10"/>
        </w:numPr>
        <w:ind w:left="0" w:right="-426" w:firstLine="0"/>
        <w:rPr>
          <w:b/>
          <w:szCs w:val="20"/>
          <w:lang w:val="ru-RU"/>
        </w:rPr>
      </w:pPr>
      <w:r>
        <w:rPr>
          <w:szCs w:val="20"/>
          <w:lang w:val="ru-RU"/>
        </w:rPr>
        <w:t>оплата заказанного оборудования Организатору</w:t>
      </w:r>
    </w:p>
    <w:p w:rsidR="00157598" w:rsidRDefault="00157598" w:rsidP="00CD511F">
      <w:pPr>
        <w:rPr>
          <w:sz w:val="18"/>
          <w:szCs w:val="18"/>
          <w:lang w:val="ru-RU"/>
        </w:rPr>
      </w:pPr>
      <w:r w:rsidRPr="00B34429">
        <w:rPr>
          <w:color w:val="FF0000"/>
          <w:lang w:val="ru-RU"/>
        </w:rPr>
        <w:t>*</w:t>
      </w:r>
      <w:r w:rsidRPr="00B34429">
        <w:rPr>
          <w:lang w:val="ru-RU"/>
        </w:rPr>
        <w:t xml:space="preserve"> </w:t>
      </w:r>
      <w:r w:rsidRPr="00B34429">
        <w:rPr>
          <w:sz w:val="18"/>
          <w:szCs w:val="18"/>
          <w:lang w:val="ru-RU"/>
        </w:rPr>
        <w:t xml:space="preserve">Перечень дополнительного оборудования (монтажно-подвесных, инженерных услуг, а также услуг связи, оборудования связи и хранения тары)  и цены указаны ниже.  Цены могут быть скорректированы поставщиками услуг. </w:t>
      </w:r>
    </w:p>
    <w:p w:rsidR="007B1865" w:rsidRDefault="007B1865" w:rsidP="00CD511F">
      <w:pPr>
        <w:rPr>
          <w:sz w:val="18"/>
          <w:szCs w:val="18"/>
          <w:lang w:val="ru-RU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8"/>
        <w:gridCol w:w="1462"/>
        <w:gridCol w:w="1115"/>
        <w:gridCol w:w="3639"/>
      </w:tblGrid>
      <w:tr w:rsidR="00157598" w:rsidRPr="00E2366A" w:rsidTr="00CD511F">
        <w:tc>
          <w:tcPr>
            <w:tcW w:w="4558" w:type="dxa"/>
          </w:tcPr>
          <w:p w:rsidR="00157598" w:rsidRDefault="00157598" w:rsidP="00272804">
            <w:pPr>
              <w:spacing w:before="20" w:after="20"/>
              <w:rPr>
                <w:b/>
                <w:sz w:val="20"/>
                <w:szCs w:val="20"/>
                <w:lang w:val="ru-RU" w:eastAsia="ru-RU"/>
              </w:rPr>
            </w:pPr>
            <w:r w:rsidRPr="00B34429">
              <w:rPr>
                <w:b/>
                <w:sz w:val="20"/>
                <w:szCs w:val="20"/>
                <w:lang w:eastAsia="ru-RU"/>
              </w:rPr>
              <w:t xml:space="preserve">Контактное лицо: </w:t>
            </w:r>
          </w:p>
          <w:p w:rsidR="007B1865" w:rsidRPr="007B1865" w:rsidRDefault="007B1865" w:rsidP="00272804">
            <w:pPr>
              <w:spacing w:before="20" w:after="20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216" w:type="dxa"/>
            <w:gridSpan w:val="3"/>
          </w:tcPr>
          <w:p w:rsidR="00157598" w:rsidRPr="00B34429" w:rsidRDefault="00157598" w:rsidP="00272804">
            <w:pPr>
              <w:spacing w:before="20" w:after="20"/>
              <w:rPr>
                <w:sz w:val="20"/>
                <w:szCs w:val="20"/>
                <w:lang w:eastAsia="ru-RU"/>
              </w:rPr>
            </w:pPr>
          </w:p>
        </w:tc>
      </w:tr>
      <w:tr w:rsidR="00157598" w:rsidRPr="00E2366A" w:rsidTr="00CD511F">
        <w:tc>
          <w:tcPr>
            <w:tcW w:w="4558" w:type="dxa"/>
          </w:tcPr>
          <w:p w:rsidR="00157598" w:rsidRDefault="00157598" w:rsidP="00272804">
            <w:pPr>
              <w:spacing w:before="20" w:after="20"/>
              <w:rPr>
                <w:sz w:val="20"/>
                <w:szCs w:val="20"/>
                <w:lang w:val="ru-RU" w:eastAsia="ru-RU"/>
              </w:rPr>
            </w:pPr>
            <w:r w:rsidRPr="00B34429">
              <w:rPr>
                <w:sz w:val="20"/>
                <w:szCs w:val="20"/>
                <w:lang w:eastAsia="ru-RU"/>
              </w:rPr>
              <w:t>Контактный тел.:</w:t>
            </w:r>
          </w:p>
          <w:p w:rsidR="007B1865" w:rsidRPr="007B1865" w:rsidRDefault="007B1865" w:rsidP="00272804">
            <w:pPr>
              <w:spacing w:before="20" w:after="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62" w:type="dxa"/>
          </w:tcPr>
          <w:p w:rsidR="00157598" w:rsidRPr="00B34429" w:rsidRDefault="00157598" w:rsidP="00272804">
            <w:pPr>
              <w:spacing w:before="20" w:after="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</w:tcPr>
          <w:p w:rsidR="00157598" w:rsidRPr="00B34429" w:rsidRDefault="00157598" w:rsidP="00272804">
            <w:pPr>
              <w:spacing w:before="20" w:after="20"/>
              <w:rPr>
                <w:sz w:val="20"/>
                <w:szCs w:val="20"/>
                <w:lang w:eastAsia="ru-RU"/>
              </w:rPr>
            </w:pPr>
            <w:r w:rsidRPr="00B34429">
              <w:rPr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3639" w:type="dxa"/>
          </w:tcPr>
          <w:p w:rsidR="00157598" w:rsidRPr="00B34429" w:rsidRDefault="00157598" w:rsidP="00272804">
            <w:pPr>
              <w:spacing w:before="20" w:after="20"/>
              <w:rPr>
                <w:sz w:val="20"/>
                <w:szCs w:val="20"/>
                <w:lang w:eastAsia="ru-RU"/>
              </w:rPr>
            </w:pPr>
          </w:p>
        </w:tc>
      </w:tr>
      <w:tr w:rsidR="00157598" w:rsidRPr="00E2366A" w:rsidTr="00D3332D">
        <w:trPr>
          <w:trHeight w:val="402"/>
        </w:trPr>
        <w:tc>
          <w:tcPr>
            <w:tcW w:w="4558" w:type="dxa"/>
          </w:tcPr>
          <w:p w:rsidR="00157598" w:rsidRDefault="00157598" w:rsidP="00272804">
            <w:pPr>
              <w:spacing w:before="20" w:after="20"/>
              <w:rPr>
                <w:sz w:val="20"/>
                <w:szCs w:val="20"/>
                <w:lang w:val="ru-RU" w:eastAsia="ru-RU"/>
              </w:rPr>
            </w:pPr>
            <w:r w:rsidRPr="00B34429">
              <w:rPr>
                <w:sz w:val="20"/>
                <w:szCs w:val="20"/>
                <w:lang w:eastAsia="ru-RU"/>
              </w:rPr>
              <w:t>Электронная почта:</w:t>
            </w:r>
          </w:p>
          <w:p w:rsidR="007B1865" w:rsidRPr="007B1865" w:rsidRDefault="007B1865" w:rsidP="00272804">
            <w:pPr>
              <w:spacing w:before="20" w:after="2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62" w:type="dxa"/>
          </w:tcPr>
          <w:p w:rsidR="00157598" w:rsidRPr="00B34429" w:rsidRDefault="00157598" w:rsidP="00272804">
            <w:pPr>
              <w:spacing w:before="20" w:after="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</w:tcPr>
          <w:p w:rsidR="00157598" w:rsidRPr="00B34429" w:rsidRDefault="00157598" w:rsidP="00272804">
            <w:pPr>
              <w:spacing w:before="20" w:after="20"/>
              <w:rPr>
                <w:sz w:val="20"/>
                <w:szCs w:val="20"/>
                <w:lang w:eastAsia="ru-RU"/>
              </w:rPr>
            </w:pPr>
            <w:r w:rsidRPr="00B34429">
              <w:rPr>
                <w:sz w:val="20"/>
                <w:szCs w:val="20"/>
                <w:lang w:eastAsia="ru-RU"/>
              </w:rPr>
              <w:t>Сайт:</w:t>
            </w:r>
          </w:p>
        </w:tc>
        <w:tc>
          <w:tcPr>
            <w:tcW w:w="3639" w:type="dxa"/>
          </w:tcPr>
          <w:p w:rsidR="00157598" w:rsidRPr="00B34429" w:rsidRDefault="00157598" w:rsidP="00272804">
            <w:pPr>
              <w:spacing w:before="20" w:after="20"/>
              <w:rPr>
                <w:sz w:val="20"/>
                <w:szCs w:val="20"/>
                <w:lang w:eastAsia="ru-RU"/>
              </w:rPr>
            </w:pPr>
          </w:p>
        </w:tc>
      </w:tr>
    </w:tbl>
    <w:p w:rsidR="00157598" w:rsidRPr="002A0114" w:rsidRDefault="00157598" w:rsidP="00157598">
      <w:pPr>
        <w:rPr>
          <w:sz w:val="2"/>
          <w:szCs w:val="30"/>
          <w:vertAlign w:val="superscript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3486"/>
        <w:gridCol w:w="2865"/>
        <w:gridCol w:w="2721"/>
      </w:tblGrid>
      <w:tr w:rsidR="00157598" w:rsidRPr="00E2366A" w:rsidTr="00D3332D">
        <w:trPr>
          <w:trHeight w:val="5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8" w:rsidRPr="00B34429" w:rsidRDefault="00157598" w:rsidP="00CD01D0">
            <w:pPr>
              <w:tabs>
                <w:tab w:val="left" w:pos="2265"/>
              </w:tabs>
              <w:spacing w:before="80" w:after="80"/>
              <w:rPr>
                <w:sz w:val="20"/>
                <w:szCs w:val="20"/>
                <w:lang w:eastAsia="ru-RU"/>
              </w:rPr>
            </w:pPr>
            <w:r w:rsidRPr="00B34429">
              <w:rPr>
                <w:sz w:val="20"/>
                <w:szCs w:val="20"/>
                <w:lang w:eastAsia="ru-RU"/>
              </w:rPr>
              <w:t>Руководитеь: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5" w:rsidRDefault="00157598" w:rsidP="00272804">
            <w:pPr>
              <w:tabs>
                <w:tab w:val="left" w:pos="3495"/>
              </w:tabs>
              <w:spacing w:before="80" w:after="80"/>
              <w:rPr>
                <w:sz w:val="20"/>
                <w:szCs w:val="20"/>
                <w:lang w:val="ru-RU" w:eastAsia="ru-RU"/>
              </w:rPr>
            </w:pPr>
            <w:r w:rsidRPr="00B34429">
              <w:rPr>
                <w:sz w:val="20"/>
                <w:szCs w:val="20"/>
                <w:lang w:eastAsia="ru-RU"/>
              </w:rPr>
              <w:t xml:space="preserve">  </w:t>
            </w:r>
          </w:p>
          <w:p w:rsidR="00157598" w:rsidRPr="00B34429" w:rsidRDefault="00157598" w:rsidP="00272804">
            <w:pPr>
              <w:tabs>
                <w:tab w:val="left" w:pos="3495"/>
              </w:tabs>
              <w:spacing w:before="80" w:after="80"/>
              <w:rPr>
                <w:sz w:val="20"/>
                <w:szCs w:val="20"/>
                <w:lang w:eastAsia="ru-RU"/>
              </w:rPr>
            </w:pPr>
            <w:r w:rsidRPr="00B34429">
              <w:rPr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Подпись:</w:t>
            </w:r>
            <w:r w:rsidRPr="00B34429">
              <w:rPr>
                <w:sz w:val="10"/>
                <w:szCs w:val="10"/>
                <w:lang w:eastAsia="ru-RU"/>
              </w:rPr>
              <w:t xml:space="preserve">                              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8" w:rsidRPr="00B34429" w:rsidRDefault="00157598" w:rsidP="00272804">
            <w:pPr>
              <w:tabs>
                <w:tab w:val="left" w:pos="2265"/>
              </w:tabs>
              <w:spacing w:before="80" w:after="80"/>
              <w:rPr>
                <w:sz w:val="20"/>
                <w:szCs w:val="20"/>
                <w:lang w:eastAsia="ru-RU"/>
              </w:rPr>
            </w:pPr>
          </w:p>
        </w:tc>
      </w:tr>
      <w:tr w:rsidR="00157598" w:rsidRPr="00E2366A" w:rsidTr="00CD511F">
        <w:tc>
          <w:tcPr>
            <w:tcW w:w="107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598" w:rsidRPr="002A0114" w:rsidRDefault="00157598" w:rsidP="00272804">
            <w:pPr>
              <w:tabs>
                <w:tab w:val="left" w:pos="2265"/>
              </w:tabs>
              <w:rPr>
                <w:sz w:val="2"/>
                <w:szCs w:val="20"/>
                <w:lang w:eastAsia="ru-RU"/>
              </w:rPr>
            </w:pPr>
          </w:p>
        </w:tc>
      </w:tr>
      <w:tr w:rsidR="00157598" w:rsidRPr="00E2366A" w:rsidTr="00CD511F">
        <w:tc>
          <w:tcPr>
            <w:tcW w:w="5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598" w:rsidRDefault="00157598" w:rsidP="00272804">
            <w:pPr>
              <w:tabs>
                <w:tab w:val="left" w:pos="2265"/>
              </w:tabs>
              <w:rPr>
                <w:sz w:val="20"/>
                <w:szCs w:val="20"/>
                <w:lang w:val="ru-RU" w:eastAsia="ru-RU"/>
              </w:rPr>
            </w:pPr>
          </w:p>
          <w:p w:rsidR="00157598" w:rsidRPr="00B34429" w:rsidRDefault="00783F0B" w:rsidP="00272804">
            <w:pPr>
              <w:tabs>
                <w:tab w:val="left" w:pos="2265"/>
              </w:tabs>
              <w:rPr>
                <w:sz w:val="20"/>
                <w:szCs w:val="20"/>
                <w:lang w:eastAsia="ru-RU"/>
              </w:rPr>
            </w:pPr>
            <w:r w:rsidRPr="00783F0B">
              <w:rPr>
                <w:noProof/>
                <w:sz w:val="30"/>
                <w:szCs w:val="30"/>
                <w:vertAlign w:val="superscript"/>
                <w:lang w:val="ru-RU" w:eastAsia="ru-RU"/>
              </w:rPr>
              <w:pict>
                <v:group id="_x0000_s1046" style="position:absolute;margin-left:-22.05pt;margin-top:20.45pt;width:537.65pt;height:73.2pt;z-index:251655680" coordorigin="765,1716" coordsize="10350,1161">
                  <v:rect id="_x0000_s1047" style="position:absolute;left:765;top:1716;width:2400;height:1161" strokeweight="1pt">
                    <v:fill color2="#fbd4b4" focusposition="1" focussize="" focus="100%" type="gradient"/>
                    <v:shadow type="perspective" color="#974706" opacity=".5" offset="1pt" offset2="-3pt"/>
                    <v:textbox style="mso-next-textbox:#_x0000_s1047">
                      <w:txbxContent>
                        <w:p w:rsidR="00F41AE9" w:rsidRPr="001F15B6" w:rsidRDefault="00F41AE9" w:rsidP="00157598">
                          <w:pPr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r w:rsidRPr="001F15B6">
                            <w:rPr>
                              <w:sz w:val="20"/>
                              <w:lang w:val="ru-RU"/>
                            </w:rPr>
                            <w:t>Заполнить форму</w:t>
                          </w:r>
                        </w:p>
                        <w:p w:rsidR="00F41AE9" w:rsidRPr="001F15B6" w:rsidRDefault="00F41AE9" w:rsidP="00157598">
                          <w:pPr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r w:rsidRPr="001F15B6">
                            <w:rPr>
                              <w:sz w:val="20"/>
                              <w:lang w:val="ru-RU"/>
                            </w:rPr>
                            <w:t>и направить</w:t>
                          </w:r>
                        </w:p>
                        <w:p w:rsidR="00F41AE9" w:rsidRPr="001F15B6" w:rsidRDefault="00F41AE9" w:rsidP="00157598">
                          <w:pPr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r w:rsidRPr="001F15B6">
                            <w:rPr>
                              <w:sz w:val="20"/>
                              <w:lang w:val="ru-RU"/>
                            </w:rPr>
                            <w:t>в адрес организаторов</w:t>
                          </w:r>
                        </w:p>
                      </w:txbxContent>
                    </v:textbox>
                  </v:rect>
                  <v:rect id="_x0000_s1048" style="position:absolute;left:3165;top:1716;width:7950;height:1161">
                    <v:textbox style="mso-next-textbox:#_x0000_s1048">
                      <w:txbxContent>
                        <w:p w:rsidR="007A77DF" w:rsidRPr="002C2EEB" w:rsidRDefault="007A77DF" w:rsidP="007A77DF">
                          <w:pPr>
                            <w:rPr>
                              <w:sz w:val="22"/>
                              <w:szCs w:val="22"/>
                              <w:lang w:val="ru-RU"/>
                            </w:rPr>
                          </w:pPr>
                          <w:r w:rsidRPr="002C2EEB">
                            <w:rPr>
                              <w:sz w:val="22"/>
                              <w:szCs w:val="22"/>
                              <w:lang w:val="ru-RU"/>
                            </w:rPr>
                            <w:t>Оргкомитет: Адрес офиса: 129343, Москва, пр-д Серебрякова,14,  стр.9, ком.9108</w:t>
                          </w:r>
                        </w:p>
                        <w:p w:rsidR="007A77DF" w:rsidRPr="002C2EEB" w:rsidRDefault="007A77DF" w:rsidP="007A77DF">
                          <w:pPr>
                            <w:ind w:left="-142"/>
                            <w:rPr>
                              <w:sz w:val="22"/>
                              <w:szCs w:val="22"/>
                              <w:lang w:val="ru-RU"/>
                            </w:rPr>
                          </w:pPr>
                          <w:r w:rsidRPr="002C2EEB">
                            <w:rPr>
                              <w:sz w:val="22"/>
                              <w:szCs w:val="22"/>
                              <w:lang w:val="ru-RU"/>
                            </w:rPr>
                            <w:t xml:space="preserve">  Тел: + 7</w:t>
                          </w:r>
                          <w:r w:rsidRPr="002C2EEB">
                            <w:rPr>
                              <w:sz w:val="22"/>
                              <w:szCs w:val="22"/>
                            </w:rPr>
                            <w:t> </w:t>
                          </w:r>
                          <w:r w:rsidRPr="002C2EEB">
                            <w:rPr>
                              <w:sz w:val="22"/>
                              <w:szCs w:val="22"/>
                              <w:lang w:val="ru-RU"/>
                            </w:rPr>
                            <w:t>(495)</w:t>
                          </w:r>
                          <w:r w:rsidRPr="002C2EEB">
                            <w:rPr>
                              <w:sz w:val="22"/>
                              <w:szCs w:val="22"/>
                            </w:rPr>
                            <w:t> </w:t>
                          </w:r>
                          <w:r w:rsidRPr="002C2EEB">
                            <w:rPr>
                              <w:sz w:val="22"/>
                              <w:szCs w:val="22"/>
                              <w:lang w:val="ru-RU"/>
                            </w:rPr>
                            <w:t>234-52-42, 234-52-14</w:t>
                          </w:r>
                        </w:p>
                        <w:p w:rsidR="007A77DF" w:rsidRPr="002C2EEB" w:rsidRDefault="007A77DF" w:rsidP="007A77DF">
                          <w:pPr>
                            <w:ind w:left="-142"/>
                            <w:rPr>
                              <w:sz w:val="22"/>
                              <w:szCs w:val="22"/>
                              <w:lang w:val="ru-RU"/>
                            </w:rPr>
                          </w:pPr>
                          <w:r w:rsidRPr="002C2EEB">
                            <w:rPr>
                              <w:sz w:val="22"/>
                              <w:szCs w:val="22"/>
                              <w:lang w:val="ru-RU"/>
                            </w:rPr>
                            <w:t xml:space="preserve">  Электронная почта: </w:t>
                          </w:r>
                          <w:hyperlink r:id="rId90" w:history="1">
                            <w:r w:rsidRPr="002C2EEB">
                              <w:rPr>
                                <w:rStyle w:val="ac"/>
                                <w:sz w:val="22"/>
                                <w:szCs w:val="22"/>
                              </w:rPr>
                              <w:t>raapa</w:t>
                            </w:r>
                            <w:r w:rsidRPr="002C2EEB">
                              <w:rPr>
                                <w:rStyle w:val="ac"/>
                                <w:sz w:val="22"/>
                                <w:szCs w:val="22"/>
                                <w:lang w:val="ru-RU"/>
                              </w:rPr>
                              <w:t>@</w:t>
                            </w:r>
                            <w:r w:rsidRPr="002C2EEB">
                              <w:rPr>
                                <w:rStyle w:val="ac"/>
                                <w:sz w:val="22"/>
                                <w:szCs w:val="22"/>
                              </w:rPr>
                              <w:t>raapa</w:t>
                            </w:r>
                            <w:r w:rsidRPr="002C2EEB">
                              <w:rPr>
                                <w:rStyle w:val="ac"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Pr="002C2EEB">
                              <w:rPr>
                                <w:rStyle w:val="ac"/>
                                <w:sz w:val="22"/>
                                <w:szCs w:val="22"/>
                              </w:rPr>
                              <w:t>ru</w:t>
                            </w:r>
                          </w:hyperlink>
                          <w:r w:rsidRPr="002C2EEB">
                            <w:rPr>
                              <w:sz w:val="22"/>
                              <w:szCs w:val="22"/>
                              <w:lang w:val="ru-RU"/>
                            </w:rPr>
                            <w:t xml:space="preserve">; </w:t>
                          </w:r>
                          <w:hyperlink r:id="rId91" w:history="1">
                            <w:r w:rsidRPr="002C2EEB">
                              <w:rPr>
                                <w:rStyle w:val="ac"/>
                                <w:sz w:val="22"/>
                                <w:szCs w:val="22"/>
                              </w:rPr>
                              <w:t>vystavka</w:t>
                            </w:r>
                            <w:r w:rsidRPr="002C2EEB">
                              <w:rPr>
                                <w:rStyle w:val="ac"/>
                                <w:sz w:val="22"/>
                                <w:szCs w:val="22"/>
                                <w:lang w:val="ru-RU"/>
                              </w:rPr>
                              <w:t>@</w:t>
                            </w:r>
                            <w:r w:rsidRPr="002C2EEB">
                              <w:rPr>
                                <w:rStyle w:val="ac"/>
                                <w:sz w:val="22"/>
                                <w:szCs w:val="22"/>
                              </w:rPr>
                              <w:t>raapa</w:t>
                            </w:r>
                            <w:r w:rsidRPr="002C2EEB">
                              <w:rPr>
                                <w:rStyle w:val="ac"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Pr="002C2EEB">
                              <w:rPr>
                                <w:rStyle w:val="ac"/>
                                <w:sz w:val="22"/>
                                <w:szCs w:val="22"/>
                              </w:rPr>
                              <w:t>ru</w:t>
                            </w:r>
                          </w:hyperlink>
                          <w:r w:rsidRPr="002C2EEB">
                            <w:rPr>
                              <w:sz w:val="22"/>
                              <w:szCs w:val="22"/>
                              <w:lang w:val="ru-RU"/>
                            </w:rPr>
                            <w:t xml:space="preserve">; </w:t>
                          </w:r>
                          <w:hyperlink r:id="rId92" w:history="1">
                            <w:r w:rsidRPr="002C2EEB">
                              <w:rPr>
                                <w:rStyle w:val="ac"/>
                                <w:sz w:val="22"/>
                                <w:szCs w:val="22"/>
                              </w:rPr>
                              <w:t>raapa</w:t>
                            </w:r>
                            <w:r w:rsidRPr="002C2EEB">
                              <w:rPr>
                                <w:rStyle w:val="ac"/>
                                <w:sz w:val="22"/>
                                <w:szCs w:val="22"/>
                                <w:lang w:val="ru-RU"/>
                              </w:rPr>
                              <w:t>3@</w:t>
                            </w:r>
                            <w:r w:rsidRPr="002C2EEB">
                              <w:rPr>
                                <w:rStyle w:val="ac"/>
                                <w:sz w:val="22"/>
                                <w:szCs w:val="22"/>
                              </w:rPr>
                              <w:t>raapa</w:t>
                            </w:r>
                            <w:r w:rsidRPr="002C2EEB">
                              <w:rPr>
                                <w:rStyle w:val="ac"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Pr="002C2EEB">
                              <w:rPr>
                                <w:rStyle w:val="ac"/>
                                <w:sz w:val="22"/>
                                <w:szCs w:val="22"/>
                              </w:rPr>
                              <w:t>ru</w:t>
                            </w:r>
                          </w:hyperlink>
                        </w:p>
                        <w:p w:rsidR="00F41AE9" w:rsidRPr="007A77DF" w:rsidRDefault="00F41AE9" w:rsidP="007A77DF">
                          <w:pPr>
                            <w:rPr>
                              <w:szCs w:val="21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</w:pict>
            </w:r>
            <w:r w:rsidR="00157598" w:rsidRPr="00B34429">
              <w:rPr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598" w:rsidRDefault="00157598" w:rsidP="00272804">
            <w:pPr>
              <w:tabs>
                <w:tab w:val="left" w:pos="1635"/>
              </w:tabs>
              <w:rPr>
                <w:sz w:val="20"/>
                <w:szCs w:val="20"/>
                <w:lang w:val="ru-RU" w:eastAsia="ru-RU"/>
              </w:rPr>
            </w:pPr>
            <w:r w:rsidRPr="00B34429">
              <w:rPr>
                <w:sz w:val="20"/>
                <w:szCs w:val="20"/>
                <w:lang w:eastAsia="ru-RU"/>
              </w:rPr>
              <w:t xml:space="preserve">                      </w:t>
            </w:r>
          </w:p>
          <w:p w:rsidR="00157598" w:rsidRPr="002370B6" w:rsidRDefault="00157598" w:rsidP="00272804">
            <w:pPr>
              <w:tabs>
                <w:tab w:val="left" w:pos="1635"/>
              </w:tabs>
              <w:rPr>
                <w:sz w:val="20"/>
                <w:szCs w:val="20"/>
                <w:lang w:val="ru-RU" w:eastAsia="ru-RU"/>
              </w:rPr>
            </w:pPr>
            <w:r w:rsidRPr="00B34429">
              <w:rPr>
                <w:sz w:val="20"/>
                <w:szCs w:val="20"/>
                <w:lang w:eastAsia="ru-RU"/>
              </w:rPr>
              <w:t xml:space="preserve"> Дата: «____»_________________20____г</w:t>
            </w:r>
          </w:p>
          <w:p w:rsidR="00157598" w:rsidRDefault="00157598" w:rsidP="00272804">
            <w:pPr>
              <w:tabs>
                <w:tab w:val="left" w:pos="1635"/>
              </w:tabs>
              <w:rPr>
                <w:sz w:val="20"/>
                <w:szCs w:val="20"/>
                <w:lang w:val="ru-RU" w:eastAsia="ru-RU"/>
              </w:rPr>
            </w:pPr>
          </w:p>
          <w:p w:rsidR="00CD02C2" w:rsidRDefault="00CD02C2" w:rsidP="00272804">
            <w:pPr>
              <w:tabs>
                <w:tab w:val="left" w:pos="1635"/>
              </w:tabs>
              <w:rPr>
                <w:sz w:val="20"/>
                <w:szCs w:val="20"/>
                <w:lang w:val="ru-RU" w:eastAsia="ru-RU"/>
              </w:rPr>
            </w:pPr>
          </w:p>
          <w:p w:rsidR="00CD02C2" w:rsidRDefault="00CD02C2" w:rsidP="00272804">
            <w:pPr>
              <w:tabs>
                <w:tab w:val="left" w:pos="1635"/>
              </w:tabs>
              <w:rPr>
                <w:sz w:val="20"/>
                <w:szCs w:val="20"/>
                <w:lang w:val="ru-RU" w:eastAsia="ru-RU"/>
              </w:rPr>
            </w:pPr>
          </w:p>
          <w:p w:rsidR="00CD02C2" w:rsidRDefault="00CD02C2" w:rsidP="00272804">
            <w:pPr>
              <w:tabs>
                <w:tab w:val="left" w:pos="1635"/>
              </w:tabs>
              <w:rPr>
                <w:sz w:val="20"/>
                <w:szCs w:val="20"/>
                <w:lang w:val="ru-RU" w:eastAsia="ru-RU"/>
              </w:rPr>
            </w:pPr>
          </w:p>
          <w:p w:rsidR="00CD02C2" w:rsidRDefault="00CD02C2" w:rsidP="00272804">
            <w:pPr>
              <w:tabs>
                <w:tab w:val="left" w:pos="1635"/>
              </w:tabs>
              <w:rPr>
                <w:sz w:val="20"/>
                <w:szCs w:val="20"/>
                <w:lang w:val="ru-RU" w:eastAsia="ru-RU"/>
              </w:rPr>
            </w:pPr>
          </w:p>
          <w:p w:rsidR="00CD02C2" w:rsidRDefault="00CD02C2" w:rsidP="00272804">
            <w:pPr>
              <w:tabs>
                <w:tab w:val="left" w:pos="1635"/>
              </w:tabs>
              <w:rPr>
                <w:sz w:val="20"/>
                <w:szCs w:val="20"/>
                <w:lang w:val="ru-RU" w:eastAsia="ru-RU"/>
              </w:rPr>
            </w:pPr>
          </w:p>
          <w:p w:rsidR="00CD02C2" w:rsidRDefault="00CD02C2" w:rsidP="00272804">
            <w:pPr>
              <w:tabs>
                <w:tab w:val="left" w:pos="1635"/>
              </w:tabs>
              <w:rPr>
                <w:sz w:val="20"/>
                <w:szCs w:val="20"/>
                <w:lang w:val="ru-RU" w:eastAsia="ru-RU"/>
              </w:rPr>
            </w:pPr>
          </w:p>
          <w:p w:rsidR="00CD02C2" w:rsidRDefault="00CD02C2" w:rsidP="00272804">
            <w:pPr>
              <w:tabs>
                <w:tab w:val="left" w:pos="1635"/>
              </w:tabs>
              <w:rPr>
                <w:sz w:val="20"/>
                <w:szCs w:val="20"/>
                <w:lang w:val="ru-RU" w:eastAsia="ru-RU"/>
              </w:rPr>
            </w:pPr>
          </w:p>
          <w:p w:rsidR="00CD02C2" w:rsidRDefault="00CD02C2" w:rsidP="00272804">
            <w:pPr>
              <w:tabs>
                <w:tab w:val="left" w:pos="1635"/>
              </w:tabs>
              <w:rPr>
                <w:sz w:val="20"/>
                <w:szCs w:val="20"/>
                <w:lang w:val="ru-RU" w:eastAsia="ru-RU"/>
              </w:rPr>
            </w:pPr>
          </w:p>
          <w:p w:rsidR="00CD02C2" w:rsidRDefault="00CD02C2" w:rsidP="00272804">
            <w:pPr>
              <w:tabs>
                <w:tab w:val="left" w:pos="1635"/>
              </w:tabs>
              <w:rPr>
                <w:sz w:val="20"/>
                <w:szCs w:val="20"/>
                <w:lang w:val="ru-RU" w:eastAsia="ru-RU"/>
              </w:rPr>
            </w:pPr>
          </w:p>
          <w:p w:rsidR="00CD02C2" w:rsidRDefault="00CD02C2" w:rsidP="00272804">
            <w:pPr>
              <w:tabs>
                <w:tab w:val="left" w:pos="1635"/>
              </w:tabs>
              <w:rPr>
                <w:sz w:val="20"/>
                <w:szCs w:val="20"/>
                <w:lang w:val="ru-RU" w:eastAsia="ru-RU"/>
              </w:rPr>
            </w:pPr>
          </w:p>
          <w:p w:rsidR="00CD02C2" w:rsidRDefault="00CD02C2" w:rsidP="00272804">
            <w:pPr>
              <w:tabs>
                <w:tab w:val="left" w:pos="1635"/>
              </w:tabs>
              <w:rPr>
                <w:sz w:val="20"/>
                <w:szCs w:val="20"/>
                <w:lang w:val="ru-RU" w:eastAsia="ru-RU"/>
              </w:rPr>
            </w:pPr>
          </w:p>
          <w:p w:rsidR="00CD02C2" w:rsidRDefault="00CD02C2" w:rsidP="00272804">
            <w:pPr>
              <w:tabs>
                <w:tab w:val="left" w:pos="1635"/>
              </w:tabs>
              <w:rPr>
                <w:sz w:val="20"/>
                <w:szCs w:val="20"/>
                <w:lang w:val="ru-RU" w:eastAsia="ru-RU"/>
              </w:rPr>
            </w:pPr>
          </w:p>
          <w:p w:rsidR="00CD02C2" w:rsidRDefault="00CD02C2" w:rsidP="00272804">
            <w:pPr>
              <w:tabs>
                <w:tab w:val="left" w:pos="1635"/>
              </w:tabs>
              <w:rPr>
                <w:sz w:val="20"/>
                <w:szCs w:val="20"/>
                <w:lang w:val="ru-RU" w:eastAsia="ru-RU"/>
              </w:rPr>
            </w:pPr>
          </w:p>
          <w:p w:rsidR="00CD02C2" w:rsidRPr="00264EB5" w:rsidRDefault="00CD02C2" w:rsidP="00272804">
            <w:pPr>
              <w:tabs>
                <w:tab w:val="left" w:pos="1635"/>
              </w:tabs>
              <w:rPr>
                <w:sz w:val="20"/>
                <w:szCs w:val="20"/>
                <w:lang w:val="ru-RU" w:eastAsia="ru-RU"/>
              </w:rPr>
            </w:pPr>
          </w:p>
        </w:tc>
      </w:tr>
      <w:tr w:rsidR="00157598" w:rsidRPr="00E2366A" w:rsidTr="00CD511F">
        <w:tc>
          <w:tcPr>
            <w:tcW w:w="5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598" w:rsidRDefault="00157598" w:rsidP="00272804">
            <w:pPr>
              <w:tabs>
                <w:tab w:val="left" w:pos="2265"/>
              </w:tabs>
              <w:rPr>
                <w:noProof/>
                <w:sz w:val="30"/>
                <w:szCs w:val="30"/>
                <w:vertAlign w:val="superscript"/>
                <w:lang w:val="ru-RU" w:eastAsia="ru-RU"/>
              </w:rPr>
            </w:pPr>
          </w:p>
        </w:tc>
        <w:tc>
          <w:tcPr>
            <w:tcW w:w="5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598" w:rsidRPr="00B34429" w:rsidRDefault="00157598" w:rsidP="00272804">
            <w:pPr>
              <w:tabs>
                <w:tab w:val="left" w:pos="1635"/>
              </w:tabs>
              <w:rPr>
                <w:sz w:val="20"/>
                <w:szCs w:val="20"/>
                <w:lang w:eastAsia="ru-RU"/>
              </w:rPr>
            </w:pPr>
          </w:p>
        </w:tc>
      </w:tr>
    </w:tbl>
    <w:p w:rsidR="0058629B" w:rsidRPr="000D2B74" w:rsidRDefault="0058629B" w:rsidP="0058629B">
      <w:pPr>
        <w:pStyle w:val="10"/>
        <w:shd w:val="clear" w:color="auto" w:fill="FBD4B4"/>
        <w:spacing w:after="120"/>
        <w:jc w:val="center"/>
        <w:rPr>
          <w:rStyle w:val="30"/>
          <w:rFonts w:ascii="Cambria" w:hAnsi="Cambria"/>
          <w:b/>
          <w:bCs/>
          <w:color w:val="C0504D"/>
          <w:sz w:val="28"/>
          <w:szCs w:val="28"/>
          <w:lang w:val="ru-RU"/>
        </w:rPr>
      </w:pPr>
      <w:bookmarkStart w:id="60" w:name="_Прайс-лист_на_дополнительное"/>
      <w:bookmarkStart w:id="61" w:name="_Прайс_–_лист"/>
      <w:bookmarkStart w:id="62" w:name="_Перечень_и_стоимость_2"/>
      <w:bookmarkStart w:id="63" w:name="монтажно_подвесные"/>
      <w:bookmarkStart w:id="64" w:name="_Инженерные_услуги"/>
      <w:bookmarkStart w:id="65" w:name="_ФОРМА_№_3."/>
      <w:bookmarkStart w:id="66" w:name="_ФОРМА_№3._Заявка"/>
      <w:bookmarkEnd w:id="60"/>
      <w:bookmarkEnd w:id="61"/>
      <w:bookmarkEnd w:id="62"/>
      <w:bookmarkEnd w:id="63"/>
      <w:bookmarkEnd w:id="64"/>
      <w:bookmarkEnd w:id="65"/>
      <w:bookmarkEnd w:id="66"/>
      <w:r w:rsidRPr="000D2B74">
        <w:rPr>
          <w:rStyle w:val="30"/>
          <w:rFonts w:ascii="Cambria" w:hAnsi="Cambria"/>
          <w:b/>
          <w:bCs/>
          <w:color w:val="C0504D"/>
          <w:sz w:val="28"/>
          <w:szCs w:val="28"/>
        </w:rPr>
        <w:t xml:space="preserve">Прайс – лист на дополнительное оборудование и </w:t>
      </w:r>
    </w:p>
    <w:p w:rsidR="0058629B" w:rsidRDefault="0058629B" w:rsidP="0058629B">
      <w:pPr>
        <w:pStyle w:val="10"/>
        <w:shd w:val="clear" w:color="auto" w:fill="FBD4B4"/>
        <w:tabs>
          <w:tab w:val="center" w:pos="4818"/>
          <w:tab w:val="right" w:pos="9637"/>
        </w:tabs>
        <w:spacing w:after="120"/>
        <w:jc w:val="left"/>
        <w:rPr>
          <w:rStyle w:val="30"/>
          <w:rFonts w:ascii="Cambria" w:hAnsi="Cambria"/>
          <w:b/>
          <w:bCs/>
          <w:color w:val="C0504D"/>
          <w:sz w:val="36"/>
          <w:szCs w:val="36"/>
          <w:lang w:val="ru-RU"/>
        </w:rPr>
      </w:pPr>
      <w:r w:rsidRPr="000D2B74">
        <w:rPr>
          <w:rStyle w:val="30"/>
          <w:rFonts w:ascii="Cambria" w:hAnsi="Cambria"/>
          <w:b/>
          <w:bCs/>
          <w:color w:val="C0504D"/>
          <w:sz w:val="28"/>
          <w:szCs w:val="28"/>
        </w:rPr>
        <w:tab/>
        <w:t>услуги</w:t>
      </w:r>
      <w:r w:rsidRPr="000D2B74">
        <w:rPr>
          <w:rStyle w:val="30"/>
          <w:rFonts w:ascii="Cambria" w:hAnsi="Cambria"/>
          <w:b/>
          <w:bCs/>
          <w:color w:val="C0504D"/>
          <w:sz w:val="28"/>
          <w:szCs w:val="28"/>
        </w:rPr>
        <w:tab/>
      </w:r>
    </w:p>
    <w:p w:rsidR="0058629B" w:rsidRPr="002236F9" w:rsidRDefault="0058629B" w:rsidP="0058629B">
      <w:pPr>
        <w:ind w:left="-567"/>
        <w:rPr>
          <w:b/>
          <w:sz w:val="4"/>
          <w:szCs w:val="4"/>
          <w:lang w:val="ru-RU"/>
        </w:rPr>
      </w:pPr>
    </w:p>
    <w:p w:rsidR="0058629B" w:rsidRPr="00E455CD" w:rsidRDefault="0058629B" w:rsidP="0058629B">
      <w:pPr>
        <w:pStyle w:val="aa"/>
        <w:ind w:left="-709" w:right="-241"/>
        <w:rPr>
          <w:b w:val="0"/>
          <w:sz w:val="20"/>
          <w:lang w:val="ru-RU"/>
        </w:rPr>
      </w:pPr>
      <w:bookmarkStart w:id="67" w:name="_Перечень_и_стоимость"/>
      <w:bookmarkEnd w:id="67"/>
    </w:p>
    <w:tbl>
      <w:tblPr>
        <w:tblW w:w="11015" w:type="dxa"/>
        <w:tblInd w:w="-4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3544"/>
        <w:gridCol w:w="661"/>
        <w:gridCol w:w="751"/>
        <w:gridCol w:w="4647"/>
        <w:gridCol w:w="661"/>
        <w:gridCol w:w="751"/>
      </w:tblGrid>
      <w:tr w:rsidR="00E455CD" w:rsidRPr="000D2B74" w:rsidTr="00E455CD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Ед.</w:t>
            </w:r>
          </w:p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изм.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tabs>
                <w:tab w:val="left" w:pos="669"/>
              </w:tabs>
              <w:ind w:right="-209"/>
              <w:jc w:val="center"/>
            </w:pPr>
            <w:r w:rsidRPr="000D2B74">
              <w:rPr>
                <w:sz w:val="22"/>
                <w:szCs w:val="22"/>
              </w:rPr>
              <w:t>Руб.</w:t>
            </w:r>
          </w:p>
          <w:p w:rsidR="00E455CD" w:rsidRPr="000D2B74" w:rsidRDefault="00E455CD" w:rsidP="009A48FF">
            <w:pPr>
              <w:tabs>
                <w:tab w:val="left" w:pos="669"/>
              </w:tabs>
              <w:ind w:right="-209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ind w:left="-249" w:right="-391"/>
              <w:jc w:val="center"/>
            </w:pPr>
            <w:r w:rsidRPr="000D2B74">
              <w:rPr>
                <w:sz w:val="22"/>
                <w:szCs w:val="22"/>
              </w:rPr>
              <w:t>Ед.</w:t>
            </w:r>
          </w:p>
          <w:p w:rsidR="00E455CD" w:rsidRPr="000D2B74" w:rsidRDefault="00E455CD" w:rsidP="009A48FF">
            <w:pPr>
              <w:ind w:left="-249" w:right="-391"/>
              <w:jc w:val="center"/>
            </w:pPr>
            <w:r w:rsidRPr="000D2B74">
              <w:rPr>
                <w:sz w:val="22"/>
                <w:szCs w:val="22"/>
              </w:rPr>
              <w:t>изм.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ind w:right="-185"/>
              <w:jc w:val="center"/>
            </w:pPr>
            <w:r w:rsidRPr="000D2B74">
              <w:rPr>
                <w:sz w:val="22"/>
                <w:szCs w:val="22"/>
              </w:rPr>
              <w:t>Руб.</w:t>
            </w:r>
          </w:p>
          <w:p w:rsidR="00E455CD" w:rsidRPr="000D2B74" w:rsidRDefault="00E455CD" w:rsidP="009A48FF">
            <w:pPr>
              <w:ind w:right="-391"/>
              <w:jc w:val="center"/>
            </w:pPr>
          </w:p>
        </w:tc>
      </w:tr>
      <w:tr w:rsidR="00E455CD" w:rsidRPr="000D2B74" w:rsidTr="00E455CD">
        <w:trPr>
          <w:cantSplit/>
          <w:trHeight w:val="70"/>
        </w:trPr>
        <w:tc>
          <w:tcPr>
            <w:tcW w:w="0" w:type="auto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646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pStyle w:val="111"/>
              <w:rPr>
                <w:szCs w:val="22"/>
              </w:rPr>
            </w:pPr>
            <w:r w:rsidRPr="000D2B74">
              <w:rPr>
                <w:sz w:val="22"/>
                <w:szCs w:val="22"/>
              </w:rPr>
              <w:t>Элементы конструкции стенда</w:t>
            </w:r>
          </w:p>
        </w:tc>
      </w:tr>
      <w:tr w:rsidR="00E455CD" w:rsidRPr="000D2B74" w:rsidTr="00E455CD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Элемент стены 2,5х1,0 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1320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Полка ЛДСП  1,0х0,5 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AD3426" w:rsidRDefault="00E455CD" w:rsidP="009A48FF">
            <w:pPr>
              <w:jc w:val="center"/>
              <w:rPr>
                <w:lang w:val="ru-RU"/>
              </w:rPr>
            </w:pPr>
            <w:r w:rsidRPr="000D2B7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ru-RU"/>
              </w:rPr>
              <w:t>80</w:t>
            </w:r>
          </w:p>
        </w:tc>
      </w:tr>
      <w:tr w:rsidR="00E455CD" w:rsidRPr="000D2B74" w:rsidTr="00E455CD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Элемент стены 2,5х</w:t>
            </w:r>
            <w:r>
              <w:rPr>
                <w:sz w:val="22"/>
                <w:szCs w:val="22"/>
                <w:lang w:val="ru-RU"/>
              </w:rPr>
              <w:t>0,5</w:t>
            </w:r>
            <w:r w:rsidRPr="000D2B74">
              <w:rPr>
                <w:sz w:val="22"/>
                <w:szCs w:val="22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505CEE" w:rsidRDefault="00E455CD" w:rsidP="009A48F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Дверной блок (дверь распашная)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ind w:right="-108"/>
              <w:jc w:val="center"/>
            </w:pPr>
            <w:r w:rsidRPr="000D2B7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5250</w:t>
            </w:r>
          </w:p>
        </w:tc>
      </w:tr>
      <w:tr w:rsidR="00E455CD" w:rsidRPr="000D2B74" w:rsidTr="00E455CD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Элемент стены с занавеской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AD3426" w:rsidRDefault="00E455CD" w:rsidP="009A48FF">
            <w:pPr>
              <w:jc w:val="center"/>
              <w:rPr>
                <w:lang w:val="ru-RU"/>
              </w:rPr>
            </w:pPr>
            <w:r w:rsidRPr="000D2B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640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Дверной блок с раздвижной дверью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4500</w:t>
            </w:r>
          </w:p>
        </w:tc>
      </w:tr>
      <w:tr w:rsidR="00E455CD" w:rsidRPr="000D2B74" w:rsidTr="00E455CD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Элемент стены  (ЛДСП)-2,5х1м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AD3426" w:rsidRDefault="00E455CD" w:rsidP="009A48FF">
            <w:pPr>
              <w:ind w:left="-107" w:right="-391"/>
              <w:rPr>
                <w:lang w:val="ru-RU"/>
              </w:rPr>
            </w:pPr>
            <w:r w:rsidRPr="000D2B74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  <w:lang w:val="ru-RU"/>
              </w:rPr>
              <w:t>2830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 xml:space="preserve">Подъём стены </w:t>
            </w:r>
            <w:r w:rsidRPr="000D2B74">
              <w:rPr>
                <w:sz w:val="22"/>
                <w:szCs w:val="22"/>
                <w:lang w:val="en-US"/>
              </w:rPr>
              <w:t>h-1</w:t>
            </w:r>
            <w:r w:rsidRPr="000D2B74">
              <w:rPr>
                <w:sz w:val="22"/>
                <w:szCs w:val="22"/>
              </w:rPr>
              <w:t>,0 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п. м.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750</w:t>
            </w:r>
          </w:p>
        </w:tc>
      </w:tr>
      <w:tr w:rsidR="00E455CD" w:rsidRPr="000D2B74" w:rsidTr="00E455CD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Потолочный растр 1х1 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ind w:right="-391"/>
            </w:pPr>
            <w:r w:rsidRPr="000D2B74">
              <w:rPr>
                <w:sz w:val="22"/>
                <w:szCs w:val="22"/>
              </w:rPr>
              <w:t xml:space="preserve">  шт.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E455CD">
            <w:pPr>
              <w:ind w:left="-107" w:right="-391"/>
            </w:pPr>
            <w:r w:rsidRPr="000D2B74">
              <w:rPr>
                <w:sz w:val="22"/>
                <w:szCs w:val="22"/>
              </w:rPr>
              <w:t xml:space="preserve">     1</w:t>
            </w:r>
            <w:r>
              <w:rPr>
                <w:sz w:val="22"/>
                <w:szCs w:val="22"/>
                <w:lang w:val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 xml:space="preserve">Подъем пола до  </w:t>
            </w:r>
            <w:r w:rsidRPr="000D2B74">
              <w:rPr>
                <w:sz w:val="22"/>
                <w:szCs w:val="22"/>
                <w:lang w:val="en-US"/>
              </w:rPr>
              <w:t>h</w:t>
            </w:r>
            <w:r w:rsidRPr="000D2B74">
              <w:rPr>
                <w:sz w:val="22"/>
                <w:szCs w:val="22"/>
              </w:rPr>
              <w:t xml:space="preserve">=0,2 м </w:t>
            </w:r>
          </w:p>
          <w:p w:rsidR="00E455CD" w:rsidRPr="000D2B74" w:rsidRDefault="00E455CD" w:rsidP="009A48FF">
            <w:r w:rsidRPr="000D2B74">
              <w:rPr>
                <w:sz w:val="22"/>
                <w:szCs w:val="22"/>
              </w:rPr>
              <w:t>(без коврового покрытия)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1470</w:t>
            </w:r>
          </w:p>
        </w:tc>
      </w:tr>
      <w:tr w:rsidR="00E455CD" w:rsidRPr="000D2B74" w:rsidTr="00E455CD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/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ind w:right="-108"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 xml:space="preserve">Подъем пола от  </w:t>
            </w:r>
            <w:r w:rsidRPr="000D2B74">
              <w:rPr>
                <w:sz w:val="22"/>
                <w:szCs w:val="22"/>
                <w:lang w:val="en-US"/>
              </w:rPr>
              <w:t>h</w:t>
            </w:r>
            <w:r w:rsidRPr="000D2B74">
              <w:rPr>
                <w:sz w:val="22"/>
                <w:szCs w:val="22"/>
              </w:rPr>
              <w:t xml:space="preserve">=0,2  до </w:t>
            </w:r>
            <w:r w:rsidRPr="000D2B74">
              <w:rPr>
                <w:sz w:val="22"/>
                <w:szCs w:val="22"/>
                <w:lang w:val="en-US"/>
              </w:rPr>
              <w:t>h</w:t>
            </w:r>
            <w:r w:rsidRPr="000D2B74">
              <w:rPr>
                <w:sz w:val="22"/>
                <w:szCs w:val="22"/>
              </w:rPr>
              <w:t xml:space="preserve">=0,75 м  </w:t>
            </w:r>
          </w:p>
          <w:p w:rsidR="00E455CD" w:rsidRPr="000D2B74" w:rsidRDefault="00E455CD" w:rsidP="009A48FF">
            <w:r w:rsidRPr="000D2B74">
              <w:rPr>
                <w:sz w:val="22"/>
                <w:szCs w:val="22"/>
              </w:rPr>
              <w:t>(без коврового покрытия)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6</w:t>
            </w:r>
            <w:r w:rsidRPr="000D2B74">
              <w:rPr>
                <w:sz w:val="22"/>
                <w:szCs w:val="22"/>
              </w:rPr>
              <w:t>00</w:t>
            </w:r>
          </w:p>
        </w:tc>
      </w:tr>
      <w:tr w:rsidR="00E455CD" w:rsidRPr="000D2B74" w:rsidTr="00E455CD">
        <w:tc>
          <w:tcPr>
            <w:tcW w:w="0" w:type="auto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646"/>
            <w:tcMar>
              <w:left w:w="93" w:type="dxa"/>
            </w:tcMar>
          </w:tcPr>
          <w:p w:rsidR="00E455CD" w:rsidRPr="000D2B74" w:rsidRDefault="00E455CD" w:rsidP="009A48FF">
            <w:pPr>
              <w:jc w:val="center"/>
              <w:rPr>
                <w:b/>
              </w:rPr>
            </w:pPr>
            <w:r w:rsidRPr="000D2B74">
              <w:rPr>
                <w:b/>
                <w:sz w:val="22"/>
                <w:szCs w:val="22"/>
              </w:rPr>
              <w:t xml:space="preserve">Сборочные единицы (витрины, информационные стойки, столы-подиумы) </w:t>
            </w:r>
          </w:p>
        </w:tc>
      </w:tr>
      <w:tr w:rsidR="00E455CD" w:rsidRPr="000D2B74" w:rsidTr="00E455CD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pPr>
              <w:ind w:right="-109"/>
            </w:pPr>
            <w:r w:rsidRPr="000D2B74">
              <w:rPr>
                <w:sz w:val="22"/>
                <w:szCs w:val="22"/>
              </w:rPr>
              <w:t xml:space="preserve">Стойка информационная закругленная </w:t>
            </w:r>
            <w:r w:rsidRPr="000D2B74">
              <w:rPr>
                <w:sz w:val="22"/>
                <w:szCs w:val="22"/>
                <w:lang w:val="en-US"/>
              </w:rPr>
              <w:t>R</w:t>
            </w:r>
            <w:r w:rsidRPr="000D2B74">
              <w:rPr>
                <w:sz w:val="22"/>
                <w:szCs w:val="22"/>
              </w:rPr>
              <w:t xml:space="preserve">-0,5 м, </w:t>
            </w:r>
            <w:r w:rsidRPr="000D2B74">
              <w:rPr>
                <w:sz w:val="22"/>
                <w:szCs w:val="22"/>
                <w:lang w:val="en-US"/>
              </w:rPr>
              <w:t>h</w:t>
            </w:r>
            <w:r w:rsidRPr="000D2B74">
              <w:rPr>
                <w:sz w:val="22"/>
                <w:szCs w:val="22"/>
              </w:rPr>
              <w:t>=1 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AD3426" w:rsidRDefault="00E455CD" w:rsidP="009A48FF">
            <w:pPr>
              <w:jc w:val="center"/>
              <w:rPr>
                <w:lang w:val="ru-RU"/>
              </w:rPr>
            </w:pPr>
            <w:r w:rsidRPr="000D2B7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 xml:space="preserve">Раздвижные дверцы к столу-подиуму, </w:t>
            </w:r>
            <w:r w:rsidRPr="000D2B74">
              <w:rPr>
                <w:sz w:val="22"/>
                <w:szCs w:val="22"/>
                <w:lang w:val="en-US"/>
              </w:rPr>
              <w:t>h</w:t>
            </w:r>
            <w:r w:rsidRPr="000D2B74">
              <w:rPr>
                <w:sz w:val="22"/>
                <w:szCs w:val="22"/>
              </w:rPr>
              <w:t>=0,75 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пара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650</w:t>
            </w:r>
          </w:p>
        </w:tc>
      </w:tr>
      <w:tr w:rsidR="00E455CD" w:rsidRPr="000D2B74" w:rsidTr="00E455CD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pPr>
              <w:ind w:right="-109"/>
            </w:pPr>
            <w:r w:rsidRPr="000D2B74">
              <w:rPr>
                <w:sz w:val="22"/>
                <w:szCs w:val="22"/>
              </w:rPr>
              <w:t xml:space="preserve">Стойка информационная закругленная </w:t>
            </w:r>
            <w:r w:rsidRPr="000D2B74">
              <w:rPr>
                <w:sz w:val="22"/>
                <w:szCs w:val="22"/>
                <w:lang w:val="en-US"/>
              </w:rPr>
              <w:t>R</w:t>
            </w:r>
            <w:r w:rsidRPr="000D2B74">
              <w:rPr>
                <w:sz w:val="22"/>
                <w:szCs w:val="22"/>
              </w:rPr>
              <w:t xml:space="preserve">-1 м, </w:t>
            </w:r>
            <w:r w:rsidRPr="000D2B74">
              <w:rPr>
                <w:sz w:val="22"/>
                <w:szCs w:val="22"/>
                <w:lang w:val="en-US"/>
              </w:rPr>
              <w:t>h</w:t>
            </w:r>
            <w:r w:rsidRPr="000D2B74">
              <w:rPr>
                <w:sz w:val="22"/>
                <w:szCs w:val="22"/>
              </w:rPr>
              <w:t>=1 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AD3426" w:rsidRDefault="00E455CD" w:rsidP="009A48FF">
            <w:pPr>
              <w:jc w:val="center"/>
              <w:rPr>
                <w:lang w:val="ru-RU"/>
              </w:rPr>
            </w:pPr>
            <w:r w:rsidRPr="000D2B7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 xml:space="preserve">Витрина низкая 1х0,5; </w:t>
            </w:r>
            <w:r w:rsidRPr="000D2B74">
              <w:rPr>
                <w:sz w:val="22"/>
                <w:szCs w:val="22"/>
                <w:lang w:val="en-US"/>
              </w:rPr>
              <w:t>h</w:t>
            </w:r>
            <w:r w:rsidRPr="000D2B74">
              <w:rPr>
                <w:sz w:val="22"/>
                <w:szCs w:val="22"/>
              </w:rPr>
              <w:t>=1м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AD3426" w:rsidRDefault="00E455CD" w:rsidP="009A48FF">
            <w:pPr>
              <w:jc w:val="center"/>
              <w:rPr>
                <w:lang w:val="ru-RU"/>
              </w:rPr>
            </w:pPr>
            <w:r w:rsidRPr="000D2B7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ru-RU"/>
              </w:rPr>
              <w:t>400</w:t>
            </w:r>
          </w:p>
        </w:tc>
      </w:tr>
      <w:tr w:rsidR="00E455CD" w:rsidRPr="000D2B74" w:rsidTr="00E455CD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 xml:space="preserve">Стойка информационная с внутренней полкой, 1х0,5 м,  </w:t>
            </w:r>
            <w:r w:rsidRPr="000D2B74">
              <w:rPr>
                <w:sz w:val="22"/>
                <w:szCs w:val="22"/>
                <w:lang w:val="en-US"/>
              </w:rPr>
              <w:t>h</w:t>
            </w:r>
            <w:r w:rsidRPr="000D2B74">
              <w:rPr>
                <w:sz w:val="22"/>
                <w:szCs w:val="22"/>
              </w:rPr>
              <w:t>=1м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AD3426" w:rsidRDefault="00E455CD" w:rsidP="009A48FF">
            <w:pPr>
              <w:jc w:val="center"/>
              <w:rPr>
                <w:lang w:val="ru-RU"/>
              </w:rPr>
            </w:pPr>
            <w:r w:rsidRPr="000D2B7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ru-RU"/>
              </w:rPr>
              <w:t>415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Витрина высокая (2 стеклянные полки) с раздвижными дверцами 1х0,5;h=2,5м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AD3426" w:rsidRDefault="00E455CD" w:rsidP="009A48FF">
            <w:pPr>
              <w:jc w:val="center"/>
              <w:rPr>
                <w:lang w:val="ru-RU"/>
              </w:rPr>
            </w:pPr>
            <w:r w:rsidRPr="000D2B7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ru-RU"/>
              </w:rPr>
              <w:t>685</w:t>
            </w:r>
          </w:p>
        </w:tc>
      </w:tr>
      <w:tr w:rsidR="00E455CD" w:rsidRPr="000D2B74" w:rsidTr="00E455CD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 xml:space="preserve">Стол-подиум 1х1 м, </w:t>
            </w:r>
            <w:r w:rsidRPr="000D2B74">
              <w:rPr>
                <w:sz w:val="22"/>
                <w:szCs w:val="22"/>
                <w:lang w:val="en-US"/>
              </w:rPr>
              <w:t>h</w:t>
            </w:r>
            <w:r w:rsidRPr="000D2B74">
              <w:rPr>
                <w:sz w:val="22"/>
                <w:szCs w:val="22"/>
              </w:rPr>
              <w:t>=0,75 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AD3426" w:rsidRDefault="00E455CD" w:rsidP="009A48FF">
            <w:pPr>
              <w:jc w:val="center"/>
              <w:rPr>
                <w:lang w:val="ru-RU"/>
              </w:rPr>
            </w:pPr>
            <w:r w:rsidRPr="000D2B7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990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 xml:space="preserve">Подсветка высокой витрины  </w:t>
            </w:r>
          </w:p>
          <w:p w:rsidR="00E455CD" w:rsidRPr="000D2B74" w:rsidRDefault="00E455CD" w:rsidP="009A48FF">
            <w:r w:rsidRPr="000D2B74">
              <w:rPr>
                <w:sz w:val="22"/>
                <w:szCs w:val="22"/>
              </w:rPr>
              <w:t>(1 лампа 100</w:t>
            </w:r>
            <w:r w:rsidRPr="000D2B74">
              <w:rPr>
                <w:sz w:val="22"/>
                <w:szCs w:val="22"/>
                <w:lang w:val="en-US"/>
              </w:rPr>
              <w:t>W</w:t>
            </w:r>
            <w:r w:rsidRPr="000D2B74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AD3426" w:rsidRDefault="00E455CD" w:rsidP="009A48F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900</w:t>
            </w:r>
          </w:p>
        </w:tc>
      </w:tr>
      <w:tr w:rsidR="00E455CD" w:rsidRPr="000D2B74" w:rsidTr="00E455CD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 xml:space="preserve">Стол-подиум 1х0,5 м </w:t>
            </w:r>
            <w:r w:rsidRPr="000D2B74">
              <w:rPr>
                <w:sz w:val="22"/>
                <w:szCs w:val="22"/>
                <w:lang w:val="en-US"/>
              </w:rPr>
              <w:t>h</w:t>
            </w:r>
            <w:r w:rsidRPr="000D2B74">
              <w:rPr>
                <w:sz w:val="22"/>
                <w:szCs w:val="22"/>
              </w:rPr>
              <w:t>=0,75 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AD3426" w:rsidRDefault="00E455CD" w:rsidP="009A48FF">
            <w:pPr>
              <w:jc w:val="center"/>
              <w:rPr>
                <w:lang w:val="ru-RU"/>
              </w:rPr>
            </w:pPr>
            <w:r w:rsidRPr="000D2B7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845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 xml:space="preserve">Шкаф архивный 1х0,5; </w:t>
            </w:r>
            <w:r w:rsidRPr="000D2B74">
              <w:rPr>
                <w:sz w:val="22"/>
                <w:szCs w:val="22"/>
                <w:lang w:val="en-US"/>
              </w:rPr>
              <w:t>h</w:t>
            </w:r>
            <w:r w:rsidRPr="000D2B74">
              <w:rPr>
                <w:sz w:val="22"/>
                <w:szCs w:val="22"/>
              </w:rPr>
              <w:t>=1 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4060</w:t>
            </w:r>
          </w:p>
        </w:tc>
      </w:tr>
      <w:tr w:rsidR="00E455CD" w:rsidRPr="000D2B74" w:rsidTr="00E455CD">
        <w:trPr>
          <w:cantSplit/>
        </w:trPr>
        <w:tc>
          <w:tcPr>
            <w:tcW w:w="0" w:type="auto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646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pStyle w:val="111"/>
              <w:rPr>
                <w:szCs w:val="22"/>
              </w:rPr>
            </w:pPr>
            <w:r w:rsidRPr="000D2B74">
              <w:rPr>
                <w:sz w:val="22"/>
                <w:szCs w:val="22"/>
              </w:rPr>
              <w:t>Офисное оборудование и мебель</w:t>
            </w:r>
          </w:p>
        </w:tc>
      </w:tr>
      <w:tr w:rsidR="00E455CD" w:rsidRPr="000D2B74" w:rsidTr="00E455CD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Стул п\мягкий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ru-RU"/>
              </w:rPr>
              <w:t>5</w:t>
            </w:r>
            <w:r w:rsidRPr="000D2B74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Листовкодержатель простой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900</w:t>
            </w:r>
          </w:p>
        </w:tc>
      </w:tr>
      <w:tr w:rsidR="00E455CD" w:rsidRPr="000D2B74" w:rsidTr="00E455CD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Стул барный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Листовкодержатель вращающийся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1800</w:t>
            </w:r>
          </w:p>
        </w:tc>
      </w:tr>
      <w:tr w:rsidR="00E455CD" w:rsidRPr="000D2B74" w:rsidTr="00E455CD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Стол квадратный 70х70 см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Решетка декоративная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1500</w:t>
            </w:r>
          </w:p>
        </w:tc>
      </w:tr>
      <w:tr w:rsidR="00E455CD" w:rsidRPr="000D2B74" w:rsidTr="00E455CD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Стол 100х70 см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1365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Вешалка настенная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375</w:t>
            </w:r>
          </w:p>
        </w:tc>
      </w:tr>
      <w:tr w:rsidR="00E455CD" w:rsidRPr="000D2B74" w:rsidTr="00E455CD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 xml:space="preserve">Стол </w:t>
            </w:r>
            <w:r>
              <w:rPr>
                <w:sz w:val="22"/>
                <w:szCs w:val="22"/>
                <w:lang w:val="ru-RU"/>
              </w:rPr>
              <w:t>журнальный</w:t>
            </w:r>
            <w:r w:rsidRPr="000D2B74">
              <w:rPr>
                <w:sz w:val="22"/>
                <w:szCs w:val="22"/>
              </w:rPr>
              <w:t xml:space="preserve"> стеклянный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  <w:rPr>
                <w:lang w:val="en-US"/>
              </w:rPr>
            </w:pPr>
            <w:r w:rsidRPr="000D2B7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4500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rPr>
                <w:highlight w:val="yellow"/>
              </w:rPr>
            </w:pPr>
            <w:r w:rsidRPr="000D2B74">
              <w:rPr>
                <w:sz w:val="22"/>
                <w:szCs w:val="22"/>
              </w:rPr>
              <w:t>Вешалка напольная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600</w:t>
            </w:r>
          </w:p>
        </w:tc>
      </w:tr>
      <w:tr w:rsidR="00E455CD" w:rsidRPr="000D2B74" w:rsidTr="00E455CD">
        <w:trPr>
          <w:trHeight w:val="4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 xml:space="preserve">Стол барный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2100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Корзина для бумаг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5</w:t>
            </w:r>
            <w:r w:rsidRPr="000D2B74">
              <w:rPr>
                <w:sz w:val="22"/>
                <w:szCs w:val="22"/>
              </w:rPr>
              <w:t>0</w:t>
            </w:r>
          </w:p>
        </w:tc>
      </w:tr>
      <w:tr w:rsidR="00E455CD" w:rsidRPr="000D2B74" w:rsidTr="00E455CD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 xml:space="preserve">Стеллаж металлический 1х0,5 м </w:t>
            </w:r>
            <w:r w:rsidRPr="000D2B74">
              <w:rPr>
                <w:sz w:val="22"/>
                <w:szCs w:val="22"/>
                <w:lang w:val="en-US"/>
              </w:rPr>
              <w:t>h</w:t>
            </w:r>
            <w:r w:rsidRPr="000D2B74">
              <w:rPr>
                <w:sz w:val="22"/>
                <w:szCs w:val="22"/>
              </w:rPr>
              <w:t>=2,5 м (3 полки)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  <w:rPr>
                <w:lang w:val="en-US"/>
              </w:rPr>
            </w:pPr>
            <w:r w:rsidRPr="000D2B7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3880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B560A6" w:rsidRDefault="00E455CD" w:rsidP="009A48FF">
            <w:pPr>
              <w:rPr>
                <w:lang w:val="ru-RU"/>
              </w:rPr>
            </w:pPr>
            <w:r w:rsidRPr="00B560A6">
              <w:rPr>
                <w:sz w:val="22"/>
                <w:szCs w:val="22"/>
                <w:lang w:val="ru-RU"/>
              </w:rPr>
              <w:t>Дерево декоративное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B560A6" w:rsidRDefault="00E455CD" w:rsidP="009A48FF">
            <w:pPr>
              <w:jc w:val="center"/>
              <w:rPr>
                <w:lang w:val="ru-RU"/>
              </w:rPr>
            </w:pPr>
            <w:r w:rsidRPr="00B560A6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B560A6" w:rsidRDefault="00E455CD" w:rsidP="009A48FF">
            <w:pPr>
              <w:jc w:val="center"/>
              <w:rPr>
                <w:lang w:val="ru-RU"/>
              </w:rPr>
            </w:pPr>
            <w:r w:rsidRPr="00B560A6">
              <w:rPr>
                <w:sz w:val="22"/>
                <w:szCs w:val="22"/>
                <w:lang w:val="ru-RU"/>
              </w:rPr>
              <w:t>2100</w:t>
            </w:r>
          </w:p>
        </w:tc>
      </w:tr>
      <w:tr w:rsidR="00E455CD" w:rsidRPr="000D2B74" w:rsidTr="00E455CD">
        <w:trPr>
          <w:cantSplit/>
        </w:trPr>
        <w:tc>
          <w:tcPr>
            <w:tcW w:w="0" w:type="auto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646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pStyle w:val="111"/>
              <w:rPr>
                <w:szCs w:val="22"/>
              </w:rPr>
            </w:pPr>
            <w:r w:rsidRPr="000D2B74">
              <w:rPr>
                <w:sz w:val="22"/>
                <w:szCs w:val="22"/>
              </w:rPr>
              <w:t>Электрооборудование</w:t>
            </w:r>
          </w:p>
        </w:tc>
      </w:tr>
      <w:tr w:rsidR="00E455CD" w:rsidRPr="000D2B74" w:rsidTr="00E455CD">
        <w:trPr>
          <w:trHeight w:val="507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Электрощит 32А (без подключения к электрическим сетям павильона)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Прожектор МГ 150 W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pPr>
              <w:jc w:val="center"/>
              <w:rPr>
                <w:lang w:val="ru-RU"/>
              </w:rPr>
            </w:pPr>
            <w:r w:rsidRPr="000D2B74">
              <w:rPr>
                <w:sz w:val="22"/>
                <w:szCs w:val="22"/>
              </w:rPr>
              <w:t>3</w:t>
            </w:r>
            <w:r w:rsidRPr="000D2B74">
              <w:rPr>
                <w:sz w:val="22"/>
                <w:szCs w:val="22"/>
                <w:lang w:val="ru-RU"/>
              </w:rPr>
              <w:t>965</w:t>
            </w:r>
          </w:p>
        </w:tc>
      </w:tr>
      <w:tr w:rsidR="00E455CD" w:rsidRPr="000D2B74" w:rsidTr="00E455CD">
        <w:trPr>
          <w:trHeight w:val="753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pPr>
              <w:jc w:val="both"/>
            </w:pPr>
            <w:r w:rsidRPr="000D2B74">
              <w:rPr>
                <w:sz w:val="22"/>
                <w:szCs w:val="22"/>
              </w:rPr>
              <w:t>Подключение электрооборудования на стенде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3500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5108AC" w:rsidRDefault="00E455CD" w:rsidP="009A48FF">
            <w:pPr>
              <w:rPr>
                <w:lang w:val="ru-RU"/>
              </w:rPr>
            </w:pPr>
            <w:r w:rsidRPr="005108AC">
              <w:rPr>
                <w:sz w:val="22"/>
                <w:szCs w:val="22"/>
                <w:lang w:val="ru-RU"/>
              </w:rPr>
              <w:t>Прожектор 150</w:t>
            </w:r>
            <w:r w:rsidRPr="005108AC">
              <w:rPr>
                <w:sz w:val="22"/>
                <w:szCs w:val="22"/>
                <w:lang w:val="en-US"/>
              </w:rPr>
              <w:t>W</w:t>
            </w:r>
            <w:r w:rsidRPr="005108AC">
              <w:rPr>
                <w:sz w:val="22"/>
                <w:szCs w:val="22"/>
                <w:lang w:val="ru-RU"/>
              </w:rPr>
              <w:t xml:space="preserve"> поворотный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5108AC" w:rsidRDefault="00E455CD" w:rsidP="009A48FF">
            <w:pPr>
              <w:jc w:val="center"/>
              <w:rPr>
                <w:lang w:val="ru-RU"/>
              </w:rPr>
            </w:pPr>
            <w:proofErr w:type="gramStart"/>
            <w:r w:rsidRPr="005108AC">
              <w:rPr>
                <w:sz w:val="22"/>
                <w:szCs w:val="22"/>
                <w:lang w:val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5108AC" w:rsidRDefault="00E455CD" w:rsidP="009A48FF">
            <w:pPr>
              <w:jc w:val="center"/>
              <w:rPr>
                <w:lang w:val="ru-RU"/>
              </w:rPr>
            </w:pPr>
            <w:r w:rsidRPr="005108AC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500</w:t>
            </w:r>
          </w:p>
        </w:tc>
      </w:tr>
      <w:tr w:rsidR="00E455CD" w:rsidRPr="000D2B74" w:rsidTr="00E455CD">
        <w:trPr>
          <w:trHeight w:val="58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 xml:space="preserve">Блок розеток 220 </w:t>
            </w:r>
            <w:r w:rsidRPr="000D2B74">
              <w:rPr>
                <w:sz w:val="22"/>
                <w:szCs w:val="22"/>
                <w:lang w:val="en-US"/>
              </w:rPr>
              <w:t>B</w:t>
            </w:r>
            <w:r w:rsidRPr="000D2B74">
              <w:rPr>
                <w:sz w:val="22"/>
                <w:szCs w:val="22"/>
              </w:rPr>
              <w:t xml:space="preserve"> до 1 </w:t>
            </w:r>
            <w:r w:rsidRPr="000D2B74">
              <w:rPr>
                <w:sz w:val="22"/>
                <w:szCs w:val="22"/>
                <w:lang w:val="en-US"/>
              </w:rPr>
              <w:t>kW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650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 xml:space="preserve">Прожектор </w:t>
            </w:r>
            <w:r w:rsidRPr="000D2B74">
              <w:rPr>
                <w:sz w:val="22"/>
                <w:szCs w:val="22"/>
                <w:lang w:val="ru-RU"/>
              </w:rPr>
              <w:t xml:space="preserve"> </w:t>
            </w:r>
            <w:r w:rsidRPr="000D2B74">
              <w:rPr>
                <w:sz w:val="22"/>
                <w:szCs w:val="22"/>
              </w:rPr>
              <w:t>300</w:t>
            </w:r>
            <w:r w:rsidRPr="000D2B74">
              <w:rPr>
                <w:sz w:val="22"/>
                <w:szCs w:val="22"/>
                <w:lang w:val="en-US"/>
              </w:rPr>
              <w:t>W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  <w:rPr>
                <w:lang w:val="ru-RU"/>
              </w:rPr>
            </w:pPr>
            <w:r w:rsidRPr="000D2B74">
              <w:rPr>
                <w:sz w:val="22"/>
                <w:szCs w:val="22"/>
              </w:rPr>
              <w:t>2</w:t>
            </w:r>
            <w:r w:rsidRPr="000D2B74">
              <w:rPr>
                <w:sz w:val="22"/>
                <w:szCs w:val="22"/>
                <w:lang w:val="ru-RU"/>
              </w:rPr>
              <w:t>900</w:t>
            </w:r>
          </w:p>
        </w:tc>
      </w:tr>
      <w:tr w:rsidR="00E455CD" w:rsidRPr="000D2B74" w:rsidTr="00E455CD">
        <w:trPr>
          <w:trHeight w:val="58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 xml:space="preserve">Блок розеток 220 </w:t>
            </w:r>
            <w:r w:rsidRPr="000D2B74">
              <w:rPr>
                <w:sz w:val="22"/>
                <w:szCs w:val="22"/>
                <w:lang w:val="en-US"/>
              </w:rPr>
              <w:t>B</w:t>
            </w:r>
            <w:r w:rsidRPr="000D2B74">
              <w:rPr>
                <w:sz w:val="22"/>
                <w:szCs w:val="22"/>
              </w:rPr>
              <w:t xml:space="preserve"> до 5 </w:t>
            </w:r>
            <w:r w:rsidRPr="000D2B74">
              <w:rPr>
                <w:sz w:val="22"/>
                <w:szCs w:val="22"/>
                <w:lang w:val="en-US"/>
              </w:rPr>
              <w:t>kW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r>
              <w:rPr>
                <w:sz w:val="22"/>
                <w:szCs w:val="22"/>
                <w:lang w:val="ru-RU"/>
              </w:rPr>
              <w:t>Светильник</w:t>
            </w:r>
            <w:r w:rsidRPr="000D2B74">
              <w:rPr>
                <w:sz w:val="22"/>
                <w:szCs w:val="22"/>
                <w:lang w:val="ru-RU"/>
              </w:rPr>
              <w:t xml:space="preserve"> </w:t>
            </w:r>
            <w:r w:rsidRPr="000D2B74">
              <w:rPr>
                <w:sz w:val="22"/>
                <w:szCs w:val="22"/>
              </w:rPr>
              <w:t>150 W на кронштейне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pPr>
              <w:jc w:val="center"/>
              <w:rPr>
                <w:lang w:val="ru-RU"/>
              </w:rPr>
            </w:pPr>
            <w:r w:rsidRPr="000D2B74">
              <w:rPr>
                <w:sz w:val="22"/>
                <w:szCs w:val="22"/>
              </w:rPr>
              <w:t>1</w:t>
            </w:r>
            <w:r w:rsidRPr="000D2B74">
              <w:rPr>
                <w:sz w:val="22"/>
                <w:szCs w:val="22"/>
                <w:lang w:val="ru-RU"/>
              </w:rPr>
              <w:t>450</w:t>
            </w:r>
          </w:p>
        </w:tc>
      </w:tr>
      <w:tr w:rsidR="00E455CD" w:rsidRPr="000D2B74" w:rsidTr="00E455CD">
        <w:trPr>
          <w:trHeight w:val="236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 xml:space="preserve">Розетка 220 </w:t>
            </w:r>
            <w:r w:rsidRPr="000D2B74">
              <w:rPr>
                <w:sz w:val="22"/>
                <w:szCs w:val="22"/>
                <w:lang w:val="en-US"/>
              </w:rPr>
              <w:t>B</w:t>
            </w:r>
            <w:r w:rsidRPr="000D2B74">
              <w:rPr>
                <w:sz w:val="22"/>
                <w:szCs w:val="22"/>
              </w:rPr>
              <w:t xml:space="preserve"> одинарная круглосуточная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1600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Спот-бра 100</w:t>
            </w:r>
            <w:r w:rsidRPr="000D2B74">
              <w:rPr>
                <w:sz w:val="22"/>
                <w:szCs w:val="22"/>
                <w:lang w:val="en-US"/>
              </w:rPr>
              <w:t>W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600</w:t>
            </w:r>
          </w:p>
        </w:tc>
      </w:tr>
      <w:tr w:rsidR="00E455CD" w:rsidRPr="000D2B74" w:rsidTr="00E455CD">
        <w:trPr>
          <w:trHeight w:val="236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Розетка 380 В (32А)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2400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Удлинитель временного подключения до 2м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B560A6" w:rsidRDefault="00E455CD" w:rsidP="009A48F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2000</w:t>
            </w:r>
          </w:p>
        </w:tc>
      </w:tr>
      <w:tr w:rsidR="00E455CD" w:rsidRPr="000D2B74" w:rsidTr="00E455CD">
        <w:tc>
          <w:tcPr>
            <w:tcW w:w="0" w:type="auto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646"/>
            <w:tcMar>
              <w:left w:w="93" w:type="dxa"/>
            </w:tcMar>
          </w:tcPr>
          <w:p w:rsidR="00E455CD" w:rsidRPr="000D2B74" w:rsidRDefault="00E455CD" w:rsidP="009A48FF">
            <w:pPr>
              <w:jc w:val="center"/>
              <w:rPr>
                <w:b/>
              </w:rPr>
            </w:pPr>
            <w:r w:rsidRPr="000D2B74">
              <w:rPr>
                <w:b/>
                <w:sz w:val="22"/>
                <w:szCs w:val="22"/>
              </w:rPr>
              <w:t>Организация электроподключения с установленной мощностью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646"/>
            <w:tcMar>
              <w:left w:w="93" w:type="dxa"/>
            </w:tcMar>
          </w:tcPr>
          <w:p w:rsidR="00E455CD" w:rsidRPr="000D2B74" w:rsidRDefault="00E455CD" w:rsidP="009A48F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646"/>
            <w:tcMar>
              <w:left w:w="93" w:type="dxa"/>
            </w:tcMar>
          </w:tcPr>
          <w:p w:rsidR="00E455CD" w:rsidRPr="000D2B74" w:rsidRDefault="00E455CD" w:rsidP="009A48FF">
            <w:pPr>
              <w:jc w:val="center"/>
            </w:pPr>
          </w:p>
        </w:tc>
      </w:tr>
      <w:tr w:rsidR="00E455CD" w:rsidRPr="000D2B74" w:rsidTr="00E455CD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До 1,5 кВт включительно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4800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До 10 кВт включительно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14950</w:t>
            </w:r>
          </w:p>
        </w:tc>
      </w:tr>
      <w:tr w:rsidR="00E455CD" w:rsidRPr="000D2B74" w:rsidTr="00E455CD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До 3 кВт включительно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9750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До 15 кВт включительно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21450</w:t>
            </w:r>
          </w:p>
        </w:tc>
      </w:tr>
      <w:tr w:rsidR="00E455CD" w:rsidRPr="000D2B74" w:rsidTr="00E455CD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До 5 кВт включительно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13000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До  25 кВт включительно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34450</w:t>
            </w:r>
          </w:p>
        </w:tc>
      </w:tr>
      <w:tr w:rsidR="00E455CD" w:rsidRPr="000D2B74" w:rsidTr="00E455CD">
        <w:tc>
          <w:tcPr>
            <w:tcW w:w="0" w:type="auto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646"/>
            <w:tcMar>
              <w:left w:w="93" w:type="dxa"/>
            </w:tcMar>
          </w:tcPr>
          <w:p w:rsidR="00E455CD" w:rsidRPr="000D2B74" w:rsidRDefault="00E455CD" w:rsidP="009A48FF">
            <w:pPr>
              <w:jc w:val="center"/>
              <w:rPr>
                <w:b/>
              </w:rPr>
            </w:pPr>
            <w:r w:rsidRPr="000D2B74">
              <w:rPr>
                <w:b/>
                <w:sz w:val="22"/>
                <w:szCs w:val="22"/>
              </w:rPr>
              <w:t>Подключение к сантехническим  сетям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646"/>
            <w:tcMar>
              <w:left w:w="93" w:type="dxa"/>
            </w:tcMar>
          </w:tcPr>
          <w:p w:rsidR="00E455CD" w:rsidRPr="000D2B74" w:rsidRDefault="00E455CD" w:rsidP="009A48F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646"/>
            <w:tcMar>
              <w:left w:w="93" w:type="dxa"/>
            </w:tcMar>
          </w:tcPr>
          <w:p w:rsidR="00E455CD" w:rsidRPr="000D2B74" w:rsidRDefault="00E455CD" w:rsidP="009A48FF">
            <w:pPr>
              <w:jc w:val="center"/>
            </w:pPr>
          </w:p>
        </w:tc>
      </w:tr>
      <w:tr w:rsidR="00E455CD" w:rsidRPr="000D2B74" w:rsidTr="00E455CD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 xml:space="preserve">Подключение к сантехническим  </w:t>
            </w:r>
            <w:r w:rsidRPr="000D2B74">
              <w:rPr>
                <w:sz w:val="22"/>
                <w:szCs w:val="22"/>
              </w:rPr>
              <w:lastRenderedPageBreak/>
              <w:t>сетям на уровне пола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18500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 xml:space="preserve">Аренда  армированного шланга диаметром1/2 </w:t>
            </w:r>
            <w:r w:rsidRPr="000D2B74">
              <w:rPr>
                <w:sz w:val="22"/>
                <w:szCs w:val="22"/>
              </w:rPr>
              <w:lastRenderedPageBreak/>
              <w:t>дюйма для подключения воды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lastRenderedPageBreak/>
              <w:t>П.м.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450</w:t>
            </w:r>
          </w:p>
        </w:tc>
      </w:tr>
      <w:tr w:rsidR="00E455CD" w:rsidRPr="000D2B74" w:rsidTr="00E455CD">
        <w:tc>
          <w:tcPr>
            <w:tcW w:w="0" w:type="auto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646"/>
            <w:tcMar>
              <w:left w:w="93" w:type="dxa"/>
            </w:tcMar>
          </w:tcPr>
          <w:p w:rsidR="00E455CD" w:rsidRPr="000D2B74" w:rsidRDefault="00E455CD" w:rsidP="009A48FF">
            <w:pPr>
              <w:jc w:val="center"/>
              <w:rPr>
                <w:b/>
              </w:rPr>
            </w:pPr>
            <w:r w:rsidRPr="000D2B74">
              <w:rPr>
                <w:b/>
                <w:sz w:val="22"/>
                <w:szCs w:val="22"/>
              </w:rPr>
              <w:lastRenderedPageBreak/>
              <w:t>Подключение к магистрали сжатого воздуха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646"/>
            <w:tcMar>
              <w:left w:w="93" w:type="dxa"/>
            </w:tcMar>
          </w:tcPr>
          <w:p w:rsidR="00E455CD" w:rsidRPr="000D2B74" w:rsidRDefault="00E455CD" w:rsidP="009A48F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646"/>
            <w:tcMar>
              <w:left w:w="93" w:type="dxa"/>
            </w:tcMar>
          </w:tcPr>
          <w:p w:rsidR="00E455CD" w:rsidRPr="000D2B74" w:rsidRDefault="00E455CD" w:rsidP="009A48FF">
            <w:pPr>
              <w:jc w:val="center"/>
            </w:pPr>
          </w:p>
        </w:tc>
      </w:tr>
      <w:tr w:rsidR="00E455CD" w:rsidRPr="000D2B74" w:rsidTr="00E455CD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Подключение к магистрали сжатого воздуха до 30 куб.м./час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18500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Аренда  армированного шланга диаметром ½ дюйма для подключения сжатого воздуха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ru-RU"/>
              </w:rPr>
              <w:t>5</w:t>
            </w:r>
            <w:r w:rsidRPr="000D2B74">
              <w:rPr>
                <w:sz w:val="22"/>
                <w:szCs w:val="22"/>
              </w:rPr>
              <w:t>0</w:t>
            </w:r>
          </w:p>
        </w:tc>
      </w:tr>
      <w:tr w:rsidR="00E455CD" w:rsidRPr="000D2B74" w:rsidTr="00E455CD">
        <w:tc>
          <w:tcPr>
            <w:tcW w:w="0" w:type="auto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646"/>
            <w:tcMar>
              <w:left w:w="93" w:type="dxa"/>
            </w:tcMar>
          </w:tcPr>
          <w:p w:rsidR="00E455CD" w:rsidRPr="000D2B74" w:rsidRDefault="00E455CD" w:rsidP="009A48FF">
            <w:pPr>
              <w:jc w:val="center"/>
              <w:rPr>
                <w:b/>
              </w:rPr>
            </w:pPr>
            <w:r w:rsidRPr="000D2B74">
              <w:rPr>
                <w:b/>
                <w:sz w:val="22"/>
                <w:szCs w:val="22"/>
              </w:rPr>
              <w:t>Организация монтажно-подвесных работ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646"/>
            <w:tcMar>
              <w:left w:w="93" w:type="dxa"/>
            </w:tcMar>
          </w:tcPr>
          <w:p w:rsidR="00E455CD" w:rsidRPr="000D2B74" w:rsidRDefault="00E455CD" w:rsidP="009A48F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646"/>
            <w:tcMar>
              <w:left w:w="93" w:type="dxa"/>
            </w:tcMar>
          </w:tcPr>
          <w:p w:rsidR="00E455CD" w:rsidRPr="000D2B74" w:rsidRDefault="00E455CD" w:rsidP="009A48FF">
            <w:pPr>
              <w:jc w:val="center"/>
            </w:pPr>
          </w:p>
        </w:tc>
      </w:tr>
      <w:tr w:rsidR="00E455CD" w:rsidRPr="000D2B74" w:rsidTr="00E455CD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Организация точки подвеса и подъем груза до 10кг включительно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AD3426" w:rsidRDefault="00E455CD" w:rsidP="009A48FF">
            <w:pPr>
              <w:jc w:val="center"/>
              <w:rPr>
                <w:lang w:val="ru-RU"/>
              </w:rPr>
            </w:pPr>
            <w:r w:rsidRPr="000D2B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2580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Оттяжка для точной ориентации подвешенной конструкции, либо при подъёме (спуске) конструкции с переносом её через построенный стенд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AD3426" w:rsidRDefault="00E455CD" w:rsidP="009A48FF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12735</w:t>
            </w:r>
          </w:p>
        </w:tc>
      </w:tr>
      <w:tr w:rsidR="00E455CD" w:rsidRPr="000D2B74" w:rsidTr="00E455CD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Организация точки подвеса и подъём груза более 10 до 50 килограммов включительно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AD3426" w:rsidRDefault="00E455CD" w:rsidP="009A48FF">
            <w:pPr>
              <w:jc w:val="center"/>
              <w:rPr>
                <w:lang w:val="ru-RU"/>
              </w:rPr>
            </w:pPr>
            <w:r w:rsidRPr="000D2B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8255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Ферма (вес 1 п.м. – 6,2 кг.)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П.м.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pPr>
              <w:jc w:val="center"/>
              <w:rPr>
                <w:lang w:val="ru-RU"/>
              </w:rPr>
            </w:pPr>
            <w:r w:rsidRPr="000D2B74">
              <w:rPr>
                <w:sz w:val="22"/>
                <w:szCs w:val="22"/>
              </w:rPr>
              <w:t>1</w:t>
            </w:r>
            <w:r w:rsidRPr="000D2B74">
              <w:rPr>
                <w:sz w:val="22"/>
                <w:szCs w:val="22"/>
                <w:lang w:val="ru-RU"/>
              </w:rPr>
              <w:t>560</w:t>
            </w:r>
          </w:p>
        </w:tc>
      </w:tr>
      <w:tr w:rsidR="00E455CD" w:rsidRPr="000D2B74" w:rsidTr="00E455CD">
        <w:trPr>
          <w:cantSplit/>
        </w:trPr>
        <w:tc>
          <w:tcPr>
            <w:tcW w:w="0" w:type="auto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646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pStyle w:val="111"/>
              <w:rPr>
                <w:szCs w:val="22"/>
              </w:rPr>
            </w:pPr>
            <w:r w:rsidRPr="000D2B74">
              <w:rPr>
                <w:sz w:val="22"/>
                <w:szCs w:val="22"/>
              </w:rPr>
              <w:t>Художественно-оформительские работы</w:t>
            </w:r>
          </w:p>
        </w:tc>
      </w:tr>
      <w:tr w:rsidR="00E455CD" w:rsidRPr="000D2B74" w:rsidTr="00E455CD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 xml:space="preserve">Оклейка поверхности цветной пленкой </w:t>
            </w:r>
            <w:r w:rsidRPr="000D2B74">
              <w:rPr>
                <w:sz w:val="22"/>
                <w:szCs w:val="22"/>
                <w:lang w:val="en-US"/>
              </w:rPr>
              <w:t>ORACAL</w:t>
            </w:r>
            <w:r w:rsidRPr="000D2B74">
              <w:rPr>
                <w:sz w:val="22"/>
                <w:szCs w:val="22"/>
              </w:rPr>
              <w:t xml:space="preserve"> (641 М)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кв.м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890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Цветная печать (изготовление и наклейка)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кв.м.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1700</w:t>
            </w:r>
          </w:p>
        </w:tc>
      </w:tr>
      <w:tr w:rsidR="00E455CD" w:rsidRPr="000D2B74" w:rsidTr="00E455CD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Оклейка материалами  заказчика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кв.м.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930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Логотип одноцветный (до 1 кв.м)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2500</w:t>
            </w:r>
          </w:p>
        </w:tc>
      </w:tr>
      <w:tr w:rsidR="00E455CD" w:rsidRPr="000D2B74" w:rsidTr="00E455CD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 xml:space="preserve">Надпись на фризе </w:t>
            </w:r>
            <w:r w:rsidRPr="000D2B74">
              <w:rPr>
                <w:sz w:val="22"/>
                <w:szCs w:val="22"/>
                <w:lang w:val="en-US"/>
              </w:rPr>
              <w:t>h</w:t>
            </w:r>
            <w:r w:rsidRPr="000D2B74">
              <w:rPr>
                <w:sz w:val="22"/>
                <w:szCs w:val="22"/>
              </w:rPr>
              <w:t>= 10 см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симв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>
              <w:rPr>
                <w:sz w:val="22"/>
                <w:szCs w:val="22"/>
                <w:lang w:val="ru-RU"/>
              </w:rPr>
              <w:t>8</w:t>
            </w:r>
            <w:r w:rsidRPr="000D2B74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Логотип многоцветный (до 1кв.м)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4500</w:t>
            </w:r>
          </w:p>
        </w:tc>
      </w:tr>
      <w:tr w:rsidR="00E455CD" w:rsidRPr="000D2B74" w:rsidTr="00E455CD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Баннер/сетка с печатью до 3 кв.м. (люверсы/закладные) печать и монтаж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кв.м.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Баннер/сетка с печатью от 3 кв.м. (люверсы/закладные) печать и монтаж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кв.м.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  <w:lang w:val="ru-RU"/>
              </w:rPr>
              <w:t>5</w:t>
            </w:r>
            <w:r w:rsidRPr="000D2B74">
              <w:rPr>
                <w:sz w:val="22"/>
                <w:szCs w:val="22"/>
              </w:rPr>
              <w:t>0</w:t>
            </w:r>
          </w:p>
        </w:tc>
      </w:tr>
      <w:tr w:rsidR="00E455CD" w:rsidRPr="000D2B74" w:rsidTr="00E455CD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Монтаж баннера/сетки заказчика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кв.м.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650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Оклейка дверного блока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кв.м.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1650</w:t>
            </w:r>
          </w:p>
        </w:tc>
      </w:tr>
      <w:tr w:rsidR="00E455CD" w:rsidRPr="000D2B74" w:rsidTr="00E455CD">
        <w:tc>
          <w:tcPr>
            <w:tcW w:w="0" w:type="auto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9646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ind w:right="-185"/>
              <w:jc w:val="center"/>
              <w:rPr>
                <w:b/>
              </w:rPr>
            </w:pPr>
            <w:r w:rsidRPr="000D2B74">
              <w:rPr>
                <w:b/>
                <w:sz w:val="22"/>
                <w:szCs w:val="22"/>
              </w:rPr>
              <w:t>Презентационное оборудование и Интернет</w:t>
            </w:r>
          </w:p>
        </w:tc>
      </w:tr>
      <w:tr w:rsidR="00E455CD" w:rsidRPr="000D2B74" w:rsidTr="00E455CD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pPr>
              <w:rPr>
                <w:bCs/>
              </w:rPr>
            </w:pPr>
            <w:r w:rsidRPr="000D2B74">
              <w:rPr>
                <w:bCs/>
                <w:sz w:val="22"/>
                <w:szCs w:val="22"/>
              </w:rPr>
              <w:t>Плазменная панель 50</w:t>
            </w:r>
          </w:p>
          <w:p w:rsidR="00E455CD" w:rsidRPr="000D2B74" w:rsidRDefault="00E455CD" w:rsidP="009A48FF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17000</w:t>
            </w:r>
          </w:p>
          <w:p w:rsidR="00E455CD" w:rsidRPr="000D2B74" w:rsidRDefault="00E455CD" w:rsidP="009A48F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Предоставление  проводного доступа к сети Интернет на скорости 1024Кбит/сек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13000</w:t>
            </w:r>
          </w:p>
        </w:tc>
      </w:tr>
      <w:tr w:rsidR="00E455CD" w:rsidRPr="000D2B74" w:rsidTr="00E455CD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pPr>
              <w:rPr>
                <w:bCs/>
                <w:lang w:val="ru-RU"/>
              </w:rPr>
            </w:pPr>
            <w:r w:rsidRPr="000D2B74">
              <w:rPr>
                <w:bCs/>
                <w:sz w:val="22"/>
                <w:szCs w:val="22"/>
              </w:rPr>
              <w:t>Плазменная панель 5</w:t>
            </w:r>
            <w:r w:rsidRPr="000D2B74">
              <w:rPr>
                <w:bCs/>
                <w:sz w:val="22"/>
                <w:szCs w:val="22"/>
                <w:lang w:val="ru-RU"/>
              </w:rPr>
              <w:t>5</w:t>
            </w:r>
          </w:p>
          <w:p w:rsidR="00E455CD" w:rsidRPr="000D2B74" w:rsidRDefault="00E455CD" w:rsidP="009A48FF">
            <w:pPr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  <w:lang w:val="ru-RU"/>
              </w:rPr>
              <w:t>21</w:t>
            </w:r>
            <w:r w:rsidRPr="000D2B74">
              <w:rPr>
                <w:sz w:val="22"/>
                <w:szCs w:val="22"/>
              </w:rPr>
              <w:t>000</w:t>
            </w:r>
          </w:p>
          <w:p w:rsidR="00E455CD" w:rsidRPr="000D2B74" w:rsidRDefault="00E455CD" w:rsidP="009A48F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 xml:space="preserve">Предоставление  беспроводного доступа к сети Интернет (по технологии </w:t>
            </w:r>
            <w:r w:rsidRPr="000D2B74">
              <w:rPr>
                <w:sz w:val="22"/>
                <w:szCs w:val="22"/>
                <w:lang w:val="en-US"/>
              </w:rPr>
              <w:t>WiFi</w:t>
            </w:r>
            <w:r w:rsidRPr="000D2B74">
              <w:rPr>
                <w:sz w:val="22"/>
                <w:szCs w:val="22"/>
              </w:rPr>
              <w:t>) на скорости 1024Кбит/сек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14950</w:t>
            </w:r>
          </w:p>
        </w:tc>
      </w:tr>
      <w:tr w:rsidR="00E455CD" w:rsidRPr="000D2B74" w:rsidTr="00E455CD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Плазменная панель 65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  <w:r w:rsidRPr="000D2B74">
              <w:rPr>
                <w:sz w:val="22"/>
                <w:szCs w:val="22"/>
              </w:rPr>
              <w:t>шт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r w:rsidRPr="000D2B74">
              <w:rPr>
                <w:sz w:val="22"/>
                <w:szCs w:val="22"/>
              </w:rPr>
              <w:t>25000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/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/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455CD" w:rsidRPr="000D2B74" w:rsidRDefault="00E455CD" w:rsidP="009A48FF">
            <w:pPr>
              <w:jc w:val="center"/>
            </w:pPr>
          </w:p>
        </w:tc>
      </w:tr>
    </w:tbl>
    <w:p w:rsidR="00E455CD" w:rsidRDefault="00E455CD" w:rsidP="0058629B">
      <w:pPr>
        <w:jc w:val="both"/>
        <w:rPr>
          <w:b/>
          <w:u w:val="single"/>
          <w:lang w:val="ru-RU"/>
        </w:rPr>
      </w:pPr>
    </w:p>
    <w:p w:rsidR="0058629B" w:rsidRPr="007C645A" w:rsidRDefault="0058629B" w:rsidP="0058629B">
      <w:pPr>
        <w:jc w:val="both"/>
        <w:rPr>
          <w:u w:val="single"/>
        </w:rPr>
      </w:pPr>
      <w:r w:rsidRPr="007C645A">
        <w:rPr>
          <w:b/>
          <w:u w:val="single"/>
        </w:rPr>
        <w:t>Требования к графическим работам:</w:t>
      </w:r>
      <w:r w:rsidRPr="007C645A">
        <w:rPr>
          <w:b/>
        </w:rPr>
        <w:t xml:space="preserve"> </w:t>
      </w:r>
      <w:r w:rsidRPr="007C645A">
        <w:t>Файлы для печати должны быть предоставлены в соответствии с установленными   требованиями:</w:t>
      </w:r>
    </w:p>
    <w:p w:rsidR="0058629B" w:rsidRPr="007C645A" w:rsidRDefault="0058629B" w:rsidP="0058629B">
      <w:pPr>
        <w:ind w:left="-709"/>
      </w:pPr>
    </w:p>
    <w:p w:rsidR="0058629B" w:rsidRPr="007C645A" w:rsidRDefault="0058629B" w:rsidP="0058629B">
      <w:r w:rsidRPr="007C645A">
        <w:t>- TIFF</w:t>
      </w:r>
    </w:p>
    <w:p w:rsidR="0058629B" w:rsidRPr="007C645A" w:rsidRDefault="0058629B" w:rsidP="0058629B">
      <w:r w:rsidRPr="007C645A">
        <w:t>- 150 dpi</w:t>
      </w:r>
    </w:p>
    <w:p w:rsidR="0058629B" w:rsidRPr="007C645A" w:rsidRDefault="0058629B" w:rsidP="0058629B">
      <w:r w:rsidRPr="007C645A">
        <w:t>- CMYK</w:t>
      </w:r>
    </w:p>
    <w:p w:rsidR="0058629B" w:rsidRPr="007C645A" w:rsidRDefault="0058629B" w:rsidP="0058629B">
      <w:r w:rsidRPr="007C645A">
        <w:t>- в натуральную величину</w:t>
      </w:r>
    </w:p>
    <w:p w:rsidR="0058629B" w:rsidRPr="007C645A" w:rsidRDefault="0058629B" w:rsidP="0058629B">
      <w:r w:rsidRPr="007C645A">
        <w:t>- без компрессии</w:t>
      </w:r>
    </w:p>
    <w:p w:rsidR="0058629B" w:rsidRPr="007C645A" w:rsidRDefault="0058629B" w:rsidP="0058629B">
      <w:r w:rsidRPr="007C645A">
        <w:t>- без альфа-каналов</w:t>
      </w:r>
    </w:p>
    <w:p w:rsidR="0058629B" w:rsidRPr="007C645A" w:rsidRDefault="0058629B" w:rsidP="0058629B">
      <w:r w:rsidRPr="007C645A">
        <w:t>- без слоев</w:t>
      </w:r>
    </w:p>
    <w:p w:rsidR="0058629B" w:rsidRPr="006816C9" w:rsidRDefault="0058629B" w:rsidP="0058629B">
      <w:pPr>
        <w:ind w:hanging="142"/>
        <w:rPr>
          <w:lang w:val="en-US"/>
        </w:rPr>
      </w:pPr>
      <w:r w:rsidRPr="007C645A">
        <w:t>- Profile EuroScale Coated   v.2</w:t>
      </w:r>
    </w:p>
    <w:p w:rsidR="0058629B" w:rsidRPr="006816C9" w:rsidRDefault="0058629B" w:rsidP="0058629B">
      <w:pPr>
        <w:ind w:hanging="142"/>
        <w:rPr>
          <w:lang w:val="en-US"/>
        </w:rPr>
      </w:pPr>
    </w:p>
    <w:p w:rsidR="0058629B" w:rsidRPr="006816C9" w:rsidRDefault="0058629B" w:rsidP="0058629B">
      <w:pPr>
        <w:ind w:hanging="142"/>
        <w:rPr>
          <w:lang w:val="en-US"/>
        </w:rPr>
      </w:pPr>
    </w:p>
    <w:p w:rsidR="0058629B" w:rsidRPr="006816C9" w:rsidRDefault="0058629B" w:rsidP="0058629B">
      <w:pPr>
        <w:ind w:hanging="142"/>
        <w:rPr>
          <w:lang w:val="en-US"/>
        </w:rPr>
      </w:pPr>
    </w:p>
    <w:p w:rsidR="0058629B" w:rsidRPr="006816C9" w:rsidRDefault="0058629B" w:rsidP="0058629B">
      <w:pPr>
        <w:ind w:hanging="142"/>
        <w:rPr>
          <w:lang w:val="en-US"/>
        </w:rPr>
      </w:pPr>
    </w:p>
    <w:p w:rsidR="0058629B" w:rsidRPr="006816C9" w:rsidRDefault="0058629B" w:rsidP="0058629B">
      <w:pPr>
        <w:ind w:hanging="142"/>
        <w:rPr>
          <w:lang w:val="en-US"/>
        </w:rPr>
      </w:pPr>
    </w:p>
    <w:p w:rsidR="0058629B" w:rsidRPr="006816C9" w:rsidRDefault="0058629B" w:rsidP="0058629B">
      <w:pPr>
        <w:ind w:hanging="142"/>
        <w:rPr>
          <w:lang w:val="en-US"/>
        </w:rPr>
      </w:pPr>
    </w:p>
    <w:p w:rsidR="0058629B" w:rsidRPr="006816C9" w:rsidRDefault="0058629B" w:rsidP="0058629B">
      <w:pPr>
        <w:ind w:hanging="142"/>
        <w:rPr>
          <w:lang w:val="en-US"/>
        </w:rPr>
      </w:pPr>
    </w:p>
    <w:p w:rsidR="0058629B" w:rsidRPr="006816C9" w:rsidRDefault="0058629B" w:rsidP="0058629B">
      <w:pPr>
        <w:ind w:hanging="142"/>
        <w:rPr>
          <w:lang w:val="en-US"/>
        </w:rPr>
      </w:pPr>
    </w:p>
    <w:p w:rsidR="0058629B" w:rsidRPr="006816C9" w:rsidRDefault="0058629B" w:rsidP="0058629B">
      <w:pPr>
        <w:ind w:hanging="142"/>
        <w:rPr>
          <w:lang w:val="en-US"/>
        </w:rPr>
      </w:pPr>
    </w:p>
    <w:p w:rsidR="0058629B" w:rsidRPr="006816C9" w:rsidRDefault="0058629B" w:rsidP="0058629B">
      <w:pPr>
        <w:ind w:hanging="142"/>
        <w:rPr>
          <w:lang w:val="en-US"/>
        </w:rPr>
      </w:pPr>
    </w:p>
    <w:p w:rsidR="0058629B" w:rsidRPr="006816C9" w:rsidRDefault="0058629B" w:rsidP="0058629B">
      <w:pPr>
        <w:ind w:hanging="142"/>
        <w:rPr>
          <w:lang w:val="en-US"/>
        </w:rPr>
      </w:pPr>
    </w:p>
    <w:p w:rsidR="0058629B" w:rsidRPr="006816C9" w:rsidRDefault="0058629B" w:rsidP="0058629B">
      <w:pPr>
        <w:ind w:hanging="142"/>
        <w:rPr>
          <w:lang w:val="en-US"/>
        </w:rPr>
      </w:pPr>
    </w:p>
    <w:p w:rsidR="0058629B" w:rsidRPr="006816C9" w:rsidRDefault="0058629B" w:rsidP="0058629B">
      <w:pPr>
        <w:ind w:hanging="142"/>
        <w:rPr>
          <w:lang w:val="en-US"/>
        </w:rPr>
      </w:pPr>
    </w:p>
    <w:p w:rsidR="00157598" w:rsidRPr="00032739" w:rsidRDefault="00157598" w:rsidP="00E84F94">
      <w:pPr>
        <w:pStyle w:val="10"/>
        <w:shd w:val="clear" w:color="auto" w:fill="FBD4B4"/>
        <w:jc w:val="center"/>
        <w:rPr>
          <w:rFonts w:ascii="Cambria" w:hAnsi="Cambria"/>
          <w:b/>
          <w:color w:val="C0504D"/>
          <w:sz w:val="36"/>
          <w:szCs w:val="36"/>
        </w:rPr>
      </w:pPr>
      <w:r>
        <w:rPr>
          <w:rStyle w:val="30"/>
          <w:rFonts w:ascii="Cambria" w:hAnsi="Cambria"/>
          <w:b/>
          <w:bCs/>
          <w:color w:val="C0504D"/>
          <w:sz w:val="36"/>
          <w:szCs w:val="36"/>
        </w:rPr>
        <w:lastRenderedPageBreak/>
        <w:t>ФОРМА №3</w:t>
      </w:r>
      <w:r w:rsidRPr="00032739">
        <w:rPr>
          <w:rStyle w:val="30"/>
          <w:rFonts w:ascii="Cambria" w:hAnsi="Cambria"/>
          <w:b/>
          <w:bCs/>
          <w:color w:val="C0504D"/>
          <w:sz w:val="36"/>
          <w:szCs w:val="36"/>
        </w:rPr>
        <w:t>.</w:t>
      </w:r>
      <w:r w:rsidRPr="00032739">
        <w:rPr>
          <w:rFonts w:ascii="Cambria" w:hAnsi="Cambria"/>
          <w:b/>
          <w:color w:val="C0504D"/>
          <w:sz w:val="36"/>
          <w:szCs w:val="36"/>
        </w:rPr>
        <w:t xml:space="preserve"> Заявка </w:t>
      </w:r>
      <w:r>
        <w:rPr>
          <w:rFonts w:ascii="Cambria" w:hAnsi="Cambria"/>
          <w:b/>
          <w:color w:val="C0504D"/>
          <w:sz w:val="36"/>
          <w:szCs w:val="36"/>
        </w:rPr>
        <w:t xml:space="preserve">на информацию в каталог выставки </w:t>
      </w:r>
    </w:p>
    <w:p w:rsidR="00157598" w:rsidRPr="00032739" w:rsidRDefault="00157598" w:rsidP="00E84F94">
      <w:pPr>
        <w:pStyle w:val="10"/>
        <w:shd w:val="clear" w:color="auto" w:fill="FBD4B4"/>
        <w:spacing w:after="120"/>
        <w:jc w:val="center"/>
        <w:rPr>
          <w:rFonts w:ascii="Cambria" w:hAnsi="Cambria"/>
          <w:b/>
          <w:color w:val="C0504D"/>
          <w:sz w:val="36"/>
          <w:szCs w:val="36"/>
        </w:rPr>
      </w:pPr>
      <w:r w:rsidRPr="00032739">
        <w:rPr>
          <w:rFonts w:ascii="Cambria" w:hAnsi="Cambria"/>
          <w:b/>
          <w:color w:val="C0504D"/>
          <w:sz w:val="36"/>
          <w:szCs w:val="36"/>
        </w:rPr>
        <w:t>«РАППА ЭКСПО Осень-201</w:t>
      </w:r>
      <w:r w:rsidR="008961AE">
        <w:rPr>
          <w:rFonts w:ascii="Cambria" w:hAnsi="Cambria"/>
          <w:b/>
          <w:color w:val="C0504D"/>
          <w:sz w:val="36"/>
          <w:szCs w:val="36"/>
          <w:lang w:val="ru-RU"/>
        </w:rPr>
        <w:t>8</w:t>
      </w:r>
      <w:r w:rsidRPr="00032739">
        <w:rPr>
          <w:rFonts w:ascii="Cambria" w:hAnsi="Cambria"/>
          <w:b/>
          <w:color w:val="C0504D"/>
          <w:sz w:val="36"/>
          <w:szCs w:val="36"/>
        </w:rPr>
        <w:t>»</w:t>
      </w:r>
    </w:p>
    <w:p w:rsidR="00157598" w:rsidRDefault="00157598" w:rsidP="0057417F">
      <w:pPr>
        <w:pStyle w:val="aff"/>
        <w:spacing w:before="60" w:after="60"/>
        <w:ind w:left="0" w:right="-709"/>
        <w:rPr>
          <w:b/>
          <w:sz w:val="24"/>
          <w:lang w:val="ru-RU"/>
        </w:rPr>
      </w:pPr>
      <w:r w:rsidRPr="001552E9">
        <w:rPr>
          <w:sz w:val="24"/>
          <w:lang w:val="ru-RU"/>
        </w:rPr>
        <w:t>Прием информации в каталог осуществляется</w:t>
      </w:r>
      <w:r w:rsidRPr="001552E9">
        <w:rPr>
          <w:b/>
          <w:sz w:val="24"/>
          <w:lang w:val="ru-RU"/>
        </w:rPr>
        <w:t xml:space="preserve"> </w:t>
      </w:r>
      <w:r w:rsidRPr="00AD7524">
        <w:rPr>
          <w:b/>
          <w:sz w:val="24"/>
          <w:lang w:val="ru-RU"/>
        </w:rPr>
        <w:t xml:space="preserve">до </w:t>
      </w:r>
      <w:r w:rsidR="008961AE">
        <w:rPr>
          <w:b/>
          <w:sz w:val="24"/>
          <w:lang w:val="ru-RU"/>
        </w:rPr>
        <w:t>20 августа</w:t>
      </w:r>
      <w:r w:rsidRPr="00AD7524">
        <w:rPr>
          <w:b/>
          <w:sz w:val="24"/>
          <w:lang w:val="ru-RU"/>
        </w:rPr>
        <w:t xml:space="preserve"> 201</w:t>
      </w:r>
      <w:r w:rsidR="008961AE">
        <w:rPr>
          <w:b/>
          <w:sz w:val="24"/>
          <w:lang w:val="ru-RU"/>
        </w:rPr>
        <w:t>8</w:t>
      </w:r>
      <w:r w:rsidRPr="00AD7524">
        <w:rPr>
          <w:b/>
          <w:sz w:val="24"/>
          <w:lang w:val="ru-RU"/>
        </w:rPr>
        <w:t xml:space="preserve"> г.</w:t>
      </w:r>
    </w:p>
    <w:p w:rsidR="00157598" w:rsidRPr="000C2A1A" w:rsidRDefault="00783F0B" w:rsidP="0057417F">
      <w:pPr>
        <w:tabs>
          <w:tab w:val="left" w:pos="2265"/>
        </w:tabs>
        <w:spacing w:before="120"/>
        <w:ind w:left="284"/>
        <w:rPr>
          <w:lang w:val="ru-RU"/>
        </w:rPr>
      </w:pPr>
      <w:r>
        <w:rPr>
          <w:noProof/>
          <w:lang w:val="ru-RU" w:eastAsia="ru-RU"/>
        </w:rPr>
        <w:pict>
          <v:rect id="_x0000_s1067" style="position:absolute;left:0;text-align:left;margin-left:-10.1pt;margin-top:.9pt;width:18.75pt;height:13.5pt;z-index:251667968" strokeweight="2.75pt"/>
        </w:pict>
      </w:r>
      <w:r w:rsidR="00157598" w:rsidRPr="000C2A1A">
        <w:rPr>
          <w:szCs w:val="20"/>
          <w:lang w:val="ru-RU" w:eastAsia="ru-RU"/>
        </w:rPr>
        <w:t>Использовать информацию   из каталога предыдущей  выставки</w:t>
      </w:r>
    </w:p>
    <w:p w:rsidR="00157598" w:rsidRPr="00FF1BA4" w:rsidRDefault="00157598" w:rsidP="00157598">
      <w:pPr>
        <w:pStyle w:val="aff"/>
        <w:ind w:left="-567"/>
        <w:rPr>
          <w:b/>
          <w:color w:val="FF0000"/>
          <w:sz w:val="10"/>
          <w:szCs w:val="10"/>
          <w:lang w:val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6"/>
        <w:gridCol w:w="2249"/>
        <w:gridCol w:w="702"/>
        <w:gridCol w:w="984"/>
        <w:gridCol w:w="5117"/>
      </w:tblGrid>
      <w:tr w:rsidR="00157598" w:rsidRPr="00254166" w:rsidTr="0057417F">
        <w:trPr>
          <w:trHeight w:val="260"/>
        </w:trPr>
        <w:tc>
          <w:tcPr>
            <w:tcW w:w="3795" w:type="dxa"/>
            <w:gridSpan w:val="2"/>
            <w:vAlign w:val="center"/>
          </w:tcPr>
          <w:p w:rsidR="00157598" w:rsidRPr="005A5B44" w:rsidRDefault="00157598" w:rsidP="00272804">
            <w:pPr>
              <w:pStyle w:val="aff"/>
              <w:spacing w:after="0" w:line="240" w:lineRule="auto"/>
              <w:ind w:left="0"/>
              <w:rPr>
                <w:sz w:val="18"/>
                <w:szCs w:val="20"/>
                <w:lang w:val="ru-RU" w:eastAsia="ru-RU"/>
              </w:rPr>
            </w:pPr>
            <w:r w:rsidRPr="005A5B44">
              <w:rPr>
                <w:sz w:val="18"/>
                <w:szCs w:val="20"/>
                <w:lang w:val="ru-RU" w:eastAsia="ru-RU"/>
              </w:rPr>
              <w:t>Укажите мою фирму под буквой:</w:t>
            </w:r>
          </w:p>
        </w:tc>
        <w:tc>
          <w:tcPr>
            <w:tcW w:w="702" w:type="dxa"/>
            <w:vAlign w:val="center"/>
          </w:tcPr>
          <w:p w:rsidR="00157598" w:rsidRPr="005A5B44" w:rsidRDefault="00157598" w:rsidP="00272804">
            <w:pPr>
              <w:pStyle w:val="aff"/>
              <w:spacing w:after="0" w:line="240" w:lineRule="auto"/>
              <w:ind w:left="0"/>
              <w:rPr>
                <w:sz w:val="18"/>
                <w:szCs w:val="20"/>
                <w:lang w:val="ru-RU" w:eastAsia="ru-RU"/>
              </w:rPr>
            </w:pPr>
          </w:p>
        </w:tc>
        <w:tc>
          <w:tcPr>
            <w:tcW w:w="6101" w:type="dxa"/>
            <w:gridSpan w:val="2"/>
            <w:vAlign w:val="center"/>
          </w:tcPr>
          <w:p w:rsidR="00157598" w:rsidRPr="005A5B44" w:rsidRDefault="00157598" w:rsidP="00272804">
            <w:pPr>
              <w:pStyle w:val="aff"/>
              <w:spacing w:after="0" w:line="240" w:lineRule="auto"/>
              <w:ind w:left="0"/>
              <w:rPr>
                <w:sz w:val="18"/>
                <w:szCs w:val="20"/>
                <w:lang w:val="ru-RU" w:eastAsia="ru-RU"/>
              </w:rPr>
            </w:pPr>
            <w:r w:rsidRPr="005A5B44">
              <w:rPr>
                <w:sz w:val="18"/>
                <w:szCs w:val="20"/>
                <w:lang w:val="ru-RU" w:eastAsia="ru-RU"/>
              </w:rPr>
              <w:t>Русского/английского алфавита (</w:t>
            </w:r>
            <w:proofErr w:type="gramStart"/>
            <w:r w:rsidRPr="005A5B44">
              <w:rPr>
                <w:sz w:val="18"/>
                <w:szCs w:val="20"/>
                <w:lang w:val="ru-RU" w:eastAsia="ru-RU"/>
              </w:rPr>
              <w:t>ненужное</w:t>
            </w:r>
            <w:proofErr w:type="gramEnd"/>
            <w:r w:rsidRPr="005A5B44">
              <w:rPr>
                <w:sz w:val="18"/>
                <w:szCs w:val="20"/>
                <w:lang w:val="ru-RU" w:eastAsia="ru-RU"/>
              </w:rPr>
              <w:t xml:space="preserve"> зачеркнуть)</w:t>
            </w:r>
          </w:p>
        </w:tc>
      </w:tr>
      <w:tr w:rsidR="00157598" w:rsidRPr="00012827" w:rsidTr="0057417F">
        <w:trPr>
          <w:trHeight w:val="452"/>
        </w:trPr>
        <w:tc>
          <w:tcPr>
            <w:tcW w:w="3795" w:type="dxa"/>
            <w:gridSpan w:val="2"/>
            <w:vAlign w:val="center"/>
          </w:tcPr>
          <w:p w:rsidR="00157598" w:rsidRPr="005A5B44" w:rsidRDefault="00157598" w:rsidP="00272804">
            <w:pPr>
              <w:pStyle w:val="aff"/>
              <w:spacing w:after="0" w:line="240" w:lineRule="auto"/>
              <w:ind w:left="0"/>
              <w:rPr>
                <w:sz w:val="18"/>
                <w:szCs w:val="20"/>
                <w:lang w:val="ru-RU" w:eastAsia="ru-RU"/>
              </w:rPr>
            </w:pPr>
            <w:r w:rsidRPr="005A5B44">
              <w:rPr>
                <w:sz w:val="18"/>
                <w:szCs w:val="20"/>
                <w:lang w:val="ru-RU" w:eastAsia="ru-RU"/>
              </w:rPr>
              <w:t>Название компании в каталоге:</w:t>
            </w:r>
          </w:p>
          <w:p w:rsidR="00157598" w:rsidRPr="005A5B44" w:rsidRDefault="00157598" w:rsidP="00272804">
            <w:pPr>
              <w:pStyle w:val="aff"/>
              <w:spacing w:after="0" w:line="240" w:lineRule="auto"/>
              <w:ind w:left="0"/>
              <w:rPr>
                <w:spacing w:val="4"/>
                <w:sz w:val="18"/>
                <w:szCs w:val="20"/>
                <w:lang w:val="ru-RU" w:eastAsia="ru-RU"/>
              </w:rPr>
            </w:pPr>
            <w:r w:rsidRPr="005A5B44">
              <w:rPr>
                <w:spacing w:val="4"/>
                <w:sz w:val="18"/>
                <w:szCs w:val="20"/>
                <w:lang w:val="ru-RU" w:eastAsia="ru-RU"/>
              </w:rPr>
              <w:t>(печатными буквами, разборчиво)</w:t>
            </w:r>
          </w:p>
        </w:tc>
        <w:tc>
          <w:tcPr>
            <w:tcW w:w="6803" w:type="dxa"/>
            <w:gridSpan w:val="3"/>
            <w:vAlign w:val="center"/>
          </w:tcPr>
          <w:p w:rsidR="00157598" w:rsidRPr="005A5B44" w:rsidRDefault="00157598" w:rsidP="00272804">
            <w:pPr>
              <w:pStyle w:val="aff"/>
              <w:spacing w:after="0" w:line="240" w:lineRule="auto"/>
              <w:ind w:left="0"/>
              <w:rPr>
                <w:sz w:val="18"/>
                <w:szCs w:val="20"/>
                <w:lang w:val="ru-RU" w:eastAsia="ru-RU"/>
              </w:rPr>
            </w:pPr>
          </w:p>
        </w:tc>
      </w:tr>
      <w:tr w:rsidR="00157598" w:rsidRPr="00E2366A" w:rsidTr="0057417F">
        <w:trPr>
          <w:trHeight w:val="242"/>
        </w:trPr>
        <w:tc>
          <w:tcPr>
            <w:tcW w:w="1546" w:type="dxa"/>
            <w:vAlign w:val="center"/>
          </w:tcPr>
          <w:p w:rsidR="00157598" w:rsidRPr="005A5B44" w:rsidRDefault="00157598" w:rsidP="00272804">
            <w:pPr>
              <w:pStyle w:val="aff"/>
              <w:spacing w:after="0" w:line="240" w:lineRule="auto"/>
              <w:ind w:left="0"/>
              <w:rPr>
                <w:sz w:val="18"/>
                <w:szCs w:val="20"/>
                <w:lang w:eastAsia="ru-RU"/>
              </w:rPr>
            </w:pPr>
            <w:r w:rsidRPr="005A5B44">
              <w:rPr>
                <w:sz w:val="18"/>
                <w:szCs w:val="20"/>
                <w:lang w:eastAsia="ru-RU"/>
              </w:rPr>
              <w:t>Страна:</w:t>
            </w:r>
          </w:p>
        </w:tc>
        <w:tc>
          <w:tcPr>
            <w:tcW w:w="2951" w:type="dxa"/>
            <w:gridSpan w:val="2"/>
            <w:vAlign w:val="center"/>
          </w:tcPr>
          <w:p w:rsidR="00157598" w:rsidRPr="005A5B44" w:rsidRDefault="00157598" w:rsidP="00272804">
            <w:pPr>
              <w:pStyle w:val="aff"/>
              <w:spacing w:after="0" w:line="240" w:lineRule="auto"/>
              <w:ind w:left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984" w:type="dxa"/>
            <w:vAlign w:val="center"/>
          </w:tcPr>
          <w:p w:rsidR="00157598" w:rsidRPr="005A5B44" w:rsidRDefault="00157598" w:rsidP="00272804">
            <w:pPr>
              <w:pStyle w:val="aff"/>
              <w:spacing w:after="0" w:line="240" w:lineRule="auto"/>
              <w:ind w:left="0"/>
              <w:rPr>
                <w:sz w:val="18"/>
                <w:szCs w:val="20"/>
                <w:lang w:eastAsia="ru-RU"/>
              </w:rPr>
            </w:pPr>
            <w:r w:rsidRPr="005A5B44">
              <w:rPr>
                <w:sz w:val="18"/>
                <w:szCs w:val="20"/>
                <w:lang w:eastAsia="ru-RU"/>
              </w:rPr>
              <w:t>Город:</w:t>
            </w:r>
          </w:p>
        </w:tc>
        <w:tc>
          <w:tcPr>
            <w:tcW w:w="5117" w:type="dxa"/>
            <w:vAlign w:val="center"/>
          </w:tcPr>
          <w:p w:rsidR="00157598" w:rsidRPr="005A5B44" w:rsidRDefault="00157598" w:rsidP="00272804">
            <w:pPr>
              <w:pStyle w:val="aff"/>
              <w:spacing w:after="0" w:line="240" w:lineRule="auto"/>
              <w:ind w:left="0"/>
              <w:rPr>
                <w:sz w:val="18"/>
                <w:szCs w:val="20"/>
                <w:lang w:eastAsia="ru-RU"/>
              </w:rPr>
            </w:pPr>
          </w:p>
        </w:tc>
      </w:tr>
      <w:tr w:rsidR="00157598" w:rsidRPr="00E2366A" w:rsidTr="0057417F">
        <w:trPr>
          <w:trHeight w:val="260"/>
        </w:trPr>
        <w:tc>
          <w:tcPr>
            <w:tcW w:w="1546" w:type="dxa"/>
            <w:vAlign w:val="center"/>
          </w:tcPr>
          <w:p w:rsidR="00157598" w:rsidRPr="005A5B44" w:rsidRDefault="00157598" w:rsidP="00272804">
            <w:pPr>
              <w:pStyle w:val="aff"/>
              <w:spacing w:after="0" w:line="240" w:lineRule="auto"/>
              <w:ind w:left="0"/>
              <w:rPr>
                <w:sz w:val="18"/>
                <w:szCs w:val="20"/>
                <w:lang w:eastAsia="ru-RU"/>
              </w:rPr>
            </w:pPr>
            <w:r w:rsidRPr="005A5B44">
              <w:rPr>
                <w:sz w:val="18"/>
                <w:szCs w:val="20"/>
                <w:lang w:eastAsia="ru-RU"/>
              </w:rPr>
              <w:t>Индекс:</w:t>
            </w:r>
          </w:p>
        </w:tc>
        <w:tc>
          <w:tcPr>
            <w:tcW w:w="2951" w:type="dxa"/>
            <w:gridSpan w:val="2"/>
            <w:vAlign w:val="center"/>
          </w:tcPr>
          <w:p w:rsidR="00157598" w:rsidRPr="005A5B44" w:rsidRDefault="00157598" w:rsidP="00272804">
            <w:pPr>
              <w:pStyle w:val="aff"/>
              <w:spacing w:after="0" w:line="240" w:lineRule="auto"/>
              <w:ind w:left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984" w:type="dxa"/>
            <w:vAlign w:val="center"/>
          </w:tcPr>
          <w:p w:rsidR="00157598" w:rsidRPr="005A5B44" w:rsidRDefault="00157598" w:rsidP="00272804">
            <w:pPr>
              <w:pStyle w:val="aff"/>
              <w:spacing w:after="0" w:line="240" w:lineRule="auto"/>
              <w:ind w:left="0"/>
              <w:rPr>
                <w:sz w:val="18"/>
                <w:szCs w:val="20"/>
                <w:lang w:eastAsia="ru-RU"/>
              </w:rPr>
            </w:pPr>
            <w:r w:rsidRPr="005A5B44">
              <w:rPr>
                <w:sz w:val="18"/>
                <w:szCs w:val="20"/>
                <w:lang w:eastAsia="ru-RU"/>
              </w:rPr>
              <w:t>Улица:</w:t>
            </w:r>
          </w:p>
        </w:tc>
        <w:tc>
          <w:tcPr>
            <w:tcW w:w="5117" w:type="dxa"/>
            <w:vAlign w:val="center"/>
          </w:tcPr>
          <w:p w:rsidR="00157598" w:rsidRPr="005A5B44" w:rsidRDefault="00157598" w:rsidP="00272804">
            <w:pPr>
              <w:pStyle w:val="aff"/>
              <w:spacing w:after="0" w:line="240" w:lineRule="auto"/>
              <w:ind w:left="0"/>
              <w:rPr>
                <w:sz w:val="18"/>
                <w:szCs w:val="20"/>
                <w:lang w:eastAsia="ru-RU"/>
              </w:rPr>
            </w:pPr>
          </w:p>
        </w:tc>
      </w:tr>
      <w:tr w:rsidR="00157598" w:rsidRPr="00E2366A" w:rsidTr="0057417F">
        <w:trPr>
          <w:trHeight w:val="136"/>
        </w:trPr>
        <w:tc>
          <w:tcPr>
            <w:tcW w:w="1546" w:type="dxa"/>
            <w:vAlign w:val="center"/>
          </w:tcPr>
          <w:p w:rsidR="00157598" w:rsidRPr="005A5B44" w:rsidRDefault="00157598" w:rsidP="00272804">
            <w:pPr>
              <w:pStyle w:val="aff"/>
              <w:spacing w:after="0" w:line="240" w:lineRule="auto"/>
              <w:ind w:left="0"/>
              <w:rPr>
                <w:sz w:val="18"/>
                <w:szCs w:val="20"/>
                <w:lang w:eastAsia="ru-RU"/>
              </w:rPr>
            </w:pPr>
            <w:r w:rsidRPr="005A5B44">
              <w:rPr>
                <w:sz w:val="18"/>
                <w:szCs w:val="20"/>
                <w:lang w:eastAsia="ru-RU"/>
              </w:rPr>
              <w:t>№ дома:</w:t>
            </w:r>
          </w:p>
        </w:tc>
        <w:tc>
          <w:tcPr>
            <w:tcW w:w="2951" w:type="dxa"/>
            <w:gridSpan w:val="2"/>
            <w:vAlign w:val="center"/>
          </w:tcPr>
          <w:p w:rsidR="00157598" w:rsidRPr="005A5B44" w:rsidRDefault="00157598" w:rsidP="00272804">
            <w:pPr>
              <w:pStyle w:val="aff"/>
              <w:spacing w:after="0" w:line="240" w:lineRule="auto"/>
              <w:ind w:left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984" w:type="dxa"/>
            <w:vAlign w:val="center"/>
          </w:tcPr>
          <w:p w:rsidR="00157598" w:rsidRPr="005A5B44" w:rsidRDefault="00157598" w:rsidP="00272804">
            <w:pPr>
              <w:pStyle w:val="aff"/>
              <w:spacing w:after="0" w:line="240" w:lineRule="auto"/>
              <w:ind w:left="0"/>
              <w:rPr>
                <w:sz w:val="18"/>
                <w:szCs w:val="20"/>
                <w:lang w:eastAsia="ru-RU"/>
              </w:rPr>
            </w:pPr>
            <w:r w:rsidRPr="005A5B44">
              <w:rPr>
                <w:sz w:val="18"/>
                <w:szCs w:val="20"/>
                <w:lang w:eastAsia="ru-RU"/>
              </w:rPr>
              <w:t>Офис:</w:t>
            </w:r>
          </w:p>
        </w:tc>
        <w:tc>
          <w:tcPr>
            <w:tcW w:w="5117" w:type="dxa"/>
            <w:vAlign w:val="center"/>
          </w:tcPr>
          <w:p w:rsidR="00157598" w:rsidRPr="005A5B44" w:rsidRDefault="00157598" w:rsidP="00272804">
            <w:pPr>
              <w:pStyle w:val="aff"/>
              <w:spacing w:after="0" w:line="240" w:lineRule="auto"/>
              <w:ind w:left="0"/>
              <w:rPr>
                <w:sz w:val="18"/>
                <w:szCs w:val="20"/>
                <w:lang w:eastAsia="ru-RU"/>
              </w:rPr>
            </w:pPr>
          </w:p>
        </w:tc>
      </w:tr>
      <w:tr w:rsidR="00157598" w:rsidRPr="00E2366A" w:rsidTr="0057417F">
        <w:trPr>
          <w:trHeight w:val="210"/>
        </w:trPr>
        <w:tc>
          <w:tcPr>
            <w:tcW w:w="1546" w:type="dxa"/>
            <w:tcBorders>
              <w:bottom w:val="single" w:sz="4" w:space="0" w:color="000000"/>
            </w:tcBorders>
            <w:vAlign w:val="center"/>
          </w:tcPr>
          <w:p w:rsidR="00157598" w:rsidRPr="005A5B44" w:rsidRDefault="00157598" w:rsidP="00272804">
            <w:pPr>
              <w:pStyle w:val="aff"/>
              <w:spacing w:after="0" w:line="240" w:lineRule="auto"/>
              <w:ind w:left="0"/>
              <w:rPr>
                <w:sz w:val="18"/>
                <w:szCs w:val="20"/>
                <w:lang w:eastAsia="ru-RU"/>
              </w:rPr>
            </w:pPr>
            <w:r w:rsidRPr="005A5B44">
              <w:rPr>
                <w:sz w:val="18"/>
                <w:szCs w:val="20"/>
                <w:lang w:eastAsia="ru-RU"/>
              </w:rPr>
              <w:t>Email:</w:t>
            </w:r>
          </w:p>
        </w:tc>
        <w:tc>
          <w:tcPr>
            <w:tcW w:w="2951" w:type="dxa"/>
            <w:gridSpan w:val="2"/>
            <w:tcBorders>
              <w:bottom w:val="single" w:sz="4" w:space="0" w:color="000000"/>
            </w:tcBorders>
            <w:vAlign w:val="center"/>
          </w:tcPr>
          <w:p w:rsidR="00157598" w:rsidRPr="005A5B44" w:rsidRDefault="00157598" w:rsidP="00272804">
            <w:pPr>
              <w:pStyle w:val="aff"/>
              <w:spacing w:after="0" w:line="240" w:lineRule="auto"/>
              <w:ind w:left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bottom w:val="single" w:sz="4" w:space="0" w:color="000000"/>
            </w:tcBorders>
            <w:vAlign w:val="center"/>
          </w:tcPr>
          <w:p w:rsidR="00157598" w:rsidRPr="005A5B44" w:rsidRDefault="00157598" w:rsidP="00272804">
            <w:pPr>
              <w:pStyle w:val="aff"/>
              <w:spacing w:after="0" w:line="240" w:lineRule="auto"/>
              <w:ind w:left="0"/>
              <w:rPr>
                <w:sz w:val="18"/>
                <w:szCs w:val="20"/>
                <w:lang w:eastAsia="ru-RU"/>
              </w:rPr>
            </w:pPr>
            <w:r w:rsidRPr="005A5B44">
              <w:rPr>
                <w:sz w:val="18"/>
                <w:szCs w:val="20"/>
                <w:lang w:eastAsia="ru-RU"/>
              </w:rPr>
              <w:t>Сайт:</w:t>
            </w:r>
          </w:p>
        </w:tc>
        <w:tc>
          <w:tcPr>
            <w:tcW w:w="5117" w:type="dxa"/>
            <w:tcBorders>
              <w:bottom w:val="single" w:sz="4" w:space="0" w:color="000000"/>
            </w:tcBorders>
            <w:vAlign w:val="center"/>
          </w:tcPr>
          <w:p w:rsidR="00157598" w:rsidRPr="005A5B44" w:rsidRDefault="00157598" w:rsidP="00272804">
            <w:pPr>
              <w:pStyle w:val="aff"/>
              <w:spacing w:after="0" w:line="240" w:lineRule="auto"/>
              <w:ind w:left="0"/>
              <w:rPr>
                <w:sz w:val="18"/>
                <w:szCs w:val="20"/>
                <w:lang w:eastAsia="ru-RU"/>
              </w:rPr>
            </w:pPr>
          </w:p>
        </w:tc>
      </w:tr>
      <w:tr w:rsidR="00157598" w:rsidRPr="00E2366A" w:rsidTr="0057417F">
        <w:trPr>
          <w:trHeight w:val="116"/>
        </w:trPr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157598" w:rsidRPr="005A5B44" w:rsidRDefault="00157598" w:rsidP="00272804">
            <w:pPr>
              <w:pStyle w:val="aff"/>
              <w:spacing w:after="0" w:line="240" w:lineRule="auto"/>
              <w:ind w:left="0"/>
              <w:rPr>
                <w:sz w:val="18"/>
                <w:szCs w:val="20"/>
                <w:lang w:eastAsia="ru-RU"/>
              </w:rPr>
            </w:pPr>
            <w:r w:rsidRPr="005A5B44">
              <w:rPr>
                <w:sz w:val="18"/>
                <w:szCs w:val="20"/>
                <w:lang w:eastAsia="ru-RU"/>
              </w:rPr>
              <w:t>Тел.:</w:t>
            </w:r>
          </w:p>
        </w:tc>
        <w:tc>
          <w:tcPr>
            <w:tcW w:w="2951" w:type="dxa"/>
            <w:gridSpan w:val="2"/>
            <w:tcBorders>
              <w:bottom w:val="single" w:sz="4" w:space="0" w:color="auto"/>
            </w:tcBorders>
            <w:vAlign w:val="center"/>
          </w:tcPr>
          <w:p w:rsidR="00157598" w:rsidRPr="005A5B44" w:rsidRDefault="00157598" w:rsidP="00272804">
            <w:pPr>
              <w:pStyle w:val="aff"/>
              <w:spacing w:after="0" w:line="240" w:lineRule="auto"/>
              <w:ind w:left="0"/>
              <w:rPr>
                <w:sz w:val="18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157598" w:rsidRPr="005A5B44" w:rsidRDefault="00157598" w:rsidP="00272804">
            <w:pPr>
              <w:pStyle w:val="aff"/>
              <w:spacing w:after="0" w:line="240" w:lineRule="auto"/>
              <w:ind w:left="0"/>
              <w:rPr>
                <w:sz w:val="18"/>
                <w:szCs w:val="20"/>
                <w:lang w:eastAsia="ru-RU"/>
              </w:rPr>
            </w:pPr>
            <w:r w:rsidRPr="005A5B44">
              <w:rPr>
                <w:sz w:val="18"/>
                <w:szCs w:val="20"/>
                <w:lang w:eastAsia="ru-RU"/>
              </w:rPr>
              <w:t>Факс:</w:t>
            </w:r>
          </w:p>
        </w:tc>
        <w:tc>
          <w:tcPr>
            <w:tcW w:w="5117" w:type="dxa"/>
            <w:tcBorders>
              <w:bottom w:val="single" w:sz="4" w:space="0" w:color="auto"/>
            </w:tcBorders>
            <w:vAlign w:val="center"/>
          </w:tcPr>
          <w:p w:rsidR="00157598" w:rsidRPr="005A5B44" w:rsidRDefault="00157598" w:rsidP="00272804">
            <w:pPr>
              <w:pStyle w:val="aff"/>
              <w:spacing w:after="0" w:line="240" w:lineRule="auto"/>
              <w:ind w:left="0"/>
              <w:rPr>
                <w:sz w:val="18"/>
                <w:szCs w:val="20"/>
                <w:lang w:eastAsia="ru-RU"/>
              </w:rPr>
            </w:pPr>
          </w:p>
        </w:tc>
      </w:tr>
      <w:tr w:rsidR="00157598" w:rsidRPr="00012827" w:rsidTr="0057417F">
        <w:trPr>
          <w:trHeight w:val="343"/>
        </w:trPr>
        <w:tc>
          <w:tcPr>
            <w:tcW w:w="105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598" w:rsidRPr="00FF1BA4" w:rsidRDefault="00157598" w:rsidP="00272804">
            <w:pPr>
              <w:pStyle w:val="aff"/>
              <w:spacing w:after="0" w:line="240" w:lineRule="auto"/>
              <w:ind w:left="0"/>
              <w:rPr>
                <w:b/>
                <w:color w:val="C0504D"/>
                <w:sz w:val="20"/>
                <w:szCs w:val="20"/>
                <w:lang w:val="ru-RU" w:eastAsia="ru-RU"/>
              </w:rPr>
            </w:pPr>
            <w:r w:rsidRPr="00FF1BA4">
              <w:rPr>
                <w:b/>
                <w:color w:val="C0504D"/>
                <w:sz w:val="20"/>
                <w:szCs w:val="20"/>
                <w:lang w:val="ru-RU" w:eastAsia="ru-RU"/>
              </w:rPr>
              <w:t>Описание продукции и/или услуг (90 слов)*:</w:t>
            </w:r>
          </w:p>
        </w:tc>
      </w:tr>
      <w:tr w:rsidR="00157598" w:rsidRPr="00012827" w:rsidTr="0057417F">
        <w:trPr>
          <w:trHeight w:val="1306"/>
        </w:trPr>
        <w:tc>
          <w:tcPr>
            <w:tcW w:w="10598" w:type="dxa"/>
            <w:gridSpan w:val="5"/>
            <w:vAlign w:val="center"/>
          </w:tcPr>
          <w:p w:rsidR="00157598" w:rsidRPr="001552E9" w:rsidRDefault="00157598" w:rsidP="00272804">
            <w:pPr>
              <w:pStyle w:val="aff"/>
              <w:spacing w:after="0" w:line="240" w:lineRule="auto"/>
              <w:ind w:left="0"/>
              <w:rPr>
                <w:b/>
                <w:color w:val="1F497D"/>
                <w:sz w:val="20"/>
                <w:szCs w:val="20"/>
                <w:lang w:val="ru-RU" w:eastAsia="ru-RU"/>
              </w:rPr>
            </w:pPr>
          </w:p>
        </w:tc>
      </w:tr>
    </w:tbl>
    <w:p w:rsidR="00157598" w:rsidRDefault="00157598" w:rsidP="0057417F">
      <w:pPr>
        <w:pStyle w:val="aff"/>
        <w:spacing w:after="0" w:line="240" w:lineRule="auto"/>
        <w:ind w:left="0"/>
        <w:jc w:val="both"/>
        <w:rPr>
          <w:sz w:val="20"/>
          <w:szCs w:val="24"/>
          <w:lang w:val="ru-RU"/>
        </w:rPr>
      </w:pPr>
      <w:r w:rsidRPr="00B36504">
        <w:rPr>
          <w:b/>
          <w:color w:val="FF0000"/>
          <w:sz w:val="20"/>
          <w:szCs w:val="24"/>
          <w:lang w:val="ru-RU"/>
        </w:rPr>
        <w:t>*</w:t>
      </w:r>
      <w:r w:rsidRPr="00B36504">
        <w:rPr>
          <w:sz w:val="20"/>
          <w:szCs w:val="24"/>
          <w:lang w:val="ru-RU"/>
        </w:rPr>
        <w:t>Издатель оставляет за собой право редактировать информацию без уведомления Заказчика. Дополнительная информация размещается в каталоге по согласованию с Дирекцией выставки.</w:t>
      </w:r>
    </w:p>
    <w:p w:rsidR="00157598" w:rsidRPr="00DE3EAE" w:rsidRDefault="00157598" w:rsidP="00157598">
      <w:pPr>
        <w:pStyle w:val="aff"/>
        <w:spacing w:line="240" w:lineRule="auto"/>
        <w:ind w:left="-709"/>
        <w:jc w:val="both"/>
        <w:rPr>
          <w:sz w:val="4"/>
          <w:szCs w:val="4"/>
          <w:lang w:val="ru-RU"/>
        </w:rPr>
      </w:pPr>
    </w:p>
    <w:p w:rsidR="00157598" w:rsidRPr="007560BC" w:rsidRDefault="00157598" w:rsidP="0057417F">
      <w:pPr>
        <w:pStyle w:val="aff"/>
        <w:spacing w:before="240" w:after="120" w:line="240" w:lineRule="auto"/>
        <w:ind w:left="0"/>
        <w:jc w:val="both"/>
        <w:rPr>
          <w:b/>
          <w:sz w:val="20"/>
          <w:szCs w:val="24"/>
          <w:lang w:val="ru-RU"/>
        </w:rPr>
      </w:pPr>
      <w:r w:rsidRPr="007560BC">
        <w:rPr>
          <w:b/>
          <w:sz w:val="20"/>
          <w:szCs w:val="24"/>
          <w:lang w:val="ru-RU"/>
        </w:rPr>
        <w:t xml:space="preserve">ОТМЕТЬТЕ РУБРИКИ КАТАЛОГА, В КОТОРЫХ ВЫ ХОТЕЛИ БЫ </w:t>
      </w:r>
      <w:proofErr w:type="gramStart"/>
      <w:r w:rsidRPr="007560BC">
        <w:rPr>
          <w:b/>
          <w:sz w:val="20"/>
          <w:szCs w:val="24"/>
          <w:lang w:val="ru-RU"/>
        </w:rPr>
        <w:t>РАЗМЕСТИТЬ</w:t>
      </w:r>
      <w:proofErr w:type="gramEnd"/>
      <w:r w:rsidRPr="007560BC">
        <w:rPr>
          <w:b/>
          <w:sz w:val="20"/>
          <w:szCs w:val="24"/>
          <w:lang w:val="ru-RU"/>
        </w:rPr>
        <w:t xml:space="preserve"> ВАШУ КОМПАНИЮ: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821"/>
        <w:gridCol w:w="5811"/>
      </w:tblGrid>
      <w:tr w:rsidR="00157598" w:rsidRPr="00AB2B04" w:rsidTr="0057417F">
        <w:trPr>
          <w:trHeight w:val="2114"/>
        </w:trPr>
        <w:tc>
          <w:tcPr>
            <w:tcW w:w="4821" w:type="dxa"/>
          </w:tcPr>
          <w:p w:rsidR="00157598" w:rsidRPr="00647DE6" w:rsidRDefault="00157598" w:rsidP="005823A8">
            <w:pPr>
              <w:numPr>
                <w:ilvl w:val="0"/>
                <w:numId w:val="7"/>
              </w:numPr>
              <w:tabs>
                <w:tab w:val="left" w:pos="284"/>
              </w:tabs>
              <w:spacing w:after="20"/>
              <w:ind w:left="0" w:firstLine="0"/>
              <w:rPr>
                <w:sz w:val="20"/>
                <w:szCs w:val="20"/>
              </w:rPr>
            </w:pPr>
            <w:r w:rsidRPr="00647DE6">
              <w:rPr>
                <w:sz w:val="20"/>
                <w:szCs w:val="20"/>
              </w:rPr>
              <w:t xml:space="preserve">Аттракционы парковые, автодромы </w:t>
            </w:r>
          </w:p>
          <w:p w:rsidR="00157598" w:rsidRPr="00647DE6" w:rsidRDefault="00157598" w:rsidP="005823A8">
            <w:pPr>
              <w:numPr>
                <w:ilvl w:val="0"/>
                <w:numId w:val="7"/>
              </w:numPr>
              <w:tabs>
                <w:tab w:val="left" w:pos="284"/>
              </w:tabs>
              <w:spacing w:after="20"/>
              <w:ind w:left="0" w:firstLine="0"/>
              <w:rPr>
                <w:sz w:val="20"/>
                <w:szCs w:val="20"/>
                <w:lang w:val="ru-RU"/>
              </w:rPr>
            </w:pPr>
            <w:r w:rsidRPr="00647DE6">
              <w:rPr>
                <w:sz w:val="20"/>
                <w:szCs w:val="20"/>
                <w:lang w:val="ru-RU"/>
              </w:rPr>
              <w:t>Развлекательное оборудование для РЦ, ТРЦ и ЦСО (игровые автоматы, аттракционы, боулинг, скалодромы и др.).</w:t>
            </w:r>
          </w:p>
          <w:p w:rsidR="00157598" w:rsidRPr="00647DE6" w:rsidRDefault="00157598" w:rsidP="005823A8">
            <w:pPr>
              <w:numPr>
                <w:ilvl w:val="0"/>
                <w:numId w:val="7"/>
              </w:numPr>
              <w:tabs>
                <w:tab w:val="left" w:pos="284"/>
              </w:tabs>
              <w:spacing w:after="20"/>
              <w:ind w:left="0" w:firstLine="0"/>
              <w:rPr>
                <w:sz w:val="20"/>
                <w:szCs w:val="20"/>
                <w:lang w:val="ru-RU"/>
              </w:rPr>
            </w:pPr>
            <w:r w:rsidRPr="00647DE6">
              <w:rPr>
                <w:sz w:val="20"/>
                <w:szCs w:val="20"/>
                <w:lang w:val="ru-RU"/>
              </w:rPr>
              <w:t>Детское игровое оборудование, лабиринты, мягкие модули, веревочные парки</w:t>
            </w:r>
          </w:p>
          <w:p w:rsidR="00157598" w:rsidRPr="00647DE6" w:rsidRDefault="00157598" w:rsidP="005823A8">
            <w:pPr>
              <w:numPr>
                <w:ilvl w:val="0"/>
                <w:numId w:val="7"/>
              </w:numPr>
              <w:tabs>
                <w:tab w:val="left" w:pos="284"/>
              </w:tabs>
              <w:spacing w:after="20"/>
              <w:ind w:left="0" w:firstLine="0"/>
              <w:rPr>
                <w:sz w:val="20"/>
                <w:szCs w:val="20"/>
                <w:lang w:val="ru-RU"/>
              </w:rPr>
            </w:pPr>
            <w:r w:rsidRPr="00647DE6">
              <w:rPr>
                <w:sz w:val="20"/>
                <w:szCs w:val="20"/>
                <w:lang w:val="ru-RU"/>
              </w:rPr>
              <w:t>Детские игровые и спортивные площадки, садово-парковое оборудование</w:t>
            </w:r>
          </w:p>
          <w:p w:rsidR="00157598" w:rsidRPr="00647DE6" w:rsidRDefault="00157598" w:rsidP="005823A8">
            <w:pPr>
              <w:numPr>
                <w:ilvl w:val="0"/>
                <w:numId w:val="7"/>
              </w:numPr>
              <w:tabs>
                <w:tab w:val="left" w:pos="284"/>
              </w:tabs>
              <w:spacing w:after="20"/>
              <w:ind w:left="0" w:firstLine="0"/>
              <w:rPr>
                <w:sz w:val="20"/>
                <w:szCs w:val="20"/>
                <w:lang w:val="ru-RU"/>
              </w:rPr>
            </w:pPr>
            <w:r w:rsidRPr="00647DE6">
              <w:rPr>
                <w:sz w:val="20"/>
                <w:szCs w:val="20"/>
                <w:lang w:val="ru-RU"/>
              </w:rPr>
              <w:t>3</w:t>
            </w:r>
            <w:r w:rsidRPr="00647DE6">
              <w:rPr>
                <w:sz w:val="20"/>
                <w:szCs w:val="20"/>
              </w:rPr>
              <w:t>D</w:t>
            </w:r>
            <w:r w:rsidRPr="00647DE6">
              <w:rPr>
                <w:sz w:val="20"/>
                <w:szCs w:val="20"/>
                <w:lang w:val="ru-RU"/>
              </w:rPr>
              <w:t>-5</w:t>
            </w:r>
            <w:r w:rsidRPr="00647DE6">
              <w:rPr>
                <w:sz w:val="20"/>
                <w:szCs w:val="20"/>
              </w:rPr>
              <w:t>D</w:t>
            </w:r>
            <w:r w:rsidRPr="00647DE6">
              <w:rPr>
                <w:sz w:val="20"/>
                <w:szCs w:val="20"/>
                <w:lang w:val="ru-RU"/>
              </w:rPr>
              <w:t xml:space="preserve">- кинотеатры, симуляторы, интерактивные и лазерные игры, стереофильмы. </w:t>
            </w:r>
          </w:p>
          <w:p w:rsidR="00157598" w:rsidRPr="00647DE6" w:rsidRDefault="00157598" w:rsidP="005823A8">
            <w:pPr>
              <w:numPr>
                <w:ilvl w:val="0"/>
                <w:numId w:val="7"/>
              </w:numPr>
              <w:tabs>
                <w:tab w:val="left" w:pos="284"/>
              </w:tabs>
              <w:spacing w:after="20"/>
              <w:ind w:left="0" w:firstLine="0"/>
              <w:rPr>
                <w:sz w:val="20"/>
                <w:szCs w:val="20"/>
                <w:lang w:val="ru-RU"/>
              </w:rPr>
            </w:pPr>
            <w:r w:rsidRPr="00647DE6">
              <w:rPr>
                <w:sz w:val="20"/>
                <w:szCs w:val="20"/>
                <w:lang w:val="ru-RU"/>
              </w:rPr>
              <w:t xml:space="preserve">Проектирование и дизайн парков развлечений, </w:t>
            </w:r>
            <w:r>
              <w:rPr>
                <w:sz w:val="20"/>
                <w:szCs w:val="20"/>
                <w:lang w:val="ru-RU"/>
              </w:rPr>
              <w:t>РЦ</w:t>
            </w:r>
            <w:r w:rsidRPr="00647DE6">
              <w:rPr>
                <w:sz w:val="20"/>
                <w:szCs w:val="20"/>
                <w:lang w:val="ru-RU"/>
              </w:rPr>
              <w:t>, аквапарков и боулинг­центров, консалтинг</w:t>
            </w:r>
          </w:p>
          <w:p w:rsidR="00157598" w:rsidRDefault="00157598" w:rsidP="005823A8">
            <w:pPr>
              <w:pStyle w:val="aff"/>
              <w:numPr>
                <w:ilvl w:val="0"/>
                <w:numId w:val="9"/>
              </w:numPr>
              <w:tabs>
                <w:tab w:val="left" w:pos="212"/>
              </w:tabs>
              <w:spacing w:after="2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647DE6">
              <w:rPr>
                <w:sz w:val="20"/>
                <w:szCs w:val="20"/>
                <w:lang w:val="ru-RU"/>
              </w:rPr>
              <w:t xml:space="preserve">Надувные  и водные аттракционы, товары для активного отдыха </w:t>
            </w:r>
          </w:p>
          <w:p w:rsidR="00157598" w:rsidRPr="00FC7A15" w:rsidRDefault="00157598" w:rsidP="005823A8">
            <w:pPr>
              <w:pStyle w:val="aff"/>
              <w:numPr>
                <w:ilvl w:val="0"/>
                <w:numId w:val="9"/>
              </w:numPr>
              <w:tabs>
                <w:tab w:val="left" w:pos="212"/>
              </w:tabs>
              <w:spacing w:after="20" w:line="240" w:lineRule="auto"/>
              <w:ind w:left="0" w:firstLine="0"/>
              <w:rPr>
                <w:sz w:val="20"/>
                <w:szCs w:val="20"/>
                <w:lang w:val="ru-RU"/>
              </w:rPr>
            </w:pPr>
            <w:r w:rsidRPr="00647DE6">
              <w:rPr>
                <w:sz w:val="20"/>
                <w:szCs w:val="20"/>
                <w:lang w:val="ru-RU"/>
              </w:rPr>
              <w:t>Торговые автоматы, оборудование для быстрого питания</w:t>
            </w:r>
          </w:p>
        </w:tc>
        <w:tc>
          <w:tcPr>
            <w:tcW w:w="5811" w:type="dxa"/>
          </w:tcPr>
          <w:p w:rsidR="00157598" w:rsidRDefault="00157598" w:rsidP="005823A8">
            <w:pPr>
              <w:numPr>
                <w:ilvl w:val="0"/>
                <w:numId w:val="7"/>
              </w:numPr>
              <w:tabs>
                <w:tab w:val="left" w:pos="246"/>
              </w:tabs>
              <w:spacing w:after="20"/>
              <w:ind w:left="0" w:firstLine="0"/>
              <w:rPr>
                <w:sz w:val="20"/>
                <w:szCs w:val="20"/>
                <w:lang w:val="ru-RU"/>
              </w:rPr>
            </w:pPr>
            <w:r w:rsidRPr="00647DE6">
              <w:rPr>
                <w:sz w:val="20"/>
                <w:szCs w:val="20"/>
                <w:lang w:val="ru-RU"/>
              </w:rPr>
              <w:t xml:space="preserve">Системы </w:t>
            </w:r>
            <w:r>
              <w:rPr>
                <w:sz w:val="20"/>
                <w:szCs w:val="20"/>
                <w:lang w:val="ru-RU"/>
              </w:rPr>
              <w:t>автома</w:t>
            </w:r>
            <w:r w:rsidRPr="00647DE6">
              <w:rPr>
                <w:sz w:val="20"/>
                <w:szCs w:val="20"/>
                <w:lang w:val="ru-RU"/>
              </w:rPr>
              <w:t>тизированного контроля; билетные системы; устройства контроля</w:t>
            </w:r>
          </w:p>
          <w:p w:rsidR="00157598" w:rsidRPr="00647DE6" w:rsidRDefault="00157598" w:rsidP="005823A8">
            <w:pPr>
              <w:numPr>
                <w:ilvl w:val="0"/>
                <w:numId w:val="7"/>
              </w:numPr>
              <w:tabs>
                <w:tab w:val="left" w:pos="246"/>
              </w:tabs>
              <w:spacing w:after="20"/>
              <w:ind w:left="0" w:firstLine="0"/>
              <w:rPr>
                <w:sz w:val="20"/>
                <w:szCs w:val="20"/>
                <w:lang w:val="ru-RU"/>
              </w:rPr>
            </w:pPr>
            <w:r w:rsidRPr="00647DE6">
              <w:rPr>
                <w:sz w:val="20"/>
                <w:szCs w:val="20"/>
                <w:lang w:val="ru-RU"/>
              </w:rPr>
              <w:t xml:space="preserve">Сертификация аттракционов и развлекательного оборудования, обучение персонала; техническое обследование; </w:t>
            </w:r>
          </w:p>
          <w:p w:rsidR="00157598" w:rsidRPr="00647DE6" w:rsidRDefault="00157598" w:rsidP="005823A8">
            <w:pPr>
              <w:numPr>
                <w:ilvl w:val="0"/>
                <w:numId w:val="7"/>
              </w:numPr>
              <w:tabs>
                <w:tab w:val="left" w:pos="246"/>
              </w:tabs>
              <w:spacing w:after="20"/>
              <w:ind w:left="0" w:firstLine="0"/>
              <w:rPr>
                <w:sz w:val="20"/>
                <w:szCs w:val="20"/>
                <w:lang w:val="ru-RU"/>
              </w:rPr>
            </w:pPr>
            <w:r w:rsidRPr="00647DE6">
              <w:rPr>
                <w:sz w:val="20"/>
                <w:szCs w:val="20"/>
              </w:rPr>
              <w:t>Издательства, пресса, информационные ресурсы.</w:t>
            </w:r>
          </w:p>
          <w:p w:rsidR="00157598" w:rsidRPr="00647DE6" w:rsidRDefault="00157598" w:rsidP="005823A8">
            <w:pPr>
              <w:numPr>
                <w:ilvl w:val="0"/>
                <w:numId w:val="8"/>
              </w:numPr>
              <w:tabs>
                <w:tab w:val="left" w:pos="246"/>
              </w:tabs>
              <w:spacing w:after="20"/>
              <w:ind w:left="0" w:firstLine="0"/>
              <w:rPr>
                <w:b/>
                <w:i/>
                <w:sz w:val="20"/>
                <w:szCs w:val="20"/>
                <w:lang w:val="ru-RU"/>
              </w:rPr>
            </w:pPr>
            <w:r w:rsidRPr="00647DE6">
              <w:rPr>
                <w:sz w:val="20"/>
                <w:szCs w:val="20"/>
                <w:lang w:val="ru-RU"/>
              </w:rPr>
              <w:t>Организация праздничных мероприятий. Рекламное оборудование. Свет, звук. Анимационные фигуры</w:t>
            </w:r>
          </w:p>
          <w:p w:rsidR="00157598" w:rsidRPr="00647DE6" w:rsidRDefault="00157598" w:rsidP="005823A8">
            <w:pPr>
              <w:numPr>
                <w:ilvl w:val="0"/>
                <w:numId w:val="8"/>
              </w:numPr>
              <w:tabs>
                <w:tab w:val="left" w:pos="246"/>
              </w:tabs>
              <w:spacing w:after="20"/>
              <w:ind w:left="0" w:firstLine="0"/>
              <w:rPr>
                <w:b/>
                <w:i/>
                <w:sz w:val="20"/>
                <w:szCs w:val="20"/>
                <w:lang w:val="ru-RU"/>
              </w:rPr>
            </w:pPr>
            <w:r w:rsidRPr="00647DE6">
              <w:rPr>
                <w:sz w:val="20"/>
                <w:szCs w:val="20"/>
                <w:lang w:val="ru-RU"/>
              </w:rPr>
              <w:t>Парки, сети развлекательных центров, франшизы</w:t>
            </w:r>
          </w:p>
          <w:p w:rsidR="00157598" w:rsidRPr="00647DE6" w:rsidRDefault="00157598" w:rsidP="005823A8">
            <w:pPr>
              <w:numPr>
                <w:ilvl w:val="0"/>
                <w:numId w:val="8"/>
              </w:numPr>
              <w:tabs>
                <w:tab w:val="left" w:pos="246"/>
              </w:tabs>
              <w:spacing w:after="20"/>
              <w:ind w:left="0" w:firstLine="0"/>
              <w:rPr>
                <w:b/>
                <w:i/>
                <w:sz w:val="20"/>
                <w:szCs w:val="20"/>
                <w:lang w:val="ru-RU"/>
              </w:rPr>
            </w:pPr>
            <w:r w:rsidRPr="00647DE6">
              <w:rPr>
                <w:sz w:val="20"/>
                <w:szCs w:val="20"/>
                <w:lang w:val="ru-RU"/>
              </w:rPr>
              <w:t xml:space="preserve">Сопутствующие товары и услуги для индустрии развлечений (призовые билеты, иллюминация, тенты, катки и др.) </w:t>
            </w:r>
            <w:r w:rsidRPr="00417488">
              <w:rPr>
                <w:sz w:val="20"/>
                <w:szCs w:val="20"/>
                <w:lang w:val="ru-RU"/>
              </w:rPr>
              <w:t>Сервисное обслуживание аттракционов и развлекательного оборудования. Запасные части к аттракционам</w:t>
            </w:r>
          </w:p>
          <w:p w:rsidR="00157598" w:rsidRPr="00647DE6" w:rsidRDefault="00157598" w:rsidP="005823A8">
            <w:pPr>
              <w:numPr>
                <w:ilvl w:val="0"/>
                <w:numId w:val="8"/>
              </w:numPr>
              <w:tabs>
                <w:tab w:val="left" w:pos="246"/>
              </w:tabs>
              <w:spacing w:after="20"/>
              <w:ind w:left="0" w:firstLine="0"/>
              <w:rPr>
                <w:b/>
                <w:i/>
                <w:sz w:val="20"/>
                <w:szCs w:val="20"/>
                <w:lang w:val="ru-RU"/>
              </w:rPr>
            </w:pPr>
            <w:r w:rsidRPr="00647DE6">
              <w:rPr>
                <w:sz w:val="20"/>
                <w:szCs w:val="20"/>
                <w:lang w:val="ru-RU"/>
              </w:rPr>
              <w:t>Другое_____________________</w:t>
            </w:r>
            <w:r>
              <w:rPr>
                <w:sz w:val="20"/>
                <w:szCs w:val="20"/>
              </w:rPr>
              <w:t>________________</w:t>
            </w:r>
          </w:p>
        </w:tc>
      </w:tr>
    </w:tbl>
    <w:p w:rsidR="00157598" w:rsidRPr="00B36504" w:rsidRDefault="00783F0B" w:rsidP="00157598">
      <w:pPr>
        <w:pStyle w:val="aff"/>
        <w:spacing w:line="240" w:lineRule="auto"/>
        <w:ind w:left="-709"/>
        <w:jc w:val="both"/>
        <w:rPr>
          <w:sz w:val="20"/>
          <w:szCs w:val="24"/>
          <w:lang w:val="ru-RU"/>
        </w:rPr>
      </w:pPr>
      <w:r w:rsidRPr="00783F0B">
        <w:rPr>
          <w:b/>
          <w:noProof/>
          <w:lang w:eastAsia="ru-RU"/>
        </w:rPr>
        <w:pict>
          <v:rect id="_x0000_s1043" style="position:absolute;left:0;text-align:left;margin-left:216.9pt;margin-top:10.4pt;width:32.25pt;height:17.25pt;z-index:251652608;mso-position-horizontal-relative:text;mso-position-vertical-relative:text"/>
        </w:pict>
      </w:r>
    </w:p>
    <w:p w:rsidR="00157598" w:rsidRPr="001552E9" w:rsidRDefault="00157598" w:rsidP="0057417F">
      <w:pPr>
        <w:pStyle w:val="aff"/>
        <w:ind w:left="0"/>
        <w:jc w:val="both"/>
        <w:rPr>
          <w:lang w:val="ru-RU"/>
        </w:rPr>
      </w:pPr>
      <w:r w:rsidRPr="001552E9">
        <w:rPr>
          <w:b/>
          <w:lang w:val="ru-RU"/>
        </w:rPr>
        <w:t xml:space="preserve">РАЗМЕЩЕНИЕ ЛОГОТИПА: </w:t>
      </w:r>
      <w:r w:rsidR="006E37AA" w:rsidRPr="00AD7524">
        <w:rPr>
          <w:b/>
          <w:lang w:val="ru-RU"/>
        </w:rPr>
        <w:t>4</w:t>
      </w:r>
      <w:r w:rsidR="008C50AA" w:rsidRPr="00AD7524">
        <w:rPr>
          <w:b/>
          <w:lang w:val="ru-RU"/>
        </w:rPr>
        <w:t>5</w:t>
      </w:r>
      <w:r w:rsidR="006E37AA" w:rsidRPr="00AD7524">
        <w:rPr>
          <w:b/>
          <w:lang w:val="ru-RU"/>
        </w:rPr>
        <w:t>00</w:t>
      </w:r>
      <w:r w:rsidRPr="00AD7524">
        <w:rPr>
          <w:b/>
          <w:lang w:val="ru-RU"/>
        </w:rPr>
        <w:t xml:space="preserve"> руб</w:t>
      </w:r>
      <w:r w:rsidRPr="00EC3D84">
        <w:rPr>
          <w:b/>
          <w:shd w:val="clear" w:color="auto" w:fill="FFFF00"/>
          <w:lang w:val="ru-RU"/>
        </w:rPr>
        <w:t>.</w:t>
      </w:r>
      <w:r w:rsidRPr="001552E9">
        <w:rPr>
          <w:b/>
          <w:lang w:val="ru-RU"/>
        </w:rPr>
        <w:t xml:space="preserve"> </w:t>
      </w:r>
      <w:r w:rsidRPr="001552E9">
        <w:rPr>
          <w:b/>
          <w:lang w:val="ru-RU"/>
        </w:rPr>
        <w:tab/>
        <w:t xml:space="preserve">                       </w:t>
      </w:r>
      <w:r w:rsidRPr="001552E9">
        <w:rPr>
          <w:lang w:val="ru-RU"/>
        </w:rPr>
        <w:t xml:space="preserve"> (отметить любым символом, если требуется).</w:t>
      </w:r>
    </w:p>
    <w:p w:rsidR="00157598" w:rsidRPr="00647DE6" w:rsidRDefault="00157598" w:rsidP="00157598">
      <w:pPr>
        <w:pStyle w:val="aff"/>
        <w:tabs>
          <w:tab w:val="center" w:pos="4521"/>
        </w:tabs>
        <w:ind w:left="-709"/>
        <w:jc w:val="both"/>
        <w:rPr>
          <w:sz w:val="6"/>
          <w:szCs w:val="10"/>
          <w:lang w:val="ru-RU"/>
        </w:rPr>
      </w:pPr>
    </w:p>
    <w:p w:rsidR="00157598" w:rsidRDefault="00157598" w:rsidP="0057417F">
      <w:pPr>
        <w:pStyle w:val="aff"/>
        <w:tabs>
          <w:tab w:val="center" w:pos="4521"/>
        </w:tabs>
        <w:spacing w:after="60" w:line="240" w:lineRule="auto"/>
        <w:ind w:left="0"/>
        <w:jc w:val="both"/>
        <w:rPr>
          <w:sz w:val="20"/>
          <w:szCs w:val="24"/>
          <w:lang w:val="ru-RU"/>
        </w:rPr>
      </w:pPr>
      <w:r w:rsidRPr="00647DE6">
        <w:rPr>
          <w:sz w:val="20"/>
          <w:szCs w:val="24"/>
          <w:lang w:val="ru-RU"/>
        </w:rPr>
        <w:t xml:space="preserve">Все материалы для рекламы принимаются в готовом виде по электронной почте или на электронных носителях, в формате: </w:t>
      </w:r>
      <w:r w:rsidRPr="00647DE6">
        <w:rPr>
          <w:sz w:val="20"/>
          <w:szCs w:val="24"/>
        </w:rPr>
        <w:t>EPS</w:t>
      </w:r>
      <w:r w:rsidRPr="00647DE6">
        <w:rPr>
          <w:sz w:val="20"/>
          <w:szCs w:val="24"/>
          <w:lang w:val="ru-RU"/>
        </w:rPr>
        <w:t xml:space="preserve"> (до </w:t>
      </w:r>
      <w:r w:rsidRPr="00647DE6">
        <w:rPr>
          <w:sz w:val="20"/>
          <w:szCs w:val="24"/>
        </w:rPr>
        <w:t>CS</w:t>
      </w:r>
      <w:r w:rsidRPr="00647DE6">
        <w:rPr>
          <w:sz w:val="20"/>
          <w:szCs w:val="24"/>
          <w:lang w:val="ru-RU"/>
        </w:rPr>
        <w:t xml:space="preserve">4), </w:t>
      </w:r>
      <w:r w:rsidRPr="00647DE6">
        <w:rPr>
          <w:sz w:val="20"/>
          <w:szCs w:val="24"/>
        </w:rPr>
        <w:t>PDF</w:t>
      </w:r>
      <w:r w:rsidRPr="00647DE6">
        <w:rPr>
          <w:sz w:val="20"/>
          <w:szCs w:val="24"/>
          <w:lang w:val="ru-RU"/>
        </w:rPr>
        <w:t xml:space="preserve">, </w:t>
      </w:r>
      <w:r w:rsidRPr="00647DE6">
        <w:rPr>
          <w:sz w:val="20"/>
          <w:szCs w:val="24"/>
        </w:rPr>
        <w:t>TIFF</w:t>
      </w:r>
      <w:r w:rsidRPr="00647DE6">
        <w:rPr>
          <w:sz w:val="20"/>
          <w:szCs w:val="24"/>
          <w:lang w:val="ru-RU"/>
        </w:rPr>
        <w:t xml:space="preserve">. Все шрифты должны быть переведены в кривые. Цветовой режим </w:t>
      </w:r>
      <w:r w:rsidRPr="00647DE6">
        <w:rPr>
          <w:sz w:val="20"/>
          <w:szCs w:val="24"/>
        </w:rPr>
        <w:t>CMYK</w:t>
      </w:r>
      <w:r w:rsidRPr="00647DE6">
        <w:rPr>
          <w:sz w:val="20"/>
          <w:szCs w:val="24"/>
          <w:lang w:val="ru-RU"/>
        </w:rPr>
        <w:t xml:space="preserve">, разрешение: 300 </w:t>
      </w:r>
      <w:r w:rsidRPr="00647DE6">
        <w:rPr>
          <w:sz w:val="20"/>
          <w:szCs w:val="24"/>
        </w:rPr>
        <w:t>dpi</w:t>
      </w:r>
      <w:r w:rsidRPr="00647DE6">
        <w:rPr>
          <w:sz w:val="20"/>
          <w:szCs w:val="24"/>
          <w:lang w:val="ru-RU"/>
        </w:rPr>
        <w:t xml:space="preserve">. Без компрессии, без </w:t>
      </w:r>
      <w:proofErr w:type="gramStart"/>
      <w:r w:rsidRPr="00647DE6">
        <w:rPr>
          <w:sz w:val="20"/>
          <w:szCs w:val="24"/>
          <w:lang w:val="ru-RU"/>
        </w:rPr>
        <w:t>альфа-каналов</w:t>
      </w:r>
      <w:proofErr w:type="gramEnd"/>
      <w:r w:rsidRPr="00647DE6">
        <w:rPr>
          <w:sz w:val="20"/>
          <w:szCs w:val="24"/>
          <w:lang w:val="ru-RU"/>
        </w:rPr>
        <w:t xml:space="preserve">, без слоев. </w:t>
      </w:r>
      <w:proofErr w:type="gramStart"/>
      <w:r w:rsidRPr="00647DE6">
        <w:rPr>
          <w:sz w:val="20"/>
          <w:szCs w:val="24"/>
        </w:rPr>
        <w:t>Profile</w:t>
      </w:r>
      <w:r w:rsidRPr="00647DE6">
        <w:rPr>
          <w:sz w:val="20"/>
          <w:szCs w:val="24"/>
          <w:lang w:val="ru-RU"/>
        </w:rPr>
        <w:t xml:space="preserve"> </w:t>
      </w:r>
      <w:r w:rsidRPr="00647DE6">
        <w:rPr>
          <w:sz w:val="20"/>
          <w:szCs w:val="24"/>
        </w:rPr>
        <w:t>EuroScale</w:t>
      </w:r>
      <w:r w:rsidRPr="00647DE6">
        <w:rPr>
          <w:sz w:val="20"/>
          <w:szCs w:val="24"/>
          <w:lang w:val="ru-RU"/>
        </w:rPr>
        <w:t xml:space="preserve"> </w:t>
      </w:r>
      <w:r w:rsidRPr="00647DE6">
        <w:rPr>
          <w:sz w:val="20"/>
          <w:szCs w:val="24"/>
        </w:rPr>
        <w:t>Coated</w:t>
      </w:r>
      <w:r w:rsidRPr="00647DE6">
        <w:rPr>
          <w:sz w:val="20"/>
          <w:szCs w:val="24"/>
          <w:lang w:val="ru-RU"/>
        </w:rPr>
        <w:t xml:space="preserve"> </w:t>
      </w:r>
      <w:r w:rsidRPr="00647DE6">
        <w:rPr>
          <w:sz w:val="20"/>
          <w:szCs w:val="24"/>
        </w:rPr>
        <w:t>v</w:t>
      </w:r>
      <w:r w:rsidRPr="00647DE6">
        <w:rPr>
          <w:sz w:val="20"/>
          <w:szCs w:val="24"/>
          <w:lang w:val="ru-RU"/>
        </w:rPr>
        <w:t>.2.</w:t>
      </w:r>
      <w:proofErr w:type="gramEnd"/>
      <w:r w:rsidRPr="00647DE6">
        <w:rPr>
          <w:sz w:val="20"/>
          <w:szCs w:val="24"/>
          <w:lang w:val="ru-RU"/>
        </w:rPr>
        <w:t xml:space="preserve"> При заказе по п.п. 1 - 3 обеспечить выпуск за обрезной формат по 5 мм с каждой стороны.</w:t>
      </w:r>
    </w:p>
    <w:tbl>
      <w:tblPr>
        <w:tblpPr w:leftFromText="180" w:rightFromText="180" w:vertAnchor="text" w:horzAnchor="margin" w:tblpY="45"/>
        <w:tblW w:w="1061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3921"/>
        <w:gridCol w:w="1781"/>
        <w:gridCol w:w="3081"/>
        <w:gridCol w:w="1833"/>
      </w:tblGrid>
      <w:tr w:rsidR="00157598" w:rsidRPr="00647DE6" w:rsidTr="0057417F">
        <w:trPr>
          <w:trHeight w:val="71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8" w:rsidRPr="00647DE6" w:rsidRDefault="00157598" w:rsidP="0057417F">
            <w:pPr>
              <w:spacing w:before="20"/>
              <w:rPr>
                <w:b/>
                <w:sz w:val="20"/>
                <w:szCs w:val="21"/>
                <w:lang w:eastAsia="ru-RU"/>
              </w:rPr>
            </w:pPr>
            <w:r w:rsidRPr="00647DE6">
              <w:rPr>
                <w:b/>
                <w:sz w:val="20"/>
                <w:szCs w:val="21"/>
                <w:lang w:eastAsia="ru-RU"/>
              </w:rPr>
              <w:t xml:space="preserve">Контактное лицо: 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8" w:rsidRPr="00647DE6" w:rsidRDefault="00157598" w:rsidP="0057417F">
            <w:pPr>
              <w:spacing w:before="20" w:after="20"/>
              <w:rPr>
                <w:sz w:val="20"/>
                <w:szCs w:val="21"/>
                <w:lang w:eastAsia="ru-RU"/>
              </w:rPr>
            </w:pPr>
          </w:p>
        </w:tc>
      </w:tr>
      <w:tr w:rsidR="00157598" w:rsidRPr="00647DE6" w:rsidTr="0057417F">
        <w:trPr>
          <w:trHeight w:val="77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8" w:rsidRPr="00647DE6" w:rsidRDefault="00157598" w:rsidP="0057417F">
            <w:pPr>
              <w:spacing w:before="20" w:after="20"/>
              <w:rPr>
                <w:sz w:val="20"/>
                <w:szCs w:val="21"/>
                <w:lang w:eastAsia="ru-RU"/>
              </w:rPr>
            </w:pPr>
            <w:r w:rsidRPr="00647DE6">
              <w:rPr>
                <w:sz w:val="20"/>
                <w:szCs w:val="21"/>
                <w:lang w:eastAsia="ru-RU"/>
              </w:rPr>
              <w:t>Контактный тел.: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8" w:rsidRPr="00647DE6" w:rsidRDefault="00157598" w:rsidP="0057417F">
            <w:pPr>
              <w:spacing w:before="20" w:after="20"/>
              <w:rPr>
                <w:sz w:val="20"/>
                <w:szCs w:val="21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8" w:rsidRPr="00647DE6" w:rsidRDefault="00157598" w:rsidP="0057417F">
            <w:pPr>
              <w:spacing w:before="20" w:after="20"/>
              <w:rPr>
                <w:sz w:val="20"/>
                <w:szCs w:val="21"/>
                <w:lang w:eastAsia="ru-RU"/>
              </w:rPr>
            </w:pPr>
            <w:r w:rsidRPr="00647DE6">
              <w:rPr>
                <w:sz w:val="20"/>
                <w:szCs w:val="21"/>
                <w:lang w:eastAsia="ru-RU"/>
              </w:rPr>
              <w:t>Факс: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8" w:rsidRPr="00647DE6" w:rsidRDefault="00157598" w:rsidP="0057417F">
            <w:pPr>
              <w:spacing w:before="20" w:after="20"/>
              <w:rPr>
                <w:sz w:val="20"/>
                <w:szCs w:val="21"/>
                <w:lang w:eastAsia="ru-RU"/>
              </w:rPr>
            </w:pPr>
          </w:p>
        </w:tc>
      </w:tr>
      <w:tr w:rsidR="00157598" w:rsidRPr="00647DE6" w:rsidTr="0057417F">
        <w:trPr>
          <w:trHeight w:val="60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8" w:rsidRPr="00647DE6" w:rsidRDefault="00157598" w:rsidP="0057417F">
            <w:pPr>
              <w:tabs>
                <w:tab w:val="left" w:pos="2265"/>
              </w:tabs>
              <w:spacing w:before="80" w:after="80"/>
              <w:rPr>
                <w:sz w:val="20"/>
                <w:szCs w:val="21"/>
                <w:lang w:eastAsia="ru-RU"/>
              </w:rPr>
            </w:pPr>
            <w:r w:rsidRPr="00647DE6">
              <w:rPr>
                <w:sz w:val="20"/>
                <w:szCs w:val="21"/>
                <w:lang w:eastAsia="ru-RU"/>
              </w:rPr>
              <w:t>Руководитель: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8" w:rsidRPr="00647DE6" w:rsidRDefault="00157598" w:rsidP="0057417F">
            <w:pPr>
              <w:tabs>
                <w:tab w:val="left" w:pos="3495"/>
              </w:tabs>
              <w:spacing w:before="80" w:after="80"/>
              <w:rPr>
                <w:sz w:val="20"/>
                <w:szCs w:val="21"/>
                <w:lang w:eastAsia="ru-RU"/>
              </w:rPr>
            </w:pPr>
            <w:r w:rsidRPr="00647DE6">
              <w:rPr>
                <w:sz w:val="20"/>
                <w:szCs w:val="21"/>
                <w:lang w:eastAsia="ru-RU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8" w:rsidRPr="00647DE6" w:rsidRDefault="00157598" w:rsidP="0057417F">
            <w:pPr>
              <w:tabs>
                <w:tab w:val="left" w:pos="3495"/>
              </w:tabs>
              <w:spacing w:before="80" w:after="80"/>
              <w:rPr>
                <w:sz w:val="20"/>
                <w:szCs w:val="21"/>
                <w:lang w:eastAsia="ru-RU"/>
              </w:rPr>
            </w:pPr>
            <w:r w:rsidRPr="00647DE6">
              <w:rPr>
                <w:sz w:val="20"/>
                <w:szCs w:val="21"/>
                <w:lang w:eastAsia="ru-RU"/>
              </w:rPr>
              <w:t xml:space="preserve">Подпись:                              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8" w:rsidRPr="00647DE6" w:rsidRDefault="00157598" w:rsidP="0057417F">
            <w:pPr>
              <w:tabs>
                <w:tab w:val="left" w:pos="2265"/>
              </w:tabs>
              <w:spacing w:before="80" w:after="80"/>
              <w:rPr>
                <w:sz w:val="20"/>
                <w:szCs w:val="21"/>
                <w:lang w:eastAsia="ru-RU"/>
              </w:rPr>
            </w:pPr>
          </w:p>
        </w:tc>
      </w:tr>
    </w:tbl>
    <w:p w:rsidR="0057417F" w:rsidRDefault="0057417F" w:rsidP="00157598">
      <w:pPr>
        <w:pStyle w:val="10"/>
        <w:ind w:left="-709"/>
        <w:jc w:val="center"/>
        <w:rPr>
          <w:rStyle w:val="30"/>
          <w:b/>
          <w:bCs/>
          <w:color w:val="auto"/>
          <w:sz w:val="22"/>
          <w:szCs w:val="22"/>
        </w:rPr>
      </w:pPr>
      <w:bookmarkStart w:id="68" w:name="_Форма_№_3._1"/>
      <w:bookmarkStart w:id="69" w:name="_ФОРМА_№_3.1"/>
      <w:bookmarkEnd w:id="68"/>
      <w:bookmarkEnd w:id="69"/>
    </w:p>
    <w:p w:rsidR="00157598" w:rsidRDefault="00157598" w:rsidP="0057417F">
      <w:pPr>
        <w:pStyle w:val="10"/>
        <w:jc w:val="center"/>
        <w:rPr>
          <w:rStyle w:val="30"/>
          <w:rFonts w:ascii="Cambria" w:hAnsi="Cambria"/>
          <w:b/>
          <w:bCs/>
          <w:color w:val="C0504D"/>
          <w:sz w:val="36"/>
          <w:szCs w:val="36"/>
        </w:rPr>
      </w:pPr>
      <w:r w:rsidRPr="00DD1974">
        <w:rPr>
          <w:rStyle w:val="30"/>
          <w:b/>
          <w:bCs/>
          <w:color w:val="auto"/>
          <w:sz w:val="22"/>
          <w:szCs w:val="22"/>
        </w:rPr>
        <w:t>М.П.</w:t>
      </w:r>
      <w:r w:rsidRPr="00DD1974">
        <w:rPr>
          <w:rStyle w:val="30"/>
          <w:b/>
          <w:bCs/>
          <w:color w:val="auto"/>
          <w:sz w:val="22"/>
          <w:szCs w:val="22"/>
        </w:rPr>
        <w:tab/>
        <w:t xml:space="preserve">               </w:t>
      </w:r>
      <w:r>
        <w:rPr>
          <w:rStyle w:val="30"/>
          <w:b/>
          <w:bCs/>
          <w:color w:val="auto"/>
          <w:sz w:val="22"/>
          <w:szCs w:val="22"/>
        </w:rPr>
        <w:tab/>
      </w:r>
      <w:r>
        <w:rPr>
          <w:rStyle w:val="30"/>
          <w:b/>
          <w:bCs/>
          <w:color w:val="auto"/>
          <w:sz w:val="22"/>
          <w:szCs w:val="22"/>
        </w:rPr>
        <w:tab/>
      </w:r>
      <w:r>
        <w:rPr>
          <w:rStyle w:val="30"/>
          <w:b/>
          <w:bCs/>
          <w:color w:val="auto"/>
          <w:sz w:val="22"/>
          <w:szCs w:val="22"/>
        </w:rPr>
        <w:tab/>
      </w:r>
      <w:r>
        <w:rPr>
          <w:rStyle w:val="30"/>
          <w:b/>
          <w:bCs/>
          <w:color w:val="auto"/>
          <w:sz w:val="22"/>
          <w:szCs w:val="22"/>
        </w:rPr>
        <w:tab/>
      </w:r>
      <w:r>
        <w:rPr>
          <w:rStyle w:val="30"/>
          <w:b/>
          <w:bCs/>
          <w:color w:val="auto"/>
          <w:sz w:val="22"/>
          <w:szCs w:val="22"/>
        </w:rPr>
        <w:tab/>
      </w:r>
      <w:r w:rsidRPr="00DD1974">
        <w:rPr>
          <w:rStyle w:val="30"/>
          <w:b/>
          <w:bCs/>
          <w:color w:val="auto"/>
          <w:sz w:val="22"/>
          <w:szCs w:val="22"/>
        </w:rPr>
        <w:t xml:space="preserve">        Дата: «____»_________________20____г</w:t>
      </w:r>
      <w:r w:rsidRPr="00DD1974">
        <w:rPr>
          <w:rStyle w:val="30"/>
          <w:rFonts w:ascii="Cambria" w:hAnsi="Cambria"/>
          <w:b/>
          <w:bCs/>
          <w:color w:val="C0504D"/>
          <w:sz w:val="36"/>
          <w:szCs w:val="36"/>
        </w:rPr>
        <w:tab/>
      </w:r>
    </w:p>
    <w:p w:rsidR="00157598" w:rsidRDefault="00157598" w:rsidP="00157598">
      <w:pPr>
        <w:rPr>
          <w:lang w:val="ru-RU" w:eastAsia="ru-RU"/>
        </w:rPr>
      </w:pPr>
    </w:p>
    <w:p w:rsidR="00157598" w:rsidRDefault="00157598" w:rsidP="00157598">
      <w:pPr>
        <w:rPr>
          <w:lang w:val="ru-RU" w:eastAsia="ru-RU"/>
        </w:rPr>
      </w:pPr>
    </w:p>
    <w:p w:rsidR="00157598" w:rsidRDefault="00157598" w:rsidP="00157598">
      <w:pPr>
        <w:rPr>
          <w:lang w:val="ru-RU" w:eastAsia="ru-RU"/>
        </w:rPr>
      </w:pPr>
    </w:p>
    <w:p w:rsidR="00157598" w:rsidRDefault="00157598" w:rsidP="00157598">
      <w:pPr>
        <w:rPr>
          <w:lang w:val="ru-RU" w:eastAsia="ru-RU"/>
        </w:rPr>
      </w:pPr>
    </w:p>
    <w:p w:rsidR="00157598" w:rsidRPr="00032739" w:rsidRDefault="00157598" w:rsidP="00E84F94">
      <w:pPr>
        <w:pStyle w:val="10"/>
        <w:shd w:val="clear" w:color="auto" w:fill="FBD4B4"/>
        <w:jc w:val="center"/>
        <w:rPr>
          <w:rFonts w:ascii="Cambria" w:hAnsi="Cambria"/>
          <w:b/>
          <w:color w:val="C0504D"/>
          <w:sz w:val="36"/>
          <w:szCs w:val="36"/>
        </w:rPr>
      </w:pPr>
      <w:bookmarkStart w:id="70" w:name="Форма_3_1"/>
      <w:bookmarkEnd w:id="70"/>
      <w:r>
        <w:rPr>
          <w:rStyle w:val="30"/>
          <w:rFonts w:ascii="Cambria" w:hAnsi="Cambria"/>
          <w:b/>
          <w:bCs/>
          <w:color w:val="C0504D"/>
          <w:sz w:val="36"/>
          <w:szCs w:val="36"/>
        </w:rPr>
        <w:lastRenderedPageBreak/>
        <w:t>ФОРМА №3</w:t>
      </w:r>
      <w:r w:rsidRPr="00032739">
        <w:rPr>
          <w:rStyle w:val="30"/>
          <w:rFonts w:ascii="Cambria" w:hAnsi="Cambria"/>
          <w:b/>
          <w:bCs/>
          <w:color w:val="C0504D"/>
          <w:sz w:val="36"/>
          <w:szCs w:val="36"/>
        </w:rPr>
        <w:t>.</w:t>
      </w:r>
      <w:r>
        <w:rPr>
          <w:rStyle w:val="30"/>
          <w:rFonts w:ascii="Cambria" w:hAnsi="Cambria"/>
          <w:b/>
          <w:bCs/>
          <w:color w:val="C0504D"/>
          <w:sz w:val="36"/>
          <w:szCs w:val="36"/>
        </w:rPr>
        <w:t>1</w:t>
      </w:r>
      <w:r w:rsidRPr="00032739">
        <w:rPr>
          <w:rFonts w:ascii="Cambria" w:hAnsi="Cambria"/>
          <w:b/>
          <w:color w:val="C0504D"/>
          <w:sz w:val="36"/>
          <w:szCs w:val="36"/>
        </w:rPr>
        <w:t xml:space="preserve"> </w:t>
      </w:r>
      <w:r>
        <w:rPr>
          <w:rFonts w:ascii="Cambria" w:hAnsi="Cambria"/>
          <w:b/>
          <w:color w:val="C0504D"/>
          <w:sz w:val="36"/>
          <w:szCs w:val="36"/>
        </w:rPr>
        <w:t>Заявка на рекламу в каталоге выставки</w:t>
      </w:r>
    </w:p>
    <w:p w:rsidR="00157598" w:rsidRPr="00FD4ED0" w:rsidRDefault="00157598" w:rsidP="00E84F94">
      <w:pPr>
        <w:pStyle w:val="10"/>
        <w:shd w:val="clear" w:color="auto" w:fill="FBD4B4"/>
        <w:spacing w:after="120"/>
        <w:jc w:val="center"/>
        <w:rPr>
          <w:rFonts w:ascii="Cambria" w:hAnsi="Cambria"/>
          <w:b/>
          <w:color w:val="C0504D"/>
          <w:sz w:val="36"/>
          <w:szCs w:val="36"/>
        </w:rPr>
      </w:pPr>
      <w:r w:rsidRPr="00032739">
        <w:rPr>
          <w:rFonts w:ascii="Cambria" w:hAnsi="Cambria"/>
          <w:b/>
          <w:color w:val="C0504D"/>
          <w:sz w:val="36"/>
          <w:szCs w:val="36"/>
        </w:rPr>
        <w:t>«РАППА ЭКСПО Осень-201</w:t>
      </w:r>
      <w:r w:rsidR="008961AE">
        <w:rPr>
          <w:rFonts w:ascii="Cambria" w:hAnsi="Cambria"/>
          <w:b/>
          <w:color w:val="C0504D"/>
          <w:sz w:val="36"/>
          <w:szCs w:val="36"/>
          <w:lang w:val="ru-RU"/>
        </w:rPr>
        <w:t>8</w:t>
      </w:r>
      <w:r w:rsidRPr="00032739">
        <w:rPr>
          <w:rFonts w:ascii="Cambria" w:hAnsi="Cambria"/>
          <w:b/>
          <w:color w:val="C0504D"/>
          <w:sz w:val="36"/>
          <w:szCs w:val="36"/>
        </w:rPr>
        <w:t>»</w:t>
      </w:r>
    </w:p>
    <w:p w:rsidR="00157598" w:rsidRPr="00676CCB" w:rsidRDefault="00157598" w:rsidP="00032389">
      <w:pPr>
        <w:pStyle w:val="aff"/>
        <w:ind w:left="0" w:right="-426"/>
        <w:rPr>
          <w:b/>
          <w:color w:val="1F497D"/>
          <w:sz w:val="24"/>
          <w:szCs w:val="24"/>
          <w:lang w:val="ru-RU"/>
        </w:rPr>
      </w:pPr>
      <w:r w:rsidRPr="00676CCB">
        <w:rPr>
          <w:color w:val="000000"/>
          <w:sz w:val="24"/>
          <w:szCs w:val="24"/>
          <w:lang w:val="ru-RU"/>
        </w:rPr>
        <w:t>Прием информации в каталог осуществляется</w:t>
      </w:r>
      <w:r w:rsidRPr="00676CCB">
        <w:rPr>
          <w:b/>
          <w:color w:val="000000"/>
          <w:sz w:val="24"/>
          <w:szCs w:val="24"/>
          <w:lang w:val="ru-RU"/>
        </w:rPr>
        <w:t xml:space="preserve"> только в электронном виде </w:t>
      </w:r>
      <w:r w:rsidRPr="001F5222">
        <w:rPr>
          <w:b/>
          <w:color w:val="000000"/>
          <w:sz w:val="24"/>
          <w:szCs w:val="24"/>
          <w:lang w:val="ru-RU"/>
        </w:rPr>
        <w:t xml:space="preserve">до </w:t>
      </w:r>
      <w:r w:rsidR="008961AE">
        <w:rPr>
          <w:b/>
          <w:color w:val="000000"/>
          <w:sz w:val="24"/>
          <w:szCs w:val="24"/>
          <w:lang w:val="ru-RU"/>
        </w:rPr>
        <w:t>20 августа</w:t>
      </w:r>
      <w:r w:rsidRPr="00AD7524">
        <w:rPr>
          <w:b/>
          <w:color w:val="000000"/>
          <w:sz w:val="24"/>
          <w:szCs w:val="24"/>
          <w:lang w:val="ru-RU"/>
        </w:rPr>
        <w:t xml:space="preserve"> 201</w:t>
      </w:r>
      <w:r w:rsidR="008961AE">
        <w:rPr>
          <w:b/>
          <w:color w:val="000000"/>
          <w:sz w:val="24"/>
          <w:szCs w:val="24"/>
          <w:lang w:val="ru-RU"/>
        </w:rPr>
        <w:t>8</w:t>
      </w:r>
      <w:r w:rsidRPr="00AD7524">
        <w:rPr>
          <w:b/>
          <w:color w:val="000000"/>
          <w:sz w:val="24"/>
          <w:szCs w:val="24"/>
          <w:lang w:val="ru-RU"/>
        </w:rPr>
        <w:t xml:space="preserve"> г</w:t>
      </w:r>
      <w:r w:rsidRPr="00EC3D84">
        <w:rPr>
          <w:b/>
          <w:color w:val="1F497D"/>
          <w:sz w:val="24"/>
          <w:szCs w:val="24"/>
          <w:shd w:val="clear" w:color="auto" w:fill="FFFF00"/>
          <w:lang w:val="ru-RU"/>
        </w:rPr>
        <w:t>.</w:t>
      </w:r>
    </w:p>
    <w:p w:rsidR="00157598" w:rsidRPr="00676CCB" w:rsidRDefault="00157598" w:rsidP="00032389">
      <w:pPr>
        <w:pStyle w:val="aff"/>
        <w:ind w:left="0" w:right="-426"/>
        <w:rPr>
          <w:b/>
          <w:color w:val="1F497D"/>
          <w:sz w:val="24"/>
          <w:szCs w:val="24"/>
          <w:lang w:val="ru-RU"/>
        </w:rPr>
      </w:pPr>
      <w:r>
        <w:rPr>
          <w:b/>
          <w:color w:val="1F497D"/>
          <w:sz w:val="24"/>
          <w:szCs w:val="24"/>
          <w:lang w:val="ru-RU"/>
        </w:rPr>
        <w:t xml:space="preserve">Для компаний, не </w:t>
      </w:r>
      <w:proofErr w:type="gramStart"/>
      <w:r>
        <w:rPr>
          <w:b/>
          <w:color w:val="1F497D"/>
          <w:sz w:val="24"/>
          <w:szCs w:val="24"/>
          <w:lang w:val="ru-RU"/>
        </w:rPr>
        <w:t>являющихся</w:t>
      </w:r>
      <w:proofErr w:type="gramEnd"/>
      <w:r>
        <w:rPr>
          <w:b/>
          <w:color w:val="1F497D"/>
          <w:sz w:val="24"/>
          <w:szCs w:val="24"/>
          <w:lang w:val="ru-RU"/>
        </w:rPr>
        <w:t xml:space="preserve"> экспонентом выставки-наценка на услуги 30%</w:t>
      </w:r>
    </w:p>
    <w:tbl>
      <w:tblPr>
        <w:tblpPr w:leftFromText="180" w:rightFromText="180" w:vertAnchor="text" w:horzAnchor="margin" w:tblpY="20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268"/>
        <w:gridCol w:w="967"/>
        <w:gridCol w:w="1017"/>
        <w:gridCol w:w="992"/>
        <w:gridCol w:w="1418"/>
        <w:gridCol w:w="2835"/>
      </w:tblGrid>
      <w:tr w:rsidR="00032389" w:rsidRPr="00E2366A" w:rsidTr="00FE090F">
        <w:trPr>
          <w:trHeight w:val="454"/>
        </w:trPr>
        <w:tc>
          <w:tcPr>
            <w:tcW w:w="3369" w:type="dxa"/>
            <w:gridSpan w:val="2"/>
            <w:vAlign w:val="center"/>
          </w:tcPr>
          <w:p w:rsidR="00032389" w:rsidRPr="00676CCB" w:rsidRDefault="00032389" w:rsidP="00032389">
            <w:pPr>
              <w:pStyle w:val="aff"/>
              <w:spacing w:line="240" w:lineRule="auto"/>
              <w:ind w:left="0"/>
              <w:rPr>
                <w:sz w:val="21"/>
                <w:szCs w:val="21"/>
                <w:lang w:val="ru-RU" w:eastAsia="ru-RU"/>
              </w:rPr>
            </w:pPr>
            <w:r w:rsidRPr="00676CCB">
              <w:rPr>
                <w:sz w:val="21"/>
                <w:szCs w:val="21"/>
                <w:lang w:eastAsia="ru-RU"/>
              </w:rPr>
              <w:t>Название компании в каталоге:</w:t>
            </w:r>
          </w:p>
        </w:tc>
        <w:tc>
          <w:tcPr>
            <w:tcW w:w="7229" w:type="dxa"/>
            <w:gridSpan w:val="5"/>
            <w:vAlign w:val="center"/>
          </w:tcPr>
          <w:p w:rsidR="00032389" w:rsidRPr="00676CCB" w:rsidRDefault="00032389" w:rsidP="00032389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</w:p>
        </w:tc>
      </w:tr>
      <w:tr w:rsidR="00032389" w:rsidRPr="00E2366A" w:rsidTr="00FE090F">
        <w:trPr>
          <w:trHeight w:val="454"/>
        </w:trPr>
        <w:tc>
          <w:tcPr>
            <w:tcW w:w="1101" w:type="dxa"/>
            <w:vAlign w:val="center"/>
          </w:tcPr>
          <w:p w:rsidR="00032389" w:rsidRPr="00676CCB" w:rsidRDefault="00032389" w:rsidP="00032389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  <w:r w:rsidRPr="00676CCB">
              <w:rPr>
                <w:sz w:val="21"/>
                <w:szCs w:val="21"/>
                <w:lang w:eastAsia="ru-RU"/>
              </w:rPr>
              <w:t>Страна:</w:t>
            </w:r>
          </w:p>
        </w:tc>
        <w:tc>
          <w:tcPr>
            <w:tcW w:w="3235" w:type="dxa"/>
            <w:gridSpan w:val="2"/>
            <w:vAlign w:val="center"/>
          </w:tcPr>
          <w:p w:rsidR="00032389" w:rsidRPr="00676CCB" w:rsidRDefault="00032389" w:rsidP="00032389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:rsidR="00032389" w:rsidRPr="00676CCB" w:rsidRDefault="00032389" w:rsidP="00032389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  <w:r w:rsidRPr="00676CCB">
              <w:rPr>
                <w:sz w:val="21"/>
                <w:szCs w:val="21"/>
                <w:lang w:eastAsia="ru-RU"/>
              </w:rPr>
              <w:t>Город:</w:t>
            </w:r>
          </w:p>
        </w:tc>
        <w:tc>
          <w:tcPr>
            <w:tcW w:w="5245" w:type="dxa"/>
            <w:gridSpan w:val="3"/>
            <w:vAlign w:val="center"/>
          </w:tcPr>
          <w:p w:rsidR="00032389" w:rsidRPr="00676CCB" w:rsidRDefault="00032389" w:rsidP="00032389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</w:p>
        </w:tc>
      </w:tr>
      <w:tr w:rsidR="00032389" w:rsidRPr="00E2366A" w:rsidTr="00FE090F">
        <w:trPr>
          <w:trHeight w:val="454"/>
        </w:trPr>
        <w:tc>
          <w:tcPr>
            <w:tcW w:w="1101" w:type="dxa"/>
            <w:vAlign w:val="center"/>
          </w:tcPr>
          <w:p w:rsidR="00032389" w:rsidRPr="00676CCB" w:rsidRDefault="00032389" w:rsidP="00032389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  <w:r w:rsidRPr="00676CCB">
              <w:rPr>
                <w:sz w:val="21"/>
                <w:szCs w:val="21"/>
                <w:lang w:eastAsia="ru-RU"/>
              </w:rPr>
              <w:t>Индекс:</w:t>
            </w:r>
          </w:p>
        </w:tc>
        <w:tc>
          <w:tcPr>
            <w:tcW w:w="3235" w:type="dxa"/>
            <w:gridSpan w:val="2"/>
            <w:vAlign w:val="center"/>
          </w:tcPr>
          <w:p w:rsidR="00032389" w:rsidRPr="00676CCB" w:rsidRDefault="00032389" w:rsidP="00032389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:rsidR="00032389" w:rsidRPr="00676CCB" w:rsidRDefault="00032389" w:rsidP="00032389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  <w:r w:rsidRPr="00676CCB">
              <w:rPr>
                <w:sz w:val="21"/>
                <w:szCs w:val="21"/>
                <w:lang w:eastAsia="ru-RU"/>
              </w:rPr>
              <w:t>Улица:</w:t>
            </w:r>
          </w:p>
        </w:tc>
        <w:tc>
          <w:tcPr>
            <w:tcW w:w="5245" w:type="dxa"/>
            <w:gridSpan w:val="3"/>
            <w:vAlign w:val="center"/>
          </w:tcPr>
          <w:p w:rsidR="00032389" w:rsidRPr="00676CCB" w:rsidRDefault="00032389" w:rsidP="00032389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</w:p>
        </w:tc>
      </w:tr>
      <w:tr w:rsidR="00032389" w:rsidRPr="00E2366A" w:rsidTr="00FE090F">
        <w:trPr>
          <w:trHeight w:val="454"/>
        </w:trPr>
        <w:tc>
          <w:tcPr>
            <w:tcW w:w="1101" w:type="dxa"/>
            <w:vAlign w:val="center"/>
          </w:tcPr>
          <w:p w:rsidR="00032389" w:rsidRPr="00676CCB" w:rsidRDefault="00032389" w:rsidP="00032389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  <w:r w:rsidRPr="00676CCB">
              <w:rPr>
                <w:sz w:val="21"/>
                <w:szCs w:val="21"/>
                <w:lang w:eastAsia="ru-RU"/>
              </w:rPr>
              <w:t>№ дома:</w:t>
            </w:r>
          </w:p>
        </w:tc>
        <w:tc>
          <w:tcPr>
            <w:tcW w:w="3235" w:type="dxa"/>
            <w:gridSpan w:val="2"/>
            <w:vAlign w:val="center"/>
          </w:tcPr>
          <w:p w:rsidR="00032389" w:rsidRPr="00676CCB" w:rsidRDefault="00032389" w:rsidP="00032389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:rsidR="00032389" w:rsidRPr="00676CCB" w:rsidRDefault="00032389" w:rsidP="00032389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  <w:r w:rsidRPr="00676CCB">
              <w:rPr>
                <w:sz w:val="21"/>
                <w:szCs w:val="21"/>
                <w:lang w:eastAsia="ru-RU"/>
              </w:rPr>
              <w:t>Офис:</w:t>
            </w:r>
          </w:p>
        </w:tc>
        <w:tc>
          <w:tcPr>
            <w:tcW w:w="5245" w:type="dxa"/>
            <w:gridSpan w:val="3"/>
            <w:vAlign w:val="center"/>
          </w:tcPr>
          <w:p w:rsidR="00032389" w:rsidRPr="00676CCB" w:rsidRDefault="00032389" w:rsidP="00032389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</w:p>
        </w:tc>
      </w:tr>
      <w:tr w:rsidR="00032389" w:rsidRPr="00E2366A" w:rsidTr="00FE090F">
        <w:trPr>
          <w:trHeight w:val="454"/>
        </w:trPr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032389" w:rsidRPr="00676CCB" w:rsidRDefault="00032389" w:rsidP="00032389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  <w:r w:rsidRPr="00676CCB">
              <w:rPr>
                <w:sz w:val="21"/>
                <w:szCs w:val="21"/>
                <w:lang w:eastAsia="ru-RU"/>
              </w:rPr>
              <w:t>Электр. Почта:</w:t>
            </w:r>
          </w:p>
        </w:tc>
        <w:tc>
          <w:tcPr>
            <w:tcW w:w="3235" w:type="dxa"/>
            <w:gridSpan w:val="2"/>
            <w:tcBorders>
              <w:bottom w:val="single" w:sz="4" w:space="0" w:color="000000"/>
            </w:tcBorders>
            <w:vAlign w:val="center"/>
          </w:tcPr>
          <w:p w:rsidR="00032389" w:rsidRPr="00676CCB" w:rsidRDefault="00032389" w:rsidP="00032389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017" w:type="dxa"/>
            <w:tcBorders>
              <w:bottom w:val="single" w:sz="4" w:space="0" w:color="000000"/>
            </w:tcBorders>
            <w:vAlign w:val="center"/>
          </w:tcPr>
          <w:p w:rsidR="00032389" w:rsidRPr="00676CCB" w:rsidRDefault="00032389" w:rsidP="00032389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  <w:r w:rsidRPr="00676CCB">
              <w:rPr>
                <w:sz w:val="21"/>
                <w:szCs w:val="21"/>
                <w:lang w:eastAsia="ru-RU"/>
              </w:rPr>
              <w:t>Сайт:</w:t>
            </w:r>
          </w:p>
        </w:tc>
        <w:tc>
          <w:tcPr>
            <w:tcW w:w="5245" w:type="dxa"/>
            <w:gridSpan w:val="3"/>
            <w:tcBorders>
              <w:bottom w:val="single" w:sz="4" w:space="0" w:color="000000"/>
            </w:tcBorders>
            <w:vAlign w:val="center"/>
          </w:tcPr>
          <w:p w:rsidR="00032389" w:rsidRPr="00676CCB" w:rsidRDefault="00032389" w:rsidP="00032389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</w:p>
        </w:tc>
      </w:tr>
      <w:tr w:rsidR="00032389" w:rsidRPr="00E2366A" w:rsidTr="00FE090F">
        <w:trPr>
          <w:trHeight w:val="454"/>
        </w:trPr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032389" w:rsidRPr="00676CCB" w:rsidRDefault="00032389" w:rsidP="00032389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  <w:r w:rsidRPr="00676CCB">
              <w:rPr>
                <w:sz w:val="21"/>
                <w:szCs w:val="21"/>
                <w:lang w:eastAsia="ru-RU"/>
              </w:rPr>
              <w:t>Тел.:</w:t>
            </w:r>
          </w:p>
        </w:tc>
        <w:tc>
          <w:tcPr>
            <w:tcW w:w="3235" w:type="dxa"/>
            <w:gridSpan w:val="2"/>
            <w:tcBorders>
              <w:bottom w:val="single" w:sz="4" w:space="0" w:color="000000"/>
            </w:tcBorders>
            <w:vAlign w:val="center"/>
          </w:tcPr>
          <w:p w:rsidR="00032389" w:rsidRPr="00676CCB" w:rsidRDefault="00032389" w:rsidP="00032389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017" w:type="dxa"/>
            <w:tcBorders>
              <w:bottom w:val="single" w:sz="4" w:space="0" w:color="000000"/>
            </w:tcBorders>
            <w:vAlign w:val="center"/>
          </w:tcPr>
          <w:p w:rsidR="00032389" w:rsidRPr="00676CCB" w:rsidRDefault="00032389" w:rsidP="00032389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  <w:r w:rsidRPr="00676CCB">
              <w:rPr>
                <w:sz w:val="21"/>
                <w:szCs w:val="21"/>
                <w:lang w:eastAsia="ru-RU"/>
              </w:rPr>
              <w:t>Факс:</w:t>
            </w:r>
          </w:p>
        </w:tc>
        <w:tc>
          <w:tcPr>
            <w:tcW w:w="5245" w:type="dxa"/>
            <w:gridSpan w:val="3"/>
            <w:tcBorders>
              <w:bottom w:val="single" w:sz="4" w:space="0" w:color="000000"/>
            </w:tcBorders>
            <w:vAlign w:val="center"/>
          </w:tcPr>
          <w:p w:rsidR="00032389" w:rsidRPr="00676CCB" w:rsidRDefault="00032389" w:rsidP="00032389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</w:p>
        </w:tc>
      </w:tr>
      <w:tr w:rsidR="00032389" w:rsidRPr="00E2366A" w:rsidTr="00FE090F">
        <w:trPr>
          <w:trHeight w:val="454"/>
        </w:trPr>
        <w:tc>
          <w:tcPr>
            <w:tcW w:w="1059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2389" w:rsidRPr="00676CCB" w:rsidRDefault="00032389" w:rsidP="00032389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</w:p>
        </w:tc>
      </w:tr>
      <w:tr w:rsidR="00032389" w:rsidRPr="00E2366A" w:rsidTr="00FE090F">
        <w:trPr>
          <w:trHeight w:val="56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389" w:rsidRPr="00676CCB" w:rsidRDefault="00032389" w:rsidP="00032389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  <w:r w:rsidRPr="00676CCB">
              <w:rPr>
                <w:sz w:val="21"/>
                <w:szCs w:val="21"/>
                <w:lang w:eastAsia="ru-RU"/>
              </w:rPr>
              <w:t>№ пп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389" w:rsidRPr="00676CCB" w:rsidRDefault="00032389" w:rsidP="00032389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  <w:r w:rsidRPr="00676CCB">
              <w:rPr>
                <w:sz w:val="21"/>
                <w:szCs w:val="21"/>
                <w:lang w:eastAsia="ru-RU"/>
              </w:rPr>
              <w:t>Наименование рекламной услуги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389" w:rsidRPr="00676CCB" w:rsidRDefault="00032389" w:rsidP="00032389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  <w:r w:rsidRPr="00676CCB">
              <w:rPr>
                <w:sz w:val="21"/>
                <w:szCs w:val="21"/>
                <w:lang w:eastAsia="ru-RU"/>
              </w:rPr>
              <w:t>Стоимость, руб.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389" w:rsidRPr="00676CCB" w:rsidRDefault="00032389" w:rsidP="00032389">
            <w:pPr>
              <w:pStyle w:val="aff"/>
              <w:spacing w:after="0" w:line="240" w:lineRule="auto"/>
              <w:ind w:left="0"/>
              <w:rPr>
                <w:sz w:val="21"/>
                <w:szCs w:val="21"/>
                <w:lang w:eastAsia="ru-RU"/>
              </w:rPr>
            </w:pPr>
            <w:r w:rsidRPr="00676CCB">
              <w:rPr>
                <w:sz w:val="21"/>
                <w:szCs w:val="21"/>
                <w:lang w:eastAsia="ru-RU"/>
              </w:rPr>
              <w:t>Отметьте позиции</w:t>
            </w:r>
          </w:p>
          <w:p w:rsidR="00032389" w:rsidRPr="00676CCB" w:rsidRDefault="00032389" w:rsidP="00032389">
            <w:pPr>
              <w:pStyle w:val="aff"/>
              <w:spacing w:after="0" w:line="240" w:lineRule="auto"/>
              <w:ind w:left="0"/>
              <w:rPr>
                <w:sz w:val="21"/>
                <w:szCs w:val="21"/>
                <w:lang w:eastAsia="ru-RU"/>
              </w:rPr>
            </w:pPr>
            <w:r w:rsidRPr="00676CCB">
              <w:rPr>
                <w:sz w:val="21"/>
                <w:szCs w:val="21"/>
                <w:lang w:eastAsia="ru-RU"/>
              </w:rPr>
              <w:t>(любой знак)</w:t>
            </w:r>
          </w:p>
        </w:tc>
      </w:tr>
      <w:tr w:rsidR="00032389" w:rsidRPr="00E2366A" w:rsidTr="00FE090F">
        <w:trPr>
          <w:trHeight w:val="56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389" w:rsidRPr="00676CCB" w:rsidRDefault="00032389" w:rsidP="00032389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  <w:r w:rsidRPr="00676CCB">
              <w:rPr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389" w:rsidRPr="00676CCB" w:rsidRDefault="00032389" w:rsidP="00032389">
            <w:pPr>
              <w:pStyle w:val="aff"/>
              <w:spacing w:line="240" w:lineRule="auto"/>
              <w:ind w:left="0"/>
              <w:rPr>
                <w:sz w:val="21"/>
                <w:szCs w:val="21"/>
                <w:lang w:val="ru-RU" w:eastAsia="ru-RU"/>
              </w:rPr>
            </w:pPr>
            <w:r w:rsidRPr="00676CCB">
              <w:rPr>
                <w:sz w:val="21"/>
                <w:szCs w:val="21"/>
                <w:lang w:val="ru-RU" w:eastAsia="ru-RU"/>
              </w:rPr>
              <w:t>Размещение рекламного блока 1 полоса в каталоге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389" w:rsidRPr="00676CCB" w:rsidRDefault="00032389" w:rsidP="00032389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  <w:r w:rsidRPr="00676CCB">
              <w:rPr>
                <w:sz w:val="21"/>
                <w:szCs w:val="21"/>
                <w:lang w:eastAsia="ru-RU"/>
              </w:rPr>
              <w:t>20 000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389" w:rsidRPr="00676CCB" w:rsidRDefault="00032389" w:rsidP="00032389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</w:p>
        </w:tc>
      </w:tr>
      <w:tr w:rsidR="00032389" w:rsidRPr="00E2366A" w:rsidTr="00FE090F">
        <w:trPr>
          <w:trHeight w:val="56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389" w:rsidRPr="00676CCB" w:rsidRDefault="00032389" w:rsidP="00032389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  <w:r w:rsidRPr="00676CCB">
              <w:rPr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389" w:rsidRPr="00676CCB" w:rsidRDefault="00032389" w:rsidP="00032389">
            <w:pPr>
              <w:pStyle w:val="aff"/>
              <w:spacing w:line="240" w:lineRule="auto"/>
              <w:ind w:left="0"/>
              <w:rPr>
                <w:sz w:val="21"/>
                <w:szCs w:val="21"/>
                <w:lang w:val="ru-RU" w:eastAsia="ru-RU"/>
              </w:rPr>
            </w:pPr>
            <w:r w:rsidRPr="00676CCB">
              <w:rPr>
                <w:sz w:val="21"/>
                <w:szCs w:val="21"/>
                <w:lang w:val="ru-RU" w:eastAsia="ru-RU"/>
              </w:rPr>
              <w:t xml:space="preserve">Размещение рекламного блока 1 полоса на </w:t>
            </w:r>
            <w:r>
              <w:rPr>
                <w:sz w:val="21"/>
                <w:szCs w:val="21"/>
                <w:lang w:val="ru-RU" w:eastAsia="ru-RU"/>
              </w:rPr>
              <w:t xml:space="preserve">2-ой или </w:t>
            </w:r>
            <w:r w:rsidRPr="00676CCB">
              <w:rPr>
                <w:sz w:val="21"/>
                <w:szCs w:val="21"/>
                <w:lang w:val="ru-RU" w:eastAsia="ru-RU"/>
              </w:rPr>
              <w:t>3-</w:t>
            </w:r>
            <w:r>
              <w:rPr>
                <w:sz w:val="21"/>
                <w:szCs w:val="21"/>
                <w:lang w:val="ru-RU" w:eastAsia="ru-RU"/>
              </w:rPr>
              <w:t>е</w:t>
            </w:r>
            <w:r w:rsidRPr="00676CCB">
              <w:rPr>
                <w:sz w:val="21"/>
                <w:szCs w:val="21"/>
                <w:lang w:val="ru-RU" w:eastAsia="ru-RU"/>
              </w:rPr>
              <w:t>й странице обложки в каталоге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389" w:rsidRPr="00676CCB" w:rsidRDefault="00032389" w:rsidP="00032389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  <w:r w:rsidRPr="00676CCB">
              <w:rPr>
                <w:sz w:val="21"/>
                <w:szCs w:val="21"/>
                <w:lang w:eastAsia="ru-RU"/>
              </w:rPr>
              <w:t>28 000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389" w:rsidRPr="00676CCB" w:rsidRDefault="00032389" w:rsidP="00032389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</w:p>
        </w:tc>
      </w:tr>
      <w:tr w:rsidR="00032389" w:rsidRPr="004679D9" w:rsidTr="00FE090F">
        <w:trPr>
          <w:trHeight w:val="56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389" w:rsidRPr="004679D9" w:rsidRDefault="00032389" w:rsidP="00032389">
            <w:pPr>
              <w:pStyle w:val="aff"/>
              <w:spacing w:line="240" w:lineRule="auto"/>
              <w:ind w:left="0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3.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389" w:rsidRPr="00676CCB" w:rsidRDefault="00032389" w:rsidP="00032389">
            <w:pPr>
              <w:pStyle w:val="aff"/>
              <w:spacing w:line="240" w:lineRule="auto"/>
              <w:ind w:left="0"/>
              <w:rPr>
                <w:sz w:val="21"/>
                <w:szCs w:val="21"/>
                <w:lang w:val="ru-RU" w:eastAsia="ru-RU"/>
              </w:rPr>
            </w:pPr>
            <w:r w:rsidRPr="00676CCB">
              <w:rPr>
                <w:sz w:val="21"/>
                <w:szCs w:val="21"/>
                <w:lang w:val="ru-RU" w:eastAsia="ru-RU"/>
              </w:rPr>
              <w:t xml:space="preserve">Размещение рекламного блока 1 полоса на </w:t>
            </w:r>
            <w:r>
              <w:rPr>
                <w:sz w:val="21"/>
                <w:szCs w:val="21"/>
                <w:lang w:val="ru-RU" w:eastAsia="ru-RU"/>
              </w:rPr>
              <w:t>4</w:t>
            </w:r>
            <w:r w:rsidRPr="00676CCB">
              <w:rPr>
                <w:sz w:val="21"/>
                <w:szCs w:val="21"/>
                <w:lang w:val="ru-RU" w:eastAsia="ru-RU"/>
              </w:rPr>
              <w:t>-</w:t>
            </w:r>
            <w:r>
              <w:rPr>
                <w:sz w:val="21"/>
                <w:szCs w:val="21"/>
                <w:lang w:val="ru-RU" w:eastAsia="ru-RU"/>
              </w:rPr>
              <w:t>о</w:t>
            </w:r>
            <w:r w:rsidRPr="00676CCB">
              <w:rPr>
                <w:sz w:val="21"/>
                <w:szCs w:val="21"/>
                <w:lang w:val="ru-RU" w:eastAsia="ru-RU"/>
              </w:rPr>
              <w:t>й странице обложки в каталоге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389" w:rsidRPr="004679D9" w:rsidRDefault="00032389" w:rsidP="00032389">
            <w:pPr>
              <w:pStyle w:val="aff"/>
              <w:spacing w:line="240" w:lineRule="auto"/>
              <w:ind w:left="0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38 000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389" w:rsidRPr="004679D9" w:rsidRDefault="00032389" w:rsidP="00032389">
            <w:pPr>
              <w:pStyle w:val="aff"/>
              <w:spacing w:line="240" w:lineRule="auto"/>
              <w:ind w:left="0"/>
              <w:rPr>
                <w:sz w:val="21"/>
                <w:szCs w:val="21"/>
                <w:lang w:val="ru-RU" w:eastAsia="ru-RU"/>
              </w:rPr>
            </w:pPr>
          </w:p>
        </w:tc>
      </w:tr>
      <w:tr w:rsidR="00032389" w:rsidRPr="00E2366A" w:rsidTr="00FE090F">
        <w:trPr>
          <w:trHeight w:val="56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389" w:rsidRPr="00676CCB" w:rsidRDefault="00032389" w:rsidP="00032389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val="ru-RU" w:eastAsia="ru-RU"/>
              </w:rPr>
              <w:t>4</w:t>
            </w:r>
            <w:r w:rsidRPr="00676CCB">
              <w:rPr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389" w:rsidRPr="00676CCB" w:rsidRDefault="00032389" w:rsidP="00032389">
            <w:pPr>
              <w:pStyle w:val="aff"/>
              <w:spacing w:line="240" w:lineRule="auto"/>
              <w:ind w:left="0"/>
              <w:rPr>
                <w:sz w:val="21"/>
                <w:szCs w:val="21"/>
                <w:lang w:val="ru-RU" w:eastAsia="ru-RU"/>
              </w:rPr>
            </w:pPr>
            <w:r w:rsidRPr="00676CCB">
              <w:rPr>
                <w:sz w:val="21"/>
                <w:szCs w:val="21"/>
                <w:lang w:val="ru-RU" w:eastAsia="ru-RU"/>
              </w:rPr>
              <w:t>Размещение рекламного блока 2 полосы (разворот) в каталоге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389" w:rsidRPr="00676CCB" w:rsidRDefault="00032389" w:rsidP="00032389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  <w:r w:rsidRPr="00676CCB">
              <w:rPr>
                <w:sz w:val="21"/>
                <w:szCs w:val="21"/>
                <w:lang w:eastAsia="ru-RU"/>
              </w:rPr>
              <w:t>30 000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389" w:rsidRPr="00676CCB" w:rsidRDefault="00032389" w:rsidP="00032389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</w:p>
        </w:tc>
      </w:tr>
      <w:tr w:rsidR="00032389" w:rsidRPr="00E2366A" w:rsidTr="00AD7524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032389" w:rsidRPr="00676CCB" w:rsidRDefault="00032389" w:rsidP="00032389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val="ru-RU" w:eastAsia="ru-RU"/>
              </w:rPr>
              <w:t>5</w:t>
            </w:r>
            <w:r w:rsidRPr="00676CCB">
              <w:rPr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</w:tcBorders>
            <w:vAlign w:val="center"/>
          </w:tcPr>
          <w:p w:rsidR="00032389" w:rsidRPr="00676CCB" w:rsidRDefault="00032389" w:rsidP="00032389">
            <w:pPr>
              <w:pStyle w:val="aff"/>
              <w:spacing w:line="240" w:lineRule="auto"/>
              <w:ind w:left="0"/>
              <w:rPr>
                <w:sz w:val="21"/>
                <w:szCs w:val="21"/>
                <w:lang w:val="ru-RU" w:eastAsia="ru-RU"/>
              </w:rPr>
            </w:pPr>
            <w:r w:rsidRPr="00676CCB">
              <w:rPr>
                <w:sz w:val="21"/>
                <w:szCs w:val="21"/>
                <w:lang w:val="ru-RU" w:eastAsia="ru-RU"/>
              </w:rPr>
              <w:t>Размещение логотипа компании в каталоге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2389" w:rsidRPr="008708FA" w:rsidRDefault="008C50AA" w:rsidP="002538A5">
            <w:pPr>
              <w:pStyle w:val="aff"/>
              <w:spacing w:line="240" w:lineRule="auto"/>
              <w:ind w:left="0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4 5</w:t>
            </w:r>
            <w:r w:rsidR="006E37AA">
              <w:rPr>
                <w:sz w:val="21"/>
                <w:szCs w:val="21"/>
                <w:lang w:val="ru-RU"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32389" w:rsidRPr="00676CCB" w:rsidRDefault="00032389" w:rsidP="00032389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</w:p>
        </w:tc>
      </w:tr>
    </w:tbl>
    <w:p w:rsidR="00CD02C2" w:rsidRPr="006A60E4" w:rsidRDefault="00CD02C2" w:rsidP="00CD02C2">
      <w:pPr>
        <w:widowControl w:val="0"/>
        <w:tabs>
          <w:tab w:val="left" w:pos="1680"/>
        </w:tabs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  <w:r w:rsidRPr="006A60E4">
        <w:rPr>
          <w:b/>
          <w:bCs/>
          <w:color w:val="FF0000"/>
          <w:sz w:val="22"/>
          <w:szCs w:val="22"/>
        </w:rPr>
        <w:t>Вся важная информация должна быть не ближе к обрезу более, чем на 10 мм (для модулей А4)!</w:t>
      </w:r>
    </w:p>
    <w:p w:rsidR="00CD02C2" w:rsidRPr="006A60E4" w:rsidRDefault="00CD02C2" w:rsidP="00CD02C2">
      <w:pPr>
        <w:widowControl w:val="0"/>
        <w:tabs>
          <w:tab w:val="left" w:pos="1680"/>
        </w:tabs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  <w:r w:rsidRPr="006A60E4">
        <w:rPr>
          <w:b/>
          <w:bCs/>
          <w:color w:val="FF0000"/>
          <w:sz w:val="22"/>
          <w:szCs w:val="22"/>
        </w:rPr>
        <w:t>На макете не должно быть меток обреза и полиграфических крестов.</w:t>
      </w:r>
    </w:p>
    <w:p w:rsidR="00CD02C2" w:rsidRPr="006A60E4" w:rsidRDefault="00CD02C2" w:rsidP="00CD02C2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2"/>
          <w:szCs w:val="22"/>
          <w:lang w:val="ru-RU"/>
        </w:rPr>
      </w:pPr>
      <w:r w:rsidRPr="006A60E4">
        <w:rPr>
          <w:b/>
          <w:color w:val="FF0000"/>
          <w:sz w:val="22"/>
          <w:szCs w:val="22"/>
        </w:rPr>
        <w:t>По требованиям к цвету: Плашки и заливки черного цвета С 40%, М 30%, У 30%, К 97%.</w:t>
      </w:r>
    </w:p>
    <w:p w:rsidR="00CD02C2" w:rsidRPr="006A60E4" w:rsidRDefault="00CD02C2" w:rsidP="00CD02C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A60E4">
        <w:rPr>
          <w:sz w:val="22"/>
          <w:szCs w:val="22"/>
        </w:rPr>
        <w:t>(максимальное количество Суа</w:t>
      </w:r>
      <w:r w:rsidRPr="006A60E4">
        <w:rPr>
          <w:sz w:val="22"/>
          <w:szCs w:val="22"/>
          <w:lang w:val="en-US"/>
        </w:rPr>
        <w:t>n</w:t>
      </w:r>
      <w:r w:rsidRPr="006A60E4">
        <w:rPr>
          <w:sz w:val="22"/>
          <w:szCs w:val="22"/>
        </w:rPr>
        <w:t xml:space="preserve">, </w:t>
      </w:r>
      <w:r w:rsidRPr="006A60E4">
        <w:rPr>
          <w:sz w:val="22"/>
          <w:szCs w:val="22"/>
          <w:lang w:val="en-US"/>
        </w:rPr>
        <w:t>Magenta</w:t>
      </w:r>
      <w:r w:rsidRPr="006A60E4">
        <w:rPr>
          <w:sz w:val="22"/>
          <w:szCs w:val="22"/>
        </w:rPr>
        <w:t xml:space="preserve">, </w:t>
      </w:r>
      <w:r w:rsidRPr="006A60E4">
        <w:rPr>
          <w:sz w:val="22"/>
          <w:szCs w:val="22"/>
          <w:lang w:val="en-US"/>
        </w:rPr>
        <w:t>Blaek</w:t>
      </w:r>
      <w:r w:rsidRPr="006A60E4">
        <w:rPr>
          <w:sz w:val="22"/>
          <w:szCs w:val="22"/>
        </w:rPr>
        <w:t xml:space="preserve"> не должно превышать 97%).</w:t>
      </w:r>
    </w:p>
    <w:p w:rsidR="00CD02C2" w:rsidRPr="006A60E4" w:rsidRDefault="00CD02C2" w:rsidP="00CD02C2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  <w:r w:rsidRPr="006A60E4">
        <w:rPr>
          <w:b/>
          <w:color w:val="FF0000"/>
          <w:sz w:val="22"/>
          <w:szCs w:val="22"/>
        </w:rPr>
        <w:t>Шрифты черного цвета должны быть К 100 %.</w:t>
      </w:r>
    </w:p>
    <w:p w:rsidR="00CD02C2" w:rsidRPr="006A60E4" w:rsidRDefault="00CD02C2" w:rsidP="00CD02C2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2"/>
          <w:szCs w:val="22"/>
          <w:lang w:val="ru-RU"/>
        </w:rPr>
      </w:pPr>
      <w:r w:rsidRPr="006A60E4">
        <w:rPr>
          <w:b/>
          <w:color w:val="FF0000"/>
          <w:sz w:val="22"/>
          <w:szCs w:val="22"/>
        </w:rPr>
        <w:t xml:space="preserve">Суммарная плотность всех красок не должна превышать 310%. </w:t>
      </w:r>
    </w:p>
    <w:p w:rsidR="00CD02C2" w:rsidRPr="006A60E4" w:rsidRDefault="00CD02C2" w:rsidP="00CD02C2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:rsidR="00CD02C2" w:rsidRPr="006A60E4" w:rsidRDefault="00CD02C2" w:rsidP="00CD02C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A60E4">
        <w:rPr>
          <w:sz w:val="22"/>
          <w:szCs w:val="22"/>
        </w:rPr>
        <w:t xml:space="preserve">Исходные рекламные материалы пересылаются по электронной почте по адресу: </w:t>
      </w:r>
      <w:r w:rsidRPr="006A60E4">
        <w:rPr>
          <w:b/>
          <w:bCs/>
          <w:sz w:val="22"/>
          <w:szCs w:val="22"/>
        </w:rPr>
        <w:t>tec@raapa.ru</w:t>
      </w:r>
      <w:r w:rsidRPr="006A60E4">
        <w:rPr>
          <w:sz w:val="22"/>
          <w:szCs w:val="22"/>
        </w:rPr>
        <w:t xml:space="preserve">; Тексты принимаются в программе Word с расширением *.doc, *.rtf. </w:t>
      </w:r>
    </w:p>
    <w:p w:rsidR="00CD02C2" w:rsidRPr="006A60E4" w:rsidRDefault="00CD02C2" w:rsidP="00CD02C2">
      <w:pPr>
        <w:pStyle w:val="aa"/>
        <w:rPr>
          <w:rFonts w:ascii="Times New Roman" w:hAnsi="Times New Roman"/>
          <w:color w:val="FF0000"/>
          <w:sz w:val="22"/>
        </w:rPr>
      </w:pPr>
      <w:r w:rsidRPr="006A60E4">
        <w:rPr>
          <w:rFonts w:ascii="Times New Roman" w:hAnsi="Times New Roman"/>
          <w:color w:val="FF0000"/>
          <w:sz w:val="22"/>
        </w:rPr>
        <w:t>Если макет предоставляется в векторном формате, то шрифты должны быть преобразованы в кривые.</w:t>
      </w:r>
    </w:p>
    <w:p w:rsidR="00CD02C2" w:rsidRPr="006A60E4" w:rsidRDefault="00CD02C2" w:rsidP="00CD02C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A60E4">
        <w:rPr>
          <w:sz w:val="22"/>
          <w:szCs w:val="22"/>
        </w:rPr>
        <w:t>В файлах TIFF и PSD свести все слои в один, неиспользуемые альфа-каналы и пути (</w:t>
      </w:r>
      <w:r w:rsidRPr="006A60E4">
        <w:rPr>
          <w:sz w:val="22"/>
          <w:szCs w:val="22"/>
          <w:lang w:val="en-US"/>
        </w:rPr>
        <w:t>Alpha</w:t>
      </w:r>
      <w:r w:rsidRPr="006A60E4">
        <w:rPr>
          <w:sz w:val="22"/>
          <w:szCs w:val="22"/>
        </w:rPr>
        <w:t xml:space="preserve"> </w:t>
      </w:r>
      <w:r w:rsidRPr="006A60E4">
        <w:rPr>
          <w:sz w:val="22"/>
          <w:szCs w:val="22"/>
          <w:lang w:val="en-US"/>
        </w:rPr>
        <w:t>Channels</w:t>
      </w:r>
      <w:r w:rsidRPr="006A60E4">
        <w:rPr>
          <w:sz w:val="22"/>
          <w:szCs w:val="22"/>
        </w:rPr>
        <w:t xml:space="preserve">, </w:t>
      </w:r>
      <w:r w:rsidRPr="006A60E4">
        <w:rPr>
          <w:sz w:val="22"/>
          <w:szCs w:val="22"/>
          <w:lang w:val="en-US"/>
        </w:rPr>
        <w:t>Paths</w:t>
      </w:r>
      <w:r w:rsidRPr="006A60E4">
        <w:rPr>
          <w:sz w:val="22"/>
          <w:szCs w:val="22"/>
        </w:rPr>
        <w:t xml:space="preserve">) удалить. </w:t>
      </w:r>
    </w:p>
    <w:p w:rsidR="00CD02C2" w:rsidRPr="006A60E4" w:rsidRDefault="00CD02C2" w:rsidP="00CD02C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A60E4">
        <w:rPr>
          <w:sz w:val="22"/>
          <w:szCs w:val="22"/>
        </w:rPr>
        <w:t>Изображения принимаются в виде файлов формата TIFF, P</w:t>
      </w:r>
      <w:r w:rsidRPr="006A60E4">
        <w:rPr>
          <w:sz w:val="22"/>
          <w:szCs w:val="22"/>
          <w:lang w:val="en-US"/>
        </w:rPr>
        <w:t>DF</w:t>
      </w:r>
      <w:r w:rsidRPr="006A60E4">
        <w:rPr>
          <w:sz w:val="22"/>
          <w:szCs w:val="22"/>
        </w:rPr>
        <w:t>, EPS (CMYK, 300 dpi).</w:t>
      </w:r>
    </w:p>
    <w:p w:rsidR="00CD02C2" w:rsidRPr="006A60E4" w:rsidRDefault="00CD02C2" w:rsidP="00CD02C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  <w:lang w:val="ru-RU"/>
        </w:rPr>
      </w:pPr>
      <w:r w:rsidRPr="006A60E4">
        <w:rPr>
          <w:sz w:val="22"/>
          <w:szCs w:val="22"/>
        </w:rPr>
        <w:t xml:space="preserve">Файл, содержащий модуль, должен иметь линейные размеры соответствующие размерам рекламного модуля, при этом иметь разрешение не менее 300 </w:t>
      </w:r>
      <w:r w:rsidRPr="006A60E4">
        <w:rPr>
          <w:sz w:val="22"/>
          <w:szCs w:val="22"/>
          <w:lang w:val="en-US"/>
        </w:rPr>
        <w:t>dpi</w:t>
      </w:r>
    </w:p>
    <w:p w:rsidR="00CD02C2" w:rsidRPr="006A60E4" w:rsidRDefault="00CD02C2" w:rsidP="00CD02C2">
      <w:pPr>
        <w:pStyle w:val="aa"/>
        <w:rPr>
          <w:rFonts w:ascii="Times New Roman" w:hAnsi="Times New Roman"/>
          <w:sz w:val="22"/>
        </w:rPr>
      </w:pPr>
      <w:r w:rsidRPr="006A60E4">
        <w:rPr>
          <w:rFonts w:ascii="Times New Roman" w:hAnsi="Times New Roman"/>
          <w:sz w:val="22"/>
        </w:rPr>
        <w:t>Фотографии в рекламный блок принимаются в виде файлов изображений с расширением *.psd, *.tif, *.jpg и др. Изображение объекта должно быть на однородном контрастном фоне, с четкими границами, размером 5х7см.</w:t>
      </w:r>
    </w:p>
    <w:p w:rsidR="00CD02C2" w:rsidRPr="006A60E4" w:rsidRDefault="00CD02C2" w:rsidP="00CD02C2">
      <w:pPr>
        <w:pStyle w:val="aa"/>
        <w:rPr>
          <w:rFonts w:ascii="Times New Roman" w:hAnsi="Times New Roman"/>
          <w:sz w:val="22"/>
        </w:rPr>
      </w:pPr>
      <w:r w:rsidRPr="006A60E4">
        <w:rPr>
          <w:rFonts w:ascii="Times New Roman" w:hAnsi="Times New Roman"/>
          <w:sz w:val="22"/>
        </w:rPr>
        <w:t xml:space="preserve">Текст к фотографиям в рекламный блок принимаются в любом текстовом формате. </w:t>
      </w:r>
    </w:p>
    <w:p w:rsidR="00157598" w:rsidRPr="00CD02C2" w:rsidRDefault="00157598" w:rsidP="00157598">
      <w:pPr>
        <w:pStyle w:val="aff"/>
        <w:tabs>
          <w:tab w:val="center" w:pos="4521"/>
        </w:tabs>
        <w:ind w:left="-567"/>
        <w:jc w:val="both"/>
        <w:rPr>
          <w:sz w:val="24"/>
          <w:szCs w:val="24"/>
          <w:lang w:val="de-DE"/>
        </w:rPr>
      </w:pPr>
    </w:p>
    <w:p w:rsidR="00157598" w:rsidRPr="00ED5114" w:rsidRDefault="00783F0B" w:rsidP="00157598">
      <w:pPr>
        <w:pStyle w:val="aff"/>
        <w:tabs>
          <w:tab w:val="center" w:pos="4521"/>
        </w:tabs>
        <w:ind w:left="-567"/>
        <w:rPr>
          <w:b/>
          <w:sz w:val="20"/>
          <w:szCs w:val="20"/>
          <w:lang w:val="ru-RU"/>
        </w:rPr>
      </w:pPr>
      <w:r w:rsidRPr="00783F0B">
        <w:rPr>
          <w:b/>
          <w:noProof/>
          <w:sz w:val="20"/>
          <w:szCs w:val="20"/>
          <w:lang w:eastAsia="ru-RU"/>
        </w:rPr>
        <w:pict>
          <v:rect id="_x0000_s1050" style="position:absolute;left:0;text-align:left;margin-left:116.9pt;margin-top:-.05pt;width:409.05pt;height:60pt;z-index:251657728">
            <v:textbox style="mso-next-textbox:#_x0000_s1050">
              <w:txbxContent>
                <w:p w:rsidR="007A77DF" w:rsidRPr="002C2EEB" w:rsidRDefault="00F41AE9" w:rsidP="007A77DF">
                  <w:pPr>
                    <w:rPr>
                      <w:sz w:val="22"/>
                      <w:szCs w:val="22"/>
                      <w:lang w:val="ru-RU"/>
                    </w:rPr>
                  </w:pPr>
                  <w:r w:rsidRPr="00ED5114">
                    <w:rPr>
                      <w:sz w:val="21"/>
                      <w:szCs w:val="21"/>
                      <w:lang w:val="ru-RU"/>
                    </w:rPr>
                    <w:t xml:space="preserve">  </w:t>
                  </w:r>
                  <w:r w:rsidR="007A77DF" w:rsidRPr="002C2EEB">
                    <w:rPr>
                      <w:sz w:val="22"/>
                      <w:szCs w:val="22"/>
                      <w:lang w:val="ru-RU"/>
                    </w:rPr>
                    <w:t>Оргкомитет: Адрес офиса: 129343, Москва, пр-д Серебрякова,14,  стр.9, ком.9108</w:t>
                  </w:r>
                </w:p>
                <w:p w:rsidR="007A77DF" w:rsidRPr="002C2EEB" w:rsidRDefault="007A77DF" w:rsidP="007A77DF">
                  <w:pPr>
                    <w:ind w:left="-142"/>
                    <w:rPr>
                      <w:sz w:val="22"/>
                      <w:szCs w:val="22"/>
                      <w:lang w:val="ru-RU"/>
                    </w:rPr>
                  </w:pPr>
                  <w:r w:rsidRPr="002C2EEB">
                    <w:rPr>
                      <w:sz w:val="22"/>
                      <w:szCs w:val="22"/>
                      <w:lang w:val="ru-RU"/>
                    </w:rPr>
                    <w:t xml:space="preserve">  Тел: + 7</w:t>
                  </w:r>
                  <w:r w:rsidRPr="002C2EEB">
                    <w:rPr>
                      <w:sz w:val="22"/>
                      <w:szCs w:val="22"/>
                    </w:rPr>
                    <w:t> </w:t>
                  </w:r>
                  <w:r w:rsidRPr="002C2EEB">
                    <w:rPr>
                      <w:sz w:val="22"/>
                      <w:szCs w:val="22"/>
                      <w:lang w:val="ru-RU"/>
                    </w:rPr>
                    <w:t>(495)</w:t>
                  </w:r>
                  <w:r w:rsidRPr="002C2EEB">
                    <w:rPr>
                      <w:sz w:val="22"/>
                      <w:szCs w:val="22"/>
                    </w:rPr>
                    <w:t> </w:t>
                  </w:r>
                  <w:r w:rsidRPr="002C2EEB">
                    <w:rPr>
                      <w:sz w:val="22"/>
                      <w:szCs w:val="22"/>
                      <w:lang w:val="ru-RU"/>
                    </w:rPr>
                    <w:t>234-52-42, 234-52-14</w:t>
                  </w:r>
                </w:p>
                <w:p w:rsidR="007A77DF" w:rsidRPr="002C2EEB" w:rsidRDefault="007A77DF" w:rsidP="007A77DF">
                  <w:pPr>
                    <w:ind w:left="-142"/>
                    <w:rPr>
                      <w:sz w:val="22"/>
                      <w:szCs w:val="22"/>
                      <w:lang w:val="ru-RU"/>
                    </w:rPr>
                  </w:pPr>
                  <w:r w:rsidRPr="002C2EEB">
                    <w:rPr>
                      <w:sz w:val="22"/>
                      <w:szCs w:val="22"/>
                      <w:lang w:val="ru-RU"/>
                    </w:rPr>
                    <w:t xml:space="preserve">  Электронная почта: </w:t>
                  </w:r>
                  <w:hyperlink r:id="rId93" w:history="1">
                    <w:r w:rsidRPr="002C2EEB">
                      <w:rPr>
                        <w:rStyle w:val="ac"/>
                        <w:sz w:val="22"/>
                        <w:szCs w:val="22"/>
                      </w:rPr>
                      <w:t>raapa</w:t>
                    </w:r>
                    <w:r w:rsidRPr="002C2EEB">
                      <w:rPr>
                        <w:rStyle w:val="ac"/>
                        <w:sz w:val="22"/>
                        <w:szCs w:val="22"/>
                        <w:lang w:val="ru-RU"/>
                      </w:rPr>
                      <w:t>@</w:t>
                    </w:r>
                    <w:r w:rsidRPr="002C2EEB">
                      <w:rPr>
                        <w:rStyle w:val="ac"/>
                        <w:sz w:val="22"/>
                        <w:szCs w:val="22"/>
                      </w:rPr>
                      <w:t>raapa</w:t>
                    </w:r>
                    <w:r w:rsidRPr="002C2EEB">
                      <w:rPr>
                        <w:rStyle w:val="ac"/>
                        <w:sz w:val="22"/>
                        <w:szCs w:val="22"/>
                        <w:lang w:val="ru-RU"/>
                      </w:rPr>
                      <w:t>.</w:t>
                    </w:r>
                    <w:r w:rsidRPr="002C2EEB">
                      <w:rPr>
                        <w:rStyle w:val="ac"/>
                        <w:sz w:val="22"/>
                        <w:szCs w:val="22"/>
                      </w:rPr>
                      <w:t>ru</w:t>
                    </w:r>
                  </w:hyperlink>
                  <w:r w:rsidRPr="002C2EEB">
                    <w:rPr>
                      <w:sz w:val="22"/>
                      <w:szCs w:val="22"/>
                      <w:lang w:val="ru-RU"/>
                    </w:rPr>
                    <w:t xml:space="preserve">; </w:t>
                  </w:r>
                  <w:hyperlink r:id="rId94" w:history="1">
                    <w:r w:rsidRPr="002C2EEB">
                      <w:rPr>
                        <w:rStyle w:val="ac"/>
                        <w:sz w:val="22"/>
                        <w:szCs w:val="22"/>
                      </w:rPr>
                      <w:t>vystavka</w:t>
                    </w:r>
                    <w:r w:rsidRPr="002C2EEB">
                      <w:rPr>
                        <w:rStyle w:val="ac"/>
                        <w:sz w:val="22"/>
                        <w:szCs w:val="22"/>
                        <w:lang w:val="ru-RU"/>
                      </w:rPr>
                      <w:t>@</w:t>
                    </w:r>
                    <w:r w:rsidRPr="002C2EEB">
                      <w:rPr>
                        <w:rStyle w:val="ac"/>
                        <w:sz w:val="22"/>
                        <w:szCs w:val="22"/>
                      </w:rPr>
                      <w:t>raapa</w:t>
                    </w:r>
                    <w:r w:rsidRPr="002C2EEB">
                      <w:rPr>
                        <w:rStyle w:val="ac"/>
                        <w:sz w:val="22"/>
                        <w:szCs w:val="22"/>
                        <w:lang w:val="ru-RU"/>
                      </w:rPr>
                      <w:t>.</w:t>
                    </w:r>
                    <w:r w:rsidRPr="002C2EEB">
                      <w:rPr>
                        <w:rStyle w:val="ac"/>
                        <w:sz w:val="22"/>
                        <w:szCs w:val="22"/>
                      </w:rPr>
                      <w:t>ru</w:t>
                    </w:r>
                  </w:hyperlink>
                  <w:r w:rsidRPr="002C2EEB">
                    <w:rPr>
                      <w:sz w:val="22"/>
                      <w:szCs w:val="22"/>
                      <w:lang w:val="ru-RU"/>
                    </w:rPr>
                    <w:t xml:space="preserve">; </w:t>
                  </w:r>
                  <w:hyperlink r:id="rId95" w:history="1">
                    <w:r w:rsidRPr="002C2EEB">
                      <w:rPr>
                        <w:rStyle w:val="ac"/>
                        <w:sz w:val="22"/>
                        <w:szCs w:val="22"/>
                      </w:rPr>
                      <w:t>raapa</w:t>
                    </w:r>
                    <w:r w:rsidRPr="002C2EEB">
                      <w:rPr>
                        <w:rStyle w:val="ac"/>
                        <w:sz w:val="22"/>
                        <w:szCs w:val="22"/>
                        <w:lang w:val="ru-RU"/>
                      </w:rPr>
                      <w:t>3@</w:t>
                    </w:r>
                    <w:r w:rsidRPr="002C2EEB">
                      <w:rPr>
                        <w:rStyle w:val="ac"/>
                        <w:sz w:val="22"/>
                        <w:szCs w:val="22"/>
                      </w:rPr>
                      <w:t>raapa</w:t>
                    </w:r>
                    <w:r w:rsidRPr="002C2EEB">
                      <w:rPr>
                        <w:rStyle w:val="ac"/>
                        <w:sz w:val="22"/>
                        <w:szCs w:val="22"/>
                        <w:lang w:val="ru-RU"/>
                      </w:rPr>
                      <w:t>.</w:t>
                    </w:r>
                    <w:r w:rsidRPr="002C2EEB">
                      <w:rPr>
                        <w:rStyle w:val="ac"/>
                        <w:sz w:val="22"/>
                        <w:szCs w:val="22"/>
                      </w:rPr>
                      <w:t>ru</w:t>
                    </w:r>
                  </w:hyperlink>
                </w:p>
                <w:p w:rsidR="00F41AE9" w:rsidRPr="005068E9" w:rsidRDefault="00F41AE9" w:rsidP="007A77DF">
                  <w:pPr>
                    <w:ind w:left="-142" w:right="-145"/>
                    <w:rPr>
                      <w:b/>
                      <w:sz w:val="21"/>
                      <w:szCs w:val="21"/>
                    </w:rPr>
                  </w:pPr>
                  <w:r w:rsidRPr="005068E9"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</v:rect>
        </w:pict>
      </w:r>
      <w:r w:rsidRPr="00783F0B">
        <w:rPr>
          <w:b/>
          <w:noProof/>
          <w:sz w:val="20"/>
          <w:szCs w:val="20"/>
          <w:lang w:eastAsia="ru-RU"/>
        </w:rPr>
        <w:pict>
          <v:rect id="_x0000_s1049" style="position:absolute;left:0;text-align:left;margin-left:-6.2pt;margin-top:-.05pt;width:123.1pt;height:60pt;z-index:251656704" strokeweight="1pt">
            <v:fill color2="#fbd4b4" focusposition="1" focussize="" focus="100%" type="gradient"/>
            <v:shadow type="perspective" color="#974706" opacity=".5" offset="1pt" offset2="-3pt"/>
            <v:textbox style="mso-next-textbox:#_x0000_s1049">
              <w:txbxContent>
                <w:p w:rsidR="00F41AE9" w:rsidRPr="001F15B6" w:rsidRDefault="00F41AE9" w:rsidP="00157598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1F15B6">
                    <w:rPr>
                      <w:sz w:val="20"/>
                      <w:szCs w:val="20"/>
                      <w:lang w:val="ru-RU"/>
                    </w:rPr>
                    <w:t>Заполнить форму</w:t>
                  </w:r>
                </w:p>
                <w:p w:rsidR="00F41AE9" w:rsidRPr="001F15B6" w:rsidRDefault="00F41AE9" w:rsidP="00157598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1F15B6">
                    <w:rPr>
                      <w:sz w:val="20"/>
                      <w:szCs w:val="20"/>
                      <w:lang w:val="ru-RU"/>
                    </w:rPr>
                    <w:t>и направить</w:t>
                  </w:r>
                </w:p>
                <w:p w:rsidR="00F41AE9" w:rsidRPr="001F15B6" w:rsidRDefault="00F41AE9" w:rsidP="00157598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1F15B6">
                    <w:rPr>
                      <w:sz w:val="20"/>
                      <w:szCs w:val="20"/>
                      <w:lang w:val="ru-RU"/>
                    </w:rPr>
                    <w:t>в адрес организаторов</w:t>
                  </w:r>
                </w:p>
              </w:txbxContent>
            </v:textbox>
          </v:rect>
        </w:pict>
      </w:r>
    </w:p>
    <w:p w:rsidR="00157598" w:rsidRDefault="00157598" w:rsidP="00157598">
      <w:pPr>
        <w:pStyle w:val="aff"/>
        <w:tabs>
          <w:tab w:val="center" w:pos="4521"/>
        </w:tabs>
        <w:ind w:left="-567"/>
        <w:rPr>
          <w:b/>
          <w:sz w:val="20"/>
          <w:szCs w:val="20"/>
          <w:lang w:val="ru-RU"/>
        </w:rPr>
      </w:pPr>
    </w:p>
    <w:p w:rsidR="00157598" w:rsidRDefault="00157598" w:rsidP="00157598">
      <w:pPr>
        <w:rPr>
          <w:lang w:val="ru-RU" w:eastAsia="en-US" w:bidi="en-US"/>
        </w:rPr>
      </w:pPr>
    </w:p>
    <w:p w:rsidR="00157598" w:rsidRPr="00032739" w:rsidRDefault="00157598" w:rsidP="00E84F94">
      <w:pPr>
        <w:pStyle w:val="10"/>
        <w:shd w:val="clear" w:color="auto" w:fill="FBD4B4"/>
        <w:jc w:val="center"/>
        <w:rPr>
          <w:rFonts w:ascii="Cambria" w:hAnsi="Cambria"/>
          <w:b/>
          <w:color w:val="C0504D"/>
          <w:sz w:val="36"/>
          <w:szCs w:val="36"/>
        </w:rPr>
      </w:pPr>
      <w:bookmarkStart w:id="71" w:name="_Форма_№_4."/>
      <w:bookmarkStart w:id="72" w:name="_ФОРМА_№_4._1"/>
      <w:bookmarkEnd w:id="71"/>
      <w:bookmarkEnd w:id="72"/>
      <w:r>
        <w:rPr>
          <w:rStyle w:val="30"/>
          <w:rFonts w:ascii="Cambria" w:hAnsi="Cambria"/>
          <w:b/>
          <w:bCs/>
          <w:color w:val="C0504D"/>
          <w:sz w:val="36"/>
          <w:szCs w:val="36"/>
        </w:rPr>
        <w:lastRenderedPageBreak/>
        <w:t>ФОРМА №4</w:t>
      </w:r>
      <w:r w:rsidRPr="00032739">
        <w:rPr>
          <w:rStyle w:val="30"/>
          <w:rFonts w:ascii="Cambria" w:hAnsi="Cambria"/>
          <w:b/>
          <w:bCs/>
          <w:color w:val="C0504D"/>
          <w:sz w:val="36"/>
          <w:szCs w:val="36"/>
        </w:rPr>
        <w:t>.</w:t>
      </w:r>
      <w:r w:rsidRPr="00032739">
        <w:rPr>
          <w:rFonts w:ascii="Cambria" w:hAnsi="Cambria"/>
          <w:b/>
          <w:color w:val="C0504D"/>
          <w:sz w:val="36"/>
          <w:szCs w:val="36"/>
        </w:rPr>
        <w:t xml:space="preserve"> Заявка </w:t>
      </w:r>
      <w:r>
        <w:rPr>
          <w:rFonts w:ascii="Cambria" w:hAnsi="Cambria"/>
          <w:b/>
          <w:color w:val="C0504D"/>
          <w:sz w:val="36"/>
          <w:szCs w:val="36"/>
        </w:rPr>
        <w:t>на рекламу на выставке</w:t>
      </w:r>
    </w:p>
    <w:p w:rsidR="00157598" w:rsidRPr="00032739" w:rsidRDefault="00157598" w:rsidP="00E84F94">
      <w:pPr>
        <w:pStyle w:val="10"/>
        <w:shd w:val="clear" w:color="auto" w:fill="FBD4B4"/>
        <w:spacing w:after="120"/>
        <w:jc w:val="center"/>
        <w:rPr>
          <w:rFonts w:ascii="Cambria" w:hAnsi="Cambria"/>
          <w:b/>
          <w:color w:val="C0504D"/>
          <w:sz w:val="36"/>
          <w:szCs w:val="36"/>
        </w:rPr>
      </w:pPr>
      <w:r w:rsidRPr="00032739">
        <w:rPr>
          <w:rFonts w:ascii="Cambria" w:hAnsi="Cambria"/>
          <w:b/>
          <w:color w:val="C0504D"/>
          <w:sz w:val="36"/>
          <w:szCs w:val="36"/>
        </w:rPr>
        <w:t>«РАППА ЭКСПО Осень-201</w:t>
      </w:r>
      <w:r w:rsidR="00876062">
        <w:rPr>
          <w:rFonts w:ascii="Cambria" w:hAnsi="Cambria"/>
          <w:b/>
          <w:color w:val="C0504D"/>
          <w:sz w:val="36"/>
          <w:szCs w:val="36"/>
          <w:lang w:val="ru-RU"/>
        </w:rPr>
        <w:t>8</w:t>
      </w:r>
      <w:r w:rsidRPr="00032739">
        <w:rPr>
          <w:rFonts w:ascii="Cambria" w:hAnsi="Cambria"/>
          <w:b/>
          <w:color w:val="C0504D"/>
          <w:sz w:val="36"/>
          <w:szCs w:val="36"/>
        </w:rPr>
        <w:t>»</w:t>
      </w:r>
    </w:p>
    <w:p w:rsidR="00157598" w:rsidRDefault="00157598" w:rsidP="00AD7524">
      <w:pPr>
        <w:ind w:left="-993"/>
        <w:rPr>
          <w:lang w:val="ru-RU"/>
        </w:rPr>
      </w:pPr>
    </w:p>
    <w:p w:rsidR="00157598" w:rsidRDefault="00157598" w:rsidP="00AD7524">
      <w:pPr>
        <w:pStyle w:val="aff"/>
        <w:ind w:left="0" w:right="-426"/>
        <w:rPr>
          <w:b/>
          <w:color w:val="1F497D"/>
          <w:sz w:val="24"/>
          <w:szCs w:val="24"/>
          <w:lang w:val="ru-RU"/>
        </w:rPr>
      </w:pPr>
      <w:r w:rsidRPr="00676CCB">
        <w:rPr>
          <w:color w:val="000000"/>
          <w:sz w:val="24"/>
          <w:szCs w:val="24"/>
          <w:lang w:val="ru-RU"/>
        </w:rPr>
        <w:t xml:space="preserve">Прием </w:t>
      </w:r>
      <w:r>
        <w:rPr>
          <w:color w:val="000000"/>
          <w:sz w:val="24"/>
          <w:szCs w:val="24"/>
          <w:lang w:val="ru-RU"/>
        </w:rPr>
        <w:t xml:space="preserve"> рекламного продукта </w:t>
      </w:r>
      <w:r w:rsidRPr="00676CCB">
        <w:rPr>
          <w:color w:val="000000"/>
          <w:sz w:val="24"/>
          <w:szCs w:val="24"/>
          <w:lang w:val="ru-RU"/>
        </w:rPr>
        <w:t>осуществляется</w:t>
      </w:r>
      <w:r w:rsidRPr="00676CCB">
        <w:rPr>
          <w:b/>
          <w:color w:val="000000"/>
          <w:sz w:val="24"/>
          <w:szCs w:val="24"/>
          <w:lang w:val="ru-RU"/>
        </w:rPr>
        <w:t xml:space="preserve"> </w:t>
      </w:r>
      <w:r w:rsidRPr="00676CCB">
        <w:rPr>
          <w:color w:val="000000"/>
          <w:sz w:val="24"/>
          <w:szCs w:val="24"/>
          <w:lang w:val="ru-RU"/>
        </w:rPr>
        <w:t>до</w:t>
      </w:r>
      <w:r w:rsidRPr="00676CCB">
        <w:rPr>
          <w:b/>
          <w:color w:val="000000"/>
          <w:sz w:val="24"/>
          <w:szCs w:val="24"/>
          <w:lang w:val="ru-RU"/>
        </w:rPr>
        <w:t xml:space="preserve"> </w:t>
      </w:r>
      <w:r w:rsidR="006E37AA">
        <w:rPr>
          <w:b/>
          <w:color w:val="000000"/>
          <w:sz w:val="24"/>
          <w:szCs w:val="24"/>
          <w:lang w:val="ru-RU"/>
        </w:rPr>
        <w:t>2</w:t>
      </w:r>
      <w:r w:rsidR="00876062">
        <w:rPr>
          <w:b/>
          <w:color w:val="000000"/>
          <w:sz w:val="24"/>
          <w:szCs w:val="24"/>
          <w:lang w:val="ru-RU"/>
        </w:rPr>
        <w:t>5</w:t>
      </w:r>
      <w:r w:rsidRPr="001F5222">
        <w:rPr>
          <w:b/>
          <w:color w:val="000000"/>
          <w:sz w:val="24"/>
          <w:szCs w:val="24"/>
          <w:lang w:val="ru-RU"/>
        </w:rPr>
        <w:t xml:space="preserve"> сентября 201</w:t>
      </w:r>
      <w:r w:rsidR="00876062">
        <w:rPr>
          <w:b/>
          <w:color w:val="000000"/>
          <w:sz w:val="24"/>
          <w:szCs w:val="24"/>
          <w:lang w:val="ru-RU"/>
        </w:rPr>
        <w:t>8</w:t>
      </w:r>
      <w:r w:rsidRPr="001F5222">
        <w:rPr>
          <w:b/>
          <w:color w:val="000000"/>
          <w:sz w:val="24"/>
          <w:szCs w:val="24"/>
          <w:lang w:val="ru-RU"/>
        </w:rPr>
        <w:t>г</w:t>
      </w:r>
      <w:r w:rsidRPr="001F5222">
        <w:rPr>
          <w:b/>
          <w:color w:val="1F497D"/>
          <w:sz w:val="24"/>
          <w:szCs w:val="24"/>
          <w:lang w:val="ru-RU"/>
        </w:rPr>
        <w:t>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8"/>
        <w:gridCol w:w="2268"/>
        <w:gridCol w:w="967"/>
        <w:gridCol w:w="875"/>
        <w:gridCol w:w="388"/>
        <w:gridCol w:w="2022"/>
        <w:gridCol w:w="2342"/>
      </w:tblGrid>
      <w:tr w:rsidR="00157598" w:rsidRPr="00676CCB" w:rsidTr="00FE090F">
        <w:trPr>
          <w:trHeight w:val="454"/>
        </w:trPr>
        <w:tc>
          <w:tcPr>
            <w:tcW w:w="4146" w:type="dxa"/>
            <w:gridSpan w:val="2"/>
            <w:vAlign w:val="center"/>
          </w:tcPr>
          <w:p w:rsidR="00157598" w:rsidRPr="00676CCB" w:rsidRDefault="00157598" w:rsidP="00272804">
            <w:pPr>
              <w:pStyle w:val="aff"/>
              <w:spacing w:line="240" w:lineRule="auto"/>
              <w:ind w:left="0"/>
              <w:rPr>
                <w:sz w:val="21"/>
                <w:szCs w:val="21"/>
                <w:lang w:val="ru-RU" w:eastAsia="ru-RU"/>
              </w:rPr>
            </w:pPr>
            <w:r w:rsidRPr="00676CCB">
              <w:rPr>
                <w:sz w:val="21"/>
                <w:szCs w:val="21"/>
                <w:lang w:eastAsia="ru-RU"/>
              </w:rPr>
              <w:t xml:space="preserve">Название компании </w:t>
            </w:r>
          </w:p>
        </w:tc>
        <w:tc>
          <w:tcPr>
            <w:tcW w:w="6594" w:type="dxa"/>
            <w:gridSpan w:val="5"/>
            <w:vAlign w:val="center"/>
          </w:tcPr>
          <w:p w:rsidR="00157598" w:rsidRPr="00676CCB" w:rsidRDefault="00157598" w:rsidP="00272804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</w:p>
        </w:tc>
      </w:tr>
      <w:tr w:rsidR="00157598" w:rsidRPr="00676CCB" w:rsidTr="00FE090F">
        <w:trPr>
          <w:trHeight w:val="454"/>
        </w:trPr>
        <w:tc>
          <w:tcPr>
            <w:tcW w:w="1878" w:type="dxa"/>
            <w:vAlign w:val="center"/>
          </w:tcPr>
          <w:p w:rsidR="00157598" w:rsidRPr="00E60014" w:rsidRDefault="00157598" w:rsidP="00272804">
            <w:pPr>
              <w:pStyle w:val="aff"/>
              <w:spacing w:line="240" w:lineRule="auto"/>
              <w:ind w:left="0"/>
              <w:rPr>
                <w:sz w:val="21"/>
                <w:szCs w:val="21"/>
                <w:lang w:val="ru-RU" w:eastAsia="ru-RU"/>
              </w:rPr>
            </w:pPr>
            <w:r w:rsidRPr="00676CCB">
              <w:rPr>
                <w:sz w:val="21"/>
                <w:szCs w:val="21"/>
                <w:lang w:eastAsia="ru-RU"/>
              </w:rPr>
              <w:t>Страна:</w:t>
            </w:r>
          </w:p>
        </w:tc>
        <w:tc>
          <w:tcPr>
            <w:tcW w:w="3235" w:type="dxa"/>
            <w:gridSpan w:val="2"/>
            <w:vAlign w:val="center"/>
          </w:tcPr>
          <w:p w:rsidR="00157598" w:rsidRPr="00676CCB" w:rsidRDefault="00157598" w:rsidP="00272804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157598" w:rsidRPr="00676CCB" w:rsidRDefault="00157598" w:rsidP="00272804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  <w:r w:rsidRPr="00676CCB">
              <w:rPr>
                <w:sz w:val="21"/>
                <w:szCs w:val="21"/>
                <w:lang w:eastAsia="ru-RU"/>
              </w:rPr>
              <w:t>Город:</w:t>
            </w:r>
          </w:p>
        </w:tc>
        <w:tc>
          <w:tcPr>
            <w:tcW w:w="4364" w:type="dxa"/>
            <w:gridSpan w:val="2"/>
            <w:vAlign w:val="center"/>
          </w:tcPr>
          <w:p w:rsidR="00157598" w:rsidRPr="00676CCB" w:rsidRDefault="00157598" w:rsidP="00272804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</w:p>
        </w:tc>
      </w:tr>
      <w:tr w:rsidR="00157598" w:rsidRPr="00676CCB" w:rsidTr="00FE090F">
        <w:trPr>
          <w:trHeight w:val="454"/>
        </w:trPr>
        <w:tc>
          <w:tcPr>
            <w:tcW w:w="1878" w:type="dxa"/>
            <w:vAlign w:val="center"/>
          </w:tcPr>
          <w:p w:rsidR="00157598" w:rsidRPr="00676CCB" w:rsidRDefault="00157598" w:rsidP="00272804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  <w:r w:rsidRPr="00676CCB">
              <w:rPr>
                <w:sz w:val="21"/>
                <w:szCs w:val="21"/>
                <w:lang w:eastAsia="ru-RU"/>
              </w:rPr>
              <w:t>Индекс:</w:t>
            </w:r>
          </w:p>
        </w:tc>
        <w:tc>
          <w:tcPr>
            <w:tcW w:w="3235" w:type="dxa"/>
            <w:gridSpan w:val="2"/>
            <w:vAlign w:val="center"/>
          </w:tcPr>
          <w:p w:rsidR="00157598" w:rsidRPr="00676CCB" w:rsidRDefault="00157598" w:rsidP="00272804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157598" w:rsidRPr="00676CCB" w:rsidRDefault="00157598" w:rsidP="00272804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  <w:r w:rsidRPr="00676CCB">
              <w:rPr>
                <w:sz w:val="21"/>
                <w:szCs w:val="21"/>
                <w:lang w:eastAsia="ru-RU"/>
              </w:rPr>
              <w:t>Улица:</w:t>
            </w:r>
          </w:p>
        </w:tc>
        <w:tc>
          <w:tcPr>
            <w:tcW w:w="4364" w:type="dxa"/>
            <w:gridSpan w:val="2"/>
            <w:vAlign w:val="center"/>
          </w:tcPr>
          <w:p w:rsidR="00157598" w:rsidRPr="00676CCB" w:rsidRDefault="00157598" w:rsidP="00272804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</w:p>
        </w:tc>
      </w:tr>
      <w:tr w:rsidR="00157598" w:rsidRPr="00676CCB" w:rsidTr="00FE090F">
        <w:trPr>
          <w:trHeight w:val="454"/>
        </w:trPr>
        <w:tc>
          <w:tcPr>
            <w:tcW w:w="1878" w:type="dxa"/>
            <w:vAlign w:val="center"/>
          </w:tcPr>
          <w:p w:rsidR="00157598" w:rsidRPr="00676CCB" w:rsidRDefault="00157598" w:rsidP="00272804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  <w:r w:rsidRPr="00676CCB">
              <w:rPr>
                <w:sz w:val="21"/>
                <w:szCs w:val="21"/>
                <w:lang w:eastAsia="ru-RU"/>
              </w:rPr>
              <w:t>№ дома:</w:t>
            </w:r>
          </w:p>
        </w:tc>
        <w:tc>
          <w:tcPr>
            <w:tcW w:w="3235" w:type="dxa"/>
            <w:gridSpan w:val="2"/>
            <w:vAlign w:val="center"/>
          </w:tcPr>
          <w:p w:rsidR="00157598" w:rsidRPr="00676CCB" w:rsidRDefault="00157598" w:rsidP="00272804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157598" w:rsidRPr="00676CCB" w:rsidRDefault="00157598" w:rsidP="00272804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  <w:r w:rsidRPr="00676CCB">
              <w:rPr>
                <w:sz w:val="21"/>
                <w:szCs w:val="21"/>
                <w:lang w:eastAsia="ru-RU"/>
              </w:rPr>
              <w:t>Офис:</w:t>
            </w:r>
          </w:p>
        </w:tc>
        <w:tc>
          <w:tcPr>
            <w:tcW w:w="4364" w:type="dxa"/>
            <w:gridSpan w:val="2"/>
            <w:vAlign w:val="center"/>
          </w:tcPr>
          <w:p w:rsidR="00157598" w:rsidRPr="00676CCB" w:rsidRDefault="00157598" w:rsidP="00272804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</w:p>
        </w:tc>
      </w:tr>
      <w:tr w:rsidR="00157598" w:rsidRPr="00676CCB" w:rsidTr="00FE090F">
        <w:trPr>
          <w:trHeight w:val="454"/>
        </w:trPr>
        <w:tc>
          <w:tcPr>
            <w:tcW w:w="1878" w:type="dxa"/>
            <w:tcBorders>
              <w:bottom w:val="single" w:sz="4" w:space="0" w:color="000000"/>
            </w:tcBorders>
            <w:vAlign w:val="center"/>
          </w:tcPr>
          <w:p w:rsidR="00157598" w:rsidRPr="00676CCB" w:rsidRDefault="00157598" w:rsidP="00272804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  <w:r w:rsidRPr="00676CCB">
              <w:rPr>
                <w:sz w:val="21"/>
                <w:szCs w:val="21"/>
                <w:lang w:eastAsia="ru-RU"/>
              </w:rPr>
              <w:t>Электр. Почта:</w:t>
            </w:r>
          </w:p>
        </w:tc>
        <w:tc>
          <w:tcPr>
            <w:tcW w:w="3235" w:type="dxa"/>
            <w:gridSpan w:val="2"/>
            <w:tcBorders>
              <w:bottom w:val="single" w:sz="4" w:space="0" w:color="000000"/>
            </w:tcBorders>
            <w:vAlign w:val="center"/>
          </w:tcPr>
          <w:p w:rsidR="00157598" w:rsidRPr="00676CCB" w:rsidRDefault="00157598" w:rsidP="00272804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000000"/>
            </w:tcBorders>
            <w:vAlign w:val="center"/>
          </w:tcPr>
          <w:p w:rsidR="00157598" w:rsidRPr="00676CCB" w:rsidRDefault="00157598" w:rsidP="00272804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  <w:r w:rsidRPr="00676CCB">
              <w:rPr>
                <w:sz w:val="21"/>
                <w:szCs w:val="21"/>
                <w:lang w:eastAsia="ru-RU"/>
              </w:rPr>
              <w:t>Сайт:</w:t>
            </w:r>
          </w:p>
        </w:tc>
        <w:tc>
          <w:tcPr>
            <w:tcW w:w="4364" w:type="dxa"/>
            <w:gridSpan w:val="2"/>
            <w:tcBorders>
              <w:bottom w:val="single" w:sz="4" w:space="0" w:color="000000"/>
            </w:tcBorders>
            <w:vAlign w:val="center"/>
          </w:tcPr>
          <w:p w:rsidR="00157598" w:rsidRPr="00676CCB" w:rsidRDefault="00157598" w:rsidP="00272804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</w:p>
        </w:tc>
      </w:tr>
      <w:tr w:rsidR="00157598" w:rsidRPr="00676CCB" w:rsidTr="00FE090F">
        <w:trPr>
          <w:trHeight w:val="454"/>
        </w:trPr>
        <w:tc>
          <w:tcPr>
            <w:tcW w:w="1878" w:type="dxa"/>
            <w:tcBorders>
              <w:bottom w:val="single" w:sz="4" w:space="0" w:color="000000"/>
            </w:tcBorders>
            <w:vAlign w:val="center"/>
          </w:tcPr>
          <w:p w:rsidR="00157598" w:rsidRPr="00676CCB" w:rsidRDefault="00157598" w:rsidP="00272804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  <w:r w:rsidRPr="00676CCB">
              <w:rPr>
                <w:sz w:val="21"/>
                <w:szCs w:val="21"/>
                <w:lang w:eastAsia="ru-RU"/>
              </w:rPr>
              <w:t>Тел.:</w:t>
            </w:r>
          </w:p>
        </w:tc>
        <w:tc>
          <w:tcPr>
            <w:tcW w:w="3235" w:type="dxa"/>
            <w:gridSpan w:val="2"/>
            <w:tcBorders>
              <w:bottom w:val="single" w:sz="4" w:space="0" w:color="000000"/>
            </w:tcBorders>
            <w:vAlign w:val="center"/>
          </w:tcPr>
          <w:p w:rsidR="00157598" w:rsidRPr="00676CCB" w:rsidRDefault="00157598" w:rsidP="00272804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000000"/>
            </w:tcBorders>
            <w:vAlign w:val="center"/>
          </w:tcPr>
          <w:p w:rsidR="00157598" w:rsidRPr="00622111" w:rsidRDefault="00157598" w:rsidP="00272804">
            <w:pPr>
              <w:pStyle w:val="aff"/>
              <w:spacing w:line="240" w:lineRule="auto"/>
              <w:ind w:left="0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 w:eastAsia="ru-RU"/>
              </w:rPr>
              <w:t>Контактное лицо</w:t>
            </w:r>
          </w:p>
        </w:tc>
        <w:tc>
          <w:tcPr>
            <w:tcW w:w="4364" w:type="dxa"/>
            <w:gridSpan w:val="2"/>
            <w:tcBorders>
              <w:bottom w:val="single" w:sz="4" w:space="0" w:color="000000"/>
            </w:tcBorders>
            <w:vAlign w:val="center"/>
          </w:tcPr>
          <w:p w:rsidR="00157598" w:rsidRPr="00676CCB" w:rsidRDefault="00157598" w:rsidP="00272804">
            <w:pPr>
              <w:pStyle w:val="aff"/>
              <w:spacing w:line="240" w:lineRule="auto"/>
              <w:ind w:left="0"/>
              <w:rPr>
                <w:sz w:val="21"/>
                <w:szCs w:val="21"/>
                <w:lang w:eastAsia="ru-RU"/>
              </w:rPr>
            </w:pPr>
          </w:p>
        </w:tc>
      </w:tr>
      <w:tr w:rsidR="00157598" w:rsidRPr="00CB5981" w:rsidTr="00FE090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7"/>
        </w:trPr>
        <w:tc>
          <w:tcPr>
            <w:tcW w:w="5988" w:type="dxa"/>
            <w:gridSpan w:val="4"/>
            <w:shd w:val="clear" w:color="auto" w:fill="FFFFFF"/>
            <w:vAlign w:val="center"/>
          </w:tcPr>
          <w:p w:rsidR="00157598" w:rsidRPr="004C2D28" w:rsidRDefault="00157598" w:rsidP="0027280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C2D28">
              <w:rPr>
                <w:b/>
              </w:rPr>
              <w:t>Вид рекламного продукта</w:t>
            </w:r>
            <w:r w:rsidR="00B50D8A">
              <w:rPr>
                <w:b/>
                <w:lang w:val="ru-RU"/>
              </w:rPr>
              <w:t>*</w:t>
            </w:r>
            <w:r w:rsidRPr="004C2D28">
              <w:rPr>
                <w:b/>
              </w:rPr>
              <w:t>: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157598" w:rsidRPr="004C2D28" w:rsidRDefault="00157598" w:rsidP="00272804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u-RU"/>
              </w:rPr>
            </w:pPr>
            <w:r w:rsidRPr="004C2D28">
              <w:rPr>
                <w:b/>
              </w:rPr>
              <w:t>Стоимость</w:t>
            </w:r>
          </w:p>
        </w:tc>
        <w:tc>
          <w:tcPr>
            <w:tcW w:w="2342" w:type="dxa"/>
            <w:shd w:val="clear" w:color="auto" w:fill="FFFFFF"/>
            <w:vAlign w:val="center"/>
          </w:tcPr>
          <w:p w:rsidR="00157598" w:rsidRPr="004C2D28" w:rsidRDefault="00157598" w:rsidP="0027280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C2D28">
              <w:rPr>
                <w:b/>
              </w:rPr>
              <w:t>Примечания</w:t>
            </w:r>
          </w:p>
        </w:tc>
      </w:tr>
      <w:tr w:rsidR="00B50D8A" w:rsidRPr="00B50D8A" w:rsidTr="00FE090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18"/>
        </w:trPr>
        <w:tc>
          <w:tcPr>
            <w:tcW w:w="5988" w:type="dxa"/>
            <w:gridSpan w:val="4"/>
            <w:vAlign w:val="center"/>
          </w:tcPr>
          <w:p w:rsidR="00B50D8A" w:rsidRPr="00B50D8A" w:rsidRDefault="00B50D8A" w:rsidP="001E7BC5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 w:rsidRPr="00B50D8A">
              <w:rPr>
                <w:lang w:val="ru-RU"/>
              </w:rPr>
              <w:t xml:space="preserve">Разрешение на размещение ролл-апа на территории выставки (место расположения согласовывается с организатором) </w:t>
            </w:r>
          </w:p>
        </w:tc>
        <w:tc>
          <w:tcPr>
            <w:tcW w:w="2410" w:type="dxa"/>
            <w:gridSpan w:val="2"/>
            <w:vAlign w:val="center"/>
          </w:tcPr>
          <w:p w:rsidR="00B50D8A" w:rsidRPr="00B50D8A" w:rsidRDefault="00B50D8A" w:rsidP="001E7BC5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 w:rsidRPr="00B50D8A">
              <w:rPr>
                <w:lang w:val="ru-RU"/>
              </w:rPr>
              <w:t>15000 руб.</w:t>
            </w:r>
          </w:p>
        </w:tc>
        <w:tc>
          <w:tcPr>
            <w:tcW w:w="2342" w:type="dxa"/>
            <w:vAlign w:val="center"/>
          </w:tcPr>
          <w:p w:rsidR="00B50D8A" w:rsidRPr="00B50D8A" w:rsidRDefault="00B50D8A" w:rsidP="00272804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</w:p>
        </w:tc>
      </w:tr>
      <w:tr w:rsidR="00B50D8A" w:rsidRPr="00B50D8A" w:rsidTr="00FE090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18"/>
        </w:trPr>
        <w:tc>
          <w:tcPr>
            <w:tcW w:w="5988" w:type="dxa"/>
            <w:gridSpan w:val="4"/>
          </w:tcPr>
          <w:p w:rsidR="00B50D8A" w:rsidRPr="00B50D8A" w:rsidRDefault="00B50D8A" w:rsidP="001E7BC5">
            <w:pPr>
              <w:widowControl w:val="0"/>
              <w:spacing w:before="60" w:after="60"/>
              <w:rPr>
                <w:i/>
                <w:snapToGrid w:val="0"/>
                <w:color w:val="000000"/>
                <w:lang w:val="ru-RU" w:eastAsia="ru-RU"/>
              </w:rPr>
            </w:pPr>
            <w:r w:rsidRPr="00B50D8A">
              <w:rPr>
                <w:lang w:val="ru-RU"/>
              </w:rPr>
              <w:t>Разрешение на размещение ролл-апа в зоне Регистрации выставки</w:t>
            </w:r>
          </w:p>
        </w:tc>
        <w:tc>
          <w:tcPr>
            <w:tcW w:w="2410" w:type="dxa"/>
            <w:gridSpan w:val="2"/>
            <w:vAlign w:val="center"/>
          </w:tcPr>
          <w:p w:rsidR="00B50D8A" w:rsidRPr="00B50D8A" w:rsidRDefault="00B50D8A" w:rsidP="001E7BC5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 w:rsidRPr="00B50D8A">
              <w:rPr>
                <w:lang w:val="ru-RU"/>
              </w:rPr>
              <w:t>20000 руб</w:t>
            </w:r>
          </w:p>
        </w:tc>
        <w:tc>
          <w:tcPr>
            <w:tcW w:w="2342" w:type="dxa"/>
            <w:vAlign w:val="center"/>
          </w:tcPr>
          <w:p w:rsidR="00B50D8A" w:rsidRPr="00B50D8A" w:rsidRDefault="00B50D8A" w:rsidP="00272804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</w:p>
        </w:tc>
      </w:tr>
      <w:tr w:rsidR="00157598" w:rsidRPr="00B50D8A" w:rsidTr="00FE090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988" w:type="dxa"/>
            <w:gridSpan w:val="4"/>
            <w:vAlign w:val="center"/>
          </w:tcPr>
          <w:p w:rsidR="00157598" w:rsidRPr="00B50D8A" w:rsidRDefault="00157598" w:rsidP="00272804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 w:rsidRPr="00B50D8A">
              <w:rPr>
                <w:lang w:val="ru-RU"/>
              </w:rPr>
              <w:t>Аудио трансляция рекламно-информационного сообщения</w:t>
            </w:r>
          </w:p>
        </w:tc>
        <w:tc>
          <w:tcPr>
            <w:tcW w:w="2410" w:type="dxa"/>
            <w:gridSpan w:val="2"/>
            <w:vAlign w:val="center"/>
          </w:tcPr>
          <w:p w:rsidR="00157598" w:rsidRPr="00B50D8A" w:rsidRDefault="002339E5" w:rsidP="00272804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 w:rsidRPr="00B50D8A">
              <w:rPr>
                <w:lang w:val="ru-RU"/>
              </w:rPr>
              <w:t>1200</w:t>
            </w:r>
            <w:r w:rsidR="00157598" w:rsidRPr="00B50D8A">
              <w:rPr>
                <w:lang w:val="ru-RU"/>
              </w:rPr>
              <w:t>руб./мин</w:t>
            </w:r>
          </w:p>
        </w:tc>
        <w:tc>
          <w:tcPr>
            <w:tcW w:w="2342" w:type="dxa"/>
            <w:vAlign w:val="center"/>
          </w:tcPr>
          <w:p w:rsidR="00157598" w:rsidRPr="00B50D8A" w:rsidRDefault="00157598" w:rsidP="00272804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</w:p>
        </w:tc>
      </w:tr>
      <w:tr w:rsidR="00157598" w:rsidRPr="00B50D8A" w:rsidTr="00FE090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988" w:type="dxa"/>
            <w:gridSpan w:val="4"/>
            <w:vAlign w:val="center"/>
          </w:tcPr>
          <w:p w:rsidR="00157598" w:rsidRPr="00B50D8A" w:rsidRDefault="00157598" w:rsidP="00272804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 w:rsidRPr="00B50D8A">
              <w:rPr>
                <w:lang w:val="ru-RU"/>
              </w:rPr>
              <w:t>Видео трансляция на плазменных панелях организатора в дни работы выставки в зоне для Посетителей</w:t>
            </w:r>
          </w:p>
        </w:tc>
        <w:tc>
          <w:tcPr>
            <w:tcW w:w="2410" w:type="dxa"/>
            <w:gridSpan w:val="2"/>
            <w:vAlign w:val="center"/>
          </w:tcPr>
          <w:p w:rsidR="00157598" w:rsidRPr="00B50D8A" w:rsidRDefault="00B50D8A" w:rsidP="00272804">
            <w:pPr>
              <w:tabs>
                <w:tab w:val="center" w:pos="4677"/>
                <w:tab w:val="right" w:pos="9355"/>
              </w:tabs>
            </w:pPr>
            <w:r w:rsidRPr="00B50D8A">
              <w:rPr>
                <w:lang w:val="ru-RU"/>
              </w:rPr>
              <w:t>8</w:t>
            </w:r>
            <w:r w:rsidR="00157598" w:rsidRPr="00B50D8A">
              <w:t>000 руб./3 мин.</w:t>
            </w:r>
          </w:p>
        </w:tc>
        <w:tc>
          <w:tcPr>
            <w:tcW w:w="2342" w:type="dxa"/>
            <w:vAlign w:val="center"/>
          </w:tcPr>
          <w:p w:rsidR="00157598" w:rsidRPr="00B50D8A" w:rsidRDefault="00157598" w:rsidP="00FE090F">
            <w:pPr>
              <w:pStyle w:val="aff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50D8A">
              <w:rPr>
                <w:sz w:val="24"/>
                <w:szCs w:val="24"/>
                <w:lang w:val="ru-RU"/>
              </w:rPr>
              <w:t>Частота повторений</w:t>
            </w:r>
          </w:p>
          <w:p w:rsidR="00FE090F" w:rsidRPr="00B50D8A" w:rsidRDefault="00FE090F" w:rsidP="00FE090F">
            <w:pPr>
              <w:pStyle w:val="aff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50D8A">
              <w:rPr>
                <w:sz w:val="24"/>
                <w:szCs w:val="24"/>
                <w:lang w:val="ru-RU"/>
              </w:rPr>
              <w:t xml:space="preserve">не менее </w:t>
            </w:r>
          </w:p>
          <w:p w:rsidR="00157598" w:rsidRPr="00B50D8A" w:rsidRDefault="00157598" w:rsidP="00FE090F">
            <w:pPr>
              <w:pStyle w:val="aff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50D8A">
              <w:rPr>
                <w:sz w:val="24"/>
                <w:szCs w:val="24"/>
                <w:lang w:val="ru-RU"/>
              </w:rPr>
              <w:t>8 раз в день</w:t>
            </w:r>
          </w:p>
        </w:tc>
      </w:tr>
      <w:tr w:rsidR="00B50D8A" w:rsidRPr="00B50D8A" w:rsidTr="00AD752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988" w:type="dxa"/>
            <w:gridSpan w:val="4"/>
            <w:vAlign w:val="center"/>
          </w:tcPr>
          <w:p w:rsidR="00B50D8A" w:rsidRPr="00B50D8A" w:rsidRDefault="00B50D8A" w:rsidP="001E7BC5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 w:rsidRPr="00B50D8A">
              <w:rPr>
                <w:lang w:val="ru-RU"/>
              </w:rPr>
              <w:t>Разрешение на проведение промо-акций на территории выставк</w:t>
            </w:r>
            <w:proofErr w:type="gramStart"/>
            <w:r w:rsidRPr="00B50D8A">
              <w:rPr>
                <w:lang w:val="ru-RU"/>
              </w:rPr>
              <w:t>и(</w:t>
            </w:r>
            <w:proofErr w:type="gramEnd"/>
            <w:r w:rsidRPr="00B50D8A">
              <w:rPr>
                <w:lang w:val="ru-RU"/>
              </w:rPr>
              <w:t xml:space="preserve">за 1 распространителя)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50D8A" w:rsidRPr="00B50D8A" w:rsidRDefault="00B50D8A" w:rsidP="001E7BC5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 w:rsidRPr="00B50D8A">
              <w:rPr>
                <w:lang w:val="ru-RU"/>
              </w:rPr>
              <w:t>16000 руб</w:t>
            </w:r>
          </w:p>
        </w:tc>
        <w:tc>
          <w:tcPr>
            <w:tcW w:w="2342" w:type="dxa"/>
            <w:vAlign w:val="center"/>
          </w:tcPr>
          <w:p w:rsidR="00B50D8A" w:rsidRPr="00B50D8A" w:rsidRDefault="00B50D8A" w:rsidP="00272804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 w:rsidRPr="00B50D8A">
              <w:rPr>
                <w:lang w:val="ru-RU"/>
              </w:rPr>
              <w:t>Без предоставления персонала</w:t>
            </w:r>
          </w:p>
        </w:tc>
      </w:tr>
      <w:tr w:rsidR="00B50D8A" w:rsidRPr="00B50D8A" w:rsidTr="00FE090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988" w:type="dxa"/>
            <w:gridSpan w:val="4"/>
            <w:vAlign w:val="center"/>
          </w:tcPr>
          <w:p w:rsidR="00B50D8A" w:rsidRPr="00B50D8A" w:rsidRDefault="00B50D8A" w:rsidP="001E7BC5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 w:rsidRPr="00B50D8A">
              <w:rPr>
                <w:lang w:val="ru-RU"/>
              </w:rPr>
              <w:t>Разрешение на проведение промо-акций  в зоне Регистрации выставк</w:t>
            </w:r>
            <w:proofErr w:type="gramStart"/>
            <w:r w:rsidRPr="00B50D8A">
              <w:rPr>
                <w:lang w:val="ru-RU"/>
              </w:rPr>
              <w:t>и(</w:t>
            </w:r>
            <w:proofErr w:type="gramEnd"/>
            <w:r w:rsidRPr="00B50D8A">
              <w:rPr>
                <w:lang w:val="ru-RU"/>
              </w:rPr>
              <w:t>за 1 распространителя)</w:t>
            </w:r>
          </w:p>
        </w:tc>
        <w:tc>
          <w:tcPr>
            <w:tcW w:w="2410" w:type="dxa"/>
            <w:gridSpan w:val="2"/>
            <w:vAlign w:val="center"/>
          </w:tcPr>
          <w:p w:rsidR="00B50D8A" w:rsidRPr="00B50D8A" w:rsidRDefault="00B50D8A" w:rsidP="001E7BC5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 w:rsidRPr="00B50D8A">
              <w:rPr>
                <w:lang w:val="ru-RU"/>
              </w:rPr>
              <w:t>20000руб</w:t>
            </w:r>
          </w:p>
        </w:tc>
        <w:tc>
          <w:tcPr>
            <w:tcW w:w="2342" w:type="dxa"/>
            <w:vAlign w:val="center"/>
          </w:tcPr>
          <w:p w:rsidR="00B50D8A" w:rsidRPr="00B50D8A" w:rsidRDefault="00B50D8A" w:rsidP="00272804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</w:p>
        </w:tc>
      </w:tr>
      <w:tr w:rsidR="00157598" w:rsidRPr="00B50D8A" w:rsidTr="00FE090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988" w:type="dxa"/>
            <w:gridSpan w:val="4"/>
            <w:vAlign w:val="center"/>
          </w:tcPr>
          <w:p w:rsidR="00157598" w:rsidRPr="00B50D8A" w:rsidRDefault="00157598" w:rsidP="00272804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proofErr w:type="gramStart"/>
            <w:r w:rsidRPr="00B50D8A">
              <w:rPr>
                <w:lang w:val="ru-RU"/>
              </w:rPr>
              <w:t>Проведение презентаций, мастер-классов, промоакций в выставочном зале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157598" w:rsidRPr="00B50D8A" w:rsidRDefault="00157598" w:rsidP="00272804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 w:rsidRPr="00B50D8A">
              <w:rPr>
                <w:lang w:val="ru-RU"/>
              </w:rPr>
              <w:t>Условия уточняются у организаторов</w:t>
            </w:r>
          </w:p>
        </w:tc>
        <w:tc>
          <w:tcPr>
            <w:tcW w:w="2342" w:type="dxa"/>
            <w:vAlign w:val="center"/>
          </w:tcPr>
          <w:p w:rsidR="00157598" w:rsidRPr="00B50D8A" w:rsidRDefault="00157598" w:rsidP="00272804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</w:p>
        </w:tc>
      </w:tr>
    </w:tbl>
    <w:p w:rsidR="00157598" w:rsidRPr="00B50D8A" w:rsidRDefault="00B50D8A" w:rsidP="00157598">
      <w:pPr>
        <w:pStyle w:val="aff"/>
        <w:spacing w:after="0"/>
        <w:ind w:left="-567"/>
        <w:rPr>
          <w:sz w:val="24"/>
          <w:szCs w:val="24"/>
          <w:lang w:val="ru-RU"/>
        </w:rPr>
      </w:pPr>
      <w:r w:rsidRPr="00B50D8A">
        <w:rPr>
          <w:sz w:val="24"/>
          <w:szCs w:val="24"/>
          <w:lang w:val="ru-RU"/>
        </w:rPr>
        <w:tab/>
        <w:t>*</w:t>
      </w:r>
      <w:r w:rsidRPr="00B50D8A">
        <w:rPr>
          <w:b/>
          <w:sz w:val="24"/>
          <w:szCs w:val="24"/>
          <w:lang w:val="ru-RU"/>
        </w:rPr>
        <w:t xml:space="preserve"> цены действительны только для Экспонента выставки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777"/>
        <w:gridCol w:w="768"/>
        <w:gridCol w:w="1275"/>
        <w:gridCol w:w="3510"/>
      </w:tblGrid>
      <w:tr w:rsidR="00157598" w:rsidRPr="00D203A7" w:rsidTr="00FE090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8" w:rsidRPr="00D203A7" w:rsidRDefault="00157598" w:rsidP="00272804">
            <w:pPr>
              <w:tabs>
                <w:tab w:val="left" w:pos="2265"/>
              </w:tabs>
              <w:spacing w:before="80" w:after="80"/>
              <w:rPr>
                <w:rFonts w:ascii="Arial" w:hAnsi="Arial" w:cs="Arial"/>
                <w:lang w:eastAsia="ru-RU"/>
              </w:rPr>
            </w:pPr>
            <w:r w:rsidRPr="00D203A7">
              <w:rPr>
                <w:rFonts w:ascii="Arial" w:hAnsi="Arial" w:cs="Arial"/>
                <w:sz w:val="22"/>
                <w:szCs w:val="22"/>
                <w:lang w:eastAsia="ru-RU"/>
              </w:rPr>
              <w:t>Руководитель: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8" w:rsidRPr="00D203A7" w:rsidRDefault="00157598" w:rsidP="00272804">
            <w:pPr>
              <w:tabs>
                <w:tab w:val="left" w:pos="3495"/>
              </w:tabs>
              <w:spacing w:before="80" w:after="80"/>
              <w:rPr>
                <w:rFonts w:ascii="Arial" w:hAnsi="Arial" w:cs="Arial"/>
                <w:lang w:eastAsia="ru-RU"/>
              </w:rPr>
            </w:pPr>
            <w:r w:rsidRPr="00D203A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8" w:rsidRPr="00D203A7" w:rsidRDefault="00157598" w:rsidP="00272804">
            <w:pPr>
              <w:tabs>
                <w:tab w:val="left" w:pos="3495"/>
              </w:tabs>
              <w:spacing w:before="80" w:after="80"/>
              <w:rPr>
                <w:rFonts w:ascii="Arial" w:hAnsi="Arial" w:cs="Arial"/>
                <w:lang w:eastAsia="ru-RU"/>
              </w:rPr>
            </w:pPr>
            <w:r w:rsidRPr="00D203A7">
              <w:rPr>
                <w:rFonts w:ascii="Arial" w:hAnsi="Arial" w:cs="Arial"/>
                <w:sz w:val="22"/>
                <w:szCs w:val="22"/>
                <w:lang w:eastAsia="ru-RU"/>
              </w:rPr>
              <w:t xml:space="preserve">Подпись:                              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8" w:rsidRPr="00D203A7" w:rsidRDefault="00157598" w:rsidP="00272804">
            <w:pPr>
              <w:tabs>
                <w:tab w:val="left" w:pos="2265"/>
              </w:tabs>
              <w:spacing w:before="80" w:after="80"/>
              <w:rPr>
                <w:rFonts w:ascii="Arial" w:hAnsi="Arial" w:cs="Arial"/>
                <w:lang w:eastAsia="ru-RU"/>
              </w:rPr>
            </w:pPr>
          </w:p>
        </w:tc>
      </w:tr>
      <w:tr w:rsidR="00157598" w:rsidRPr="00D203A7" w:rsidTr="00FE090F">
        <w:tc>
          <w:tcPr>
            <w:tcW w:w="107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598" w:rsidRDefault="00157598" w:rsidP="00272804">
            <w:pPr>
              <w:tabs>
                <w:tab w:val="left" w:pos="2265"/>
              </w:tabs>
              <w:rPr>
                <w:rFonts w:ascii="Arial" w:hAnsi="Arial" w:cs="Arial"/>
                <w:lang w:eastAsia="ru-RU"/>
              </w:rPr>
            </w:pPr>
          </w:p>
          <w:p w:rsidR="0083355D" w:rsidRPr="00D203A7" w:rsidRDefault="0083355D" w:rsidP="00272804">
            <w:pPr>
              <w:tabs>
                <w:tab w:val="left" w:pos="2265"/>
              </w:tabs>
              <w:rPr>
                <w:rFonts w:ascii="Arial" w:hAnsi="Arial" w:cs="Arial"/>
                <w:lang w:eastAsia="ru-RU"/>
              </w:rPr>
            </w:pPr>
          </w:p>
        </w:tc>
      </w:tr>
      <w:tr w:rsidR="00157598" w:rsidRPr="00D203A7" w:rsidTr="00FE090F">
        <w:tc>
          <w:tcPr>
            <w:tcW w:w="5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598" w:rsidRPr="00D203A7" w:rsidRDefault="00157598" w:rsidP="00272804">
            <w:pPr>
              <w:tabs>
                <w:tab w:val="left" w:pos="2265"/>
              </w:tabs>
              <w:rPr>
                <w:rFonts w:ascii="Arial" w:hAnsi="Arial" w:cs="Arial"/>
                <w:lang w:eastAsia="ru-RU"/>
              </w:rPr>
            </w:pPr>
            <w:r w:rsidRPr="00D203A7">
              <w:rPr>
                <w:rFonts w:ascii="Arial" w:hAnsi="Arial" w:cs="Arial"/>
                <w:sz w:val="22"/>
                <w:szCs w:val="22"/>
                <w:lang w:eastAsia="ru-RU"/>
              </w:rPr>
              <w:t>М.П.</w:t>
            </w:r>
          </w:p>
        </w:tc>
        <w:tc>
          <w:tcPr>
            <w:tcW w:w="5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7598" w:rsidRPr="00D203A7" w:rsidRDefault="00157598" w:rsidP="00272804">
            <w:pPr>
              <w:tabs>
                <w:tab w:val="left" w:pos="1635"/>
              </w:tabs>
              <w:rPr>
                <w:rFonts w:ascii="Arial" w:hAnsi="Arial" w:cs="Arial"/>
                <w:lang w:eastAsia="ru-RU"/>
              </w:rPr>
            </w:pPr>
            <w:r w:rsidRPr="00D203A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                     Дата: «____»_________________20____г</w:t>
            </w:r>
          </w:p>
        </w:tc>
      </w:tr>
    </w:tbl>
    <w:p w:rsidR="00157598" w:rsidRDefault="00783F0B" w:rsidP="00157598">
      <w:pPr>
        <w:pStyle w:val="aff"/>
        <w:tabs>
          <w:tab w:val="center" w:pos="4521"/>
        </w:tabs>
        <w:ind w:left="-567"/>
        <w:rPr>
          <w:color w:val="17365D"/>
          <w:sz w:val="10"/>
          <w:szCs w:val="10"/>
        </w:rPr>
      </w:pPr>
      <w:bookmarkStart w:id="73" w:name="_Форма_№_5."/>
      <w:bookmarkEnd w:id="73"/>
      <w:r w:rsidRPr="00783F0B">
        <w:rPr>
          <w:b/>
          <w:noProof/>
          <w:sz w:val="20"/>
          <w:szCs w:val="20"/>
          <w:lang w:eastAsia="ru-RU"/>
        </w:rPr>
        <w:pict>
          <v:rect id="_x0000_s1054" style="position:absolute;left:0;text-align:left;margin-left:-14.5pt;margin-top:12.65pt;width:129.75pt;height:59.15pt;z-index:251658752;mso-position-horizontal-relative:text;mso-position-vertical-relative:text" strokeweight="1pt">
            <v:fill color2="#fbd4b4" focusposition="1" focussize="" focus="100%" type="gradient"/>
            <v:shadow type="perspective" color="#974706" opacity=".5" offset="1pt" offset2="-3pt"/>
            <v:textbox style="mso-next-textbox:#_x0000_s1054">
              <w:txbxContent>
                <w:p w:rsidR="00F41AE9" w:rsidRPr="001F15B6" w:rsidRDefault="00F41AE9" w:rsidP="00157598">
                  <w:pPr>
                    <w:jc w:val="center"/>
                    <w:rPr>
                      <w:sz w:val="20"/>
                      <w:lang w:val="ru-RU"/>
                    </w:rPr>
                  </w:pPr>
                  <w:r w:rsidRPr="001F15B6">
                    <w:rPr>
                      <w:sz w:val="20"/>
                      <w:lang w:val="ru-RU"/>
                    </w:rPr>
                    <w:t>Заполнить форму</w:t>
                  </w:r>
                </w:p>
                <w:p w:rsidR="00F41AE9" w:rsidRPr="001F15B6" w:rsidRDefault="00F41AE9" w:rsidP="00157598">
                  <w:pPr>
                    <w:jc w:val="center"/>
                    <w:rPr>
                      <w:sz w:val="20"/>
                      <w:lang w:val="ru-RU"/>
                    </w:rPr>
                  </w:pPr>
                  <w:r w:rsidRPr="001F15B6">
                    <w:rPr>
                      <w:sz w:val="20"/>
                      <w:lang w:val="ru-RU"/>
                    </w:rPr>
                    <w:t>и направить</w:t>
                  </w:r>
                </w:p>
                <w:p w:rsidR="00F41AE9" w:rsidRPr="00FC7A15" w:rsidRDefault="00F41AE9" w:rsidP="00157598">
                  <w:pPr>
                    <w:jc w:val="center"/>
                    <w:rPr>
                      <w:sz w:val="20"/>
                      <w:lang w:val="ru-RU"/>
                    </w:rPr>
                  </w:pPr>
                  <w:r w:rsidRPr="00FC7A15">
                    <w:rPr>
                      <w:sz w:val="20"/>
                      <w:lang w:val="ru-RU"/>
                    </w:rPr>
                    <w:t>в адрес организаторов</w:t>
                  </w:r>
                </w:p>
              </w:txbxContent>
            </v:textbox>
          </v:rect>
        </w:pict>
      </w:r>
      <w:r w:rsidRPr="00783F0B">
        <w:rPr>
          <w:b/>
          <w:noProof/>
          <w:sz w:val="20"/>
          <w:szCs w:val="20"/>
          <w:lang w:eastAsia="ru-RU"/>
        </w:rPr>
        <w:pict>
          <v:rect id="_x0000_s1055" style="position:absolute;left:0;text-align:left;margin-left:115.25pt;margin-top:12.65pt;width:415.4pt;height:59.15pt;z-index:251659776;mso-position-horizontal-relative:text;mso-position-vertical-relative:text">
            <v:textbox style="mso-next-textbox:#_x0000_s1055">
              <w:txbxContent>
                <w:p w:rsidR="007A77DF" w:rsidRPr="002C2EEB" w:rsidRDefault="007A77DF" w:rsidP="007A77DF">
                  <w:pPr>
                    <w:rPr>
                      <w:sz w:val="22"/>
                      <w:szCs w:val="22"/>
                      <w:lang w:val="ru-RU"/>
                    </w:rPr>
                  </w:pPr>
                  <w:r w:rsidRPr="002C2EEB">
                    <w:rPr>
                      <w:sz w:val="22"/>
                      <w:szCs w:val="22"/>
                      <w:lang w:val="ru-RU"/>
                    </w:rPr>
                    <w:t>Оргкомитет: Адрес офиса: 129343, Москва, пр-д Серебрякова,14,  стр.9, ком.9108</w:t>
                  </w:r>
                </w:p>
                <w:p w:rsidR="007A77DF" w:rsidRPr="002C2EEB" w:rsidRDefault="007A77DF" w:rsidP="007A77DF">
                  <w:pPr>
                    <w:ind w:left="-142"/>
                    <w:rPr>
                      <w:sz w:val="22"/>
                      <w:szCs w:val="22"/>
                      <w:lang w:val="ru-RU"/>
                    </w:rPr>
                  </w:pPr>
                  <w:r w:rsidRPr="002C2EEB">
                    <w:rPr>
                      <w:sz w:val="22"/>
                      <w:szCs w:val="22"/>
                      <w:lang w:val="ru-RU"/>
                    </w:rPr>
                    <w:t xml:space="preserve">  Тел: + 7</w:t>
                  </w:r>
                  <w:r w:rsidRPr="002C2EEB">
                    <w:rPr>
                      <w:sz w:val="22"/>
                      <w:szCs w:val="22"/>
                    </w:rPr>
                    <w:t> </w:t>
                  </w:r>
                  <w:r w:rsidRPr="002C2EEB">
                    <w:rPr>
                      <w:sz w:val="22"/>
                      <w:szCs w:val="22"/>
                      <w:lang w:val="ru-RU"/>
                    </w:rPr>
                    <w:t>(495)</w:t>
                  </w:r>
                  <w:r w:rsidRPr="002C2EEB">
                    <w:rPr>
                      <w:sz w:val="22"/>
                      <w:szCs w:val="22"/>
                    </w:rPr>
                    <w:t> </w:t>
                  </w:r>
                  <w:r w:rsidRPr="002C2EEB">
                    <w:rPr>
                      <w:sz w:val="22"/>
                      <w:szCs w:val="22"/>
                      <w:lang w:val="ru-RU"/>
                    </w:rPr>
                    <w:t>234-52-42, 234-52-14</w:t>
                  </w:r>
                </w:p>
                <w:p w:rsidR="007A77DF" w:rsidRPr="002C2EEB" w:rsidRDefault="007A77DF" w:rsidP="007A77DF">
                  <w:pPr>
                    <w:ind w:left="-142"/>
                    <w:rPr>
                      <w:sz w:val="22"/>
                      <w:szCs w:val="22"/>
                      <w:lang w:val="ru-RU"/>
                    </w:rPr>
                  </w:pPr>
                  <w:r w:rsidRPr="002C2EEB">
                    <w:rPr>
                      <w:sz w:val="22"/>
                      <w:szCs w:val="22"/>
                      <w:lang w:val="ru-RU"/>
                    </w:rPr>
                    <w:t xml:space="preserve">  Электронная почта: </w:t>
                  </w:r>
                  <w:hyperlink r:id="rId96" w:history="1">
                    <w:r w:rsidRPr="002C2EEB">
                      <w:rPr>
                        <w:rStyle w:val="ac"/>
                        <w:sz w:val="22"/>
                        <w:szCs w:val="22"/>
                      </w:rPr>
                      <w:t>raapa</w:t>
                    </w:r>
                    <w:r w:rsidRPr="002C2EEB">
                      <w:rPr>
                        <w:rStyle w:val="ac"/>
                        <w:sz w:val="22"/>
                        <w:szCs w:val="22"/>
                        <w:lang w:val="ru-RU"/>
                      </w:rPr>
                      <w:t>@</w:t>
                    </w:r>
                    <w:r w:rsidRPr="002C2EEB">
                      <w:rPr>
                        <w:rStyle w:val="ac"/>
                        <w:sz w:val="22"/>
                        <w:szCs w:val="22"/>
                      </w:rPr>
                      <w:t>raapa</w:t>
                    </w:r>
                    <w:r w:rsidRPr="002C2EEB">
                      <w:rPr>
                        <w:rStyle w:val="ac"/>
                        <w:sz w:val="22"/>
                        <w:szCs w:val="22"/>
                        <w:lang w:val="ru-RU"/>
                      </w:rPr>
                      <w:t>.</w:t>
                    </w:r>
                    <w:r w:rsidRPr="002C2EEB">
                      <w:rPr>
                        <w:rStyle w:val="ac"/>
                        <w:sz w:val="22"/>
                        <w:szCs w:val="22"/>
                      </w:rPr>
                      <w:t>ru</w:t>
                    </w:r>
                  </w:hyperlink>
                  <w:r w:rsidRPr="002C2EEB">
                    <w:rPr>
                      <w:sz w:val="22"/>
                      <w:szCs w:val="22"/>
                      <w:lang w:val="ru-RU"/>
                    </w:rPr>
                    <w:t xml:space="preserve">; </w:t>
                  </w:r>
                  <w:hyperlink r:id="rId97" w:history="1">
                    <w:r w:rsidRPr="002C2EEB">
                      <w:rPr>
                        <w:rStyle w:val="ac"/>
                        <w:sz w:val="22"/>
                        <w:szCs w:val="22"/>
                      </w:rPr>
                      <w:t>vystavka</w:t>
                    </w:r>
                    <w:r w:rsidRPr="002C2EEB">
                      <w:rPr>
                        <w:rStyle w:val="ac"/>
                        <w:sz w:val="22"/>
                        <w:szCs w:val="22"/>
                        <w:lang w:val="ru-RU"/>
                      </w:rPr>
                      <w:t>@</w:t>
                    </w:r>
                    <w:r w:rsidRPr="002C2EEB">
                      <w:rPr>
                        <w:rStyle w:val="ac"/>
                        <w:sz w:val="22"/>
                        <w:szCs w:val="22"/>
                      </w:rPr>
                      <w:t>raapa</w:t>
                    </w:r>
                    <w:r w:rsidRPr="002C2EEB">
                      <w:rPr>
                        <w:rStyle w:val="ac"/>
                        <w:sz w:val="22"/>
                        <w:szCs w:val="22"/>
                        <w:lang w:val="ru-RU"/>
                      </w:rPr>
                      <w:t>.</w:t>
                    </w:r>
                    <w:r w:rsidRPr="002C2EEB">
                      <w:rPr>
                        <w:rStyle w:val="ac"/>
                        <w:sz w:val="22"/>
                        <w:szCs w:val="22"/>
                      </w:rPr>
                      <w:t>ru</w:t>
                    </w:r>
                  </w:hyperlink>
                  <w:r w:rsidRPr="002C2EEB">
                    <w:rPr>
                      <w:sz w:val="22"/>
                      <w:szCs w:val="22"/>
                      <w:lang w:val="ru-RU"/>
                    </w:rPr>
                    <w:t xml:space="preserve">; </w:t>
                  </w:r>
                  <w:hyperlink r:id="rId98" w:history="1">
                    <w:r w:rsidRPr="002C2EEB">
                      <w:rPr>
                        <w:rStyle w:val="ac"/>
                        <w:sz w:val="22"/>
                        <w:szCs w:val="22"/>
                      </w:rPr>
                      <w:t>raapa</w:t>
                    </w:r>
                    <w:r w:rsidRPr="002C2EEB">
                      <w:rPr>
                        <w:rStyle w:val="ac"/>
                        <w:sz w:val="22"/>
                        <w:szCs w:val="22"/>
                        <w:lang w:val="ru-RU"/>
                      </w:rPr>
                      <w:t>3@</w:t>
                    </w:r>
                    <w:r w:rsidRPr="002C2EEB">
                      <w:rPr>
                        <w:rStyle w:val="ac"/>
                        <w:sz w:val="22"/>
                        <w:szCs w:val="22"/>
                      </w:rPr>
                      <w:t>raapa</w:t>
                    </w:r>
                    <w:r w:rsidRPr="002C2EEB">
                      <w:rPr>
                        <w:rStyle w:val="ac"/>
                        <w:sz w:val="22"/>
                        <w:szCs w:val="22"/>
                        <w:lang w:val="ru-RU"/>
                      </w:rPr>
                      <w:t>.</w:t>
                    </w:r>
                    <w:r w:rsidRPr="002C2EEB">
                      <w:rPr>
                        <w:rStyle w:val="ac"/>
                        <w:sz w:val="22"/>
                        <w:szCs w:val="22"/>
                      </w:rPr>
                      <w:t>ru</w:t>
                    </w:r>
                  </w:hyperlink>
                </w:p>
                <w:p w:rsidR="00F41AE9" w:rsidRPr="007A77DF" w:rsidRDefault="00F41AE9" w:rsidP="00157598">
                  <w:pPr>
                    <w:ind w:left="-142"/>
                    <w:rPr>
                      <w:b/>
                      <w:sz w:val="21"/>
                      <w:szCs w:val="21"/>
                      <w:lang w:val="ru-RU"/>
                    </w:rPr>
                  </w:pPr>
                </w:p>
              </w:txbxContent>
            </v:textbox>
          </v:rect>
        </w:pict>
      </w:r>
    </w:p>
    <w:p w:rsidR="00157598" w:rsidRDefault="00157598" w:rsidP="00157598">
      <w:pPr>
        <w:rPr>
          <w:lang w:val="ru-RU"/>
        </w:rPr>
      </w:pPr>
    </w:p>
    <w:p w:rsidR="00157598" w:rsidRDefault="00157598" w:rsidP="00157598"/>
    <w:p w:rsidR="00157598" w:rsidRDefault="00157598" w:rsidP="00157598">
      <w:pPr>
        <w:rPr>
          <w:lang w:val="ru-RU"/>
        </w:rPr>
      </w:pPr>
    </w:p>
    <w:p w:rsidR="00157598" w:rsidRDefault="00157598" w:rsidP="00157598">
      <w:pPr>
        <w:rPr>
          <w:lang w:val="ru-RU"/>
        </w:rPr>
      </w:pPr>
    </w:p>
    <w:p w:rsidR="00157598" w:rsidRPr="00032739" w:rsidRDefault="00157598" w:rsidP="00E84F94">
      <w:pPr>
        <w:pStyle w:val="10"/>
        <w:shd w:val="clear" w:color="auto" w:fill="FBD4B4"/>
        <w:jc w:val="center"/>
        <w:rPr>
          <w:rFonts w:ascii="Cambria" w:hAnsi="Cambria"/>
          <w:b/>
          <w:color w:val="C0504D"/>
          <w:sz w:val="36"/>
          <w:szCs w:val="36"/>
        </w:rPr>
      </w:pPr>
      <w:bookmarkStart w:id="74" w:name="_ФОРМА_№_5._1"/>
      <w:bookmarkEnd w:id="74"/>
      <w:r>
        <w:rPr>
          <w:rStyle w:val="30"/>
          <w:rFonts w:ascii="Cambria" w:hAnsi="Cambria"/>
          <w:b/>
          <w:bCs/>
          <w:color w:val="C0504D"/>
          <w:sz w:val="36"/>
          <w:szCs w:val="36"/>
        </w:rPr>
        <w:t>ФОРМА №5</w:t>
      </w:r>
      <w:r w:rsidRPr="00032739">
        <w:rPr>
          <w:rStyle w:val="30"/>
          <w:rFonts w:ascii="Cambria" w:hAnsi="Cambria"/>
          <w:b/>
          <w:bCs/>
          <w:color w:val="C0504D"/>
          <w:sz w:val="36"/>
          <w:szCs w:val="36"/>
        </w:rPr>
        <w:t>.</w:t>
      </w:r>
      <w:r w:rsidRPr="00032739">
        <w:rPr>
          <w:rFonts w:ascii="Cambria" w:hAnsi="Cambria"/>
          <w:b/>
          <w:color w:val="C0504D"/>
          <w:sz w:val="36"/>
          <w:szCs w:val="36"/>
        </w:rPr>
        <w:t xml:space="preserve"> Заявка </w:t>
      </w:r>
      <w:r>
        <w:rPr>
          <w:rFonts w:ascii="Cambria" w:hAnsi="Cambria"/>
          <w:b/>
          <w:color w:val="C0504D"/>
          <w:sz w:val="36"/>
          <w:szCs w:val="36"/>
        </w:rPr>
        <w:t xml:space="preserve">на бейджи для участников выставки </w:t>
      </w:r>
    </w:p>
    <w:p w:rsidR="00157598" w:rsidRPr="00032739" w:rsidRDefault="00157598" w:rsidP="00E84F94">
      <w:pPr>
        <w:pStyle w:val="10"/>
        <w:shd w:val="clear" w:color="auto" w:fill="FBD4B4"/>
        <w:spacing w:after="120"/>
        <w:jc w:val="center"/>
        <w:rPr>
          <w:rFonts w:ascii="Cambria" w:hAnsi="Cambria"/>
          <w:b/>
          <w:color w:val="C0504D"/>
          <w:sz w:val="36"/>
          <w:szCs w:val="36"/>
        </w:rPr>
      </w:pPr>
      <w:r w:rsidRPr="00032739">
        <w:rPr>
          <w:rFonts w:ascii="Cambria" w:hAnsi="Cambria"/>
          <w:b/>
          <w:color w:val="C0504D"/>
          <w:sz w:val="36"/>
          <w:szCs w:val="36"/>
        </w:rPr>
        <w:t>«РАППА ЭКСПО Осень-201</w:t>
      </w:r>
      <w:r w:rsidR="00876062">
        <w:rPr>
          <w:rFonts w:ascii="Cambria" w:hAnsi="Cambria"/>
          <w:b/>
          <w:color w:val="C0504D"/>
          <w:sz w:val="36"/>
          <w:szCs w:val="36"/>
          <w:lang w:val="ru-RU"/>
        </w:rPr>
        <w:t>8</w:t>
      </w:r>
      <w:r w:rsidRPr="00032739">
        <w:rPr>
          <w:rFonts w:ascii="Cambria" w:hAnsi="Cambria"/>
          <w:b/>
          <w:color w:val="C0504D"/>
          <w:sz w:val="36"/>
          <w:szCs w:val="36"/>
        </w:rPr>
        <w:t>»</w:t>
      </w:r>
    </w:p>
    <w:p w:rsidR="00157598" w:rsidRPr="000A3086" w:rsidRDefault="00157598" w:rsidP="00157598">
      <w:pPr>
        <w:ind w:left="-709"/>
        <w:rPr>
          <w:lang w:val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268"/>
        <w:gridCol w:w="967"/>
        <w:gridCol w:w="1017"/>
        <w:gridCol w:w="5387"/>
      </w:tblGrid>
      <w:tr w:rsidR="00157598" w:rsidRPr="00E2366A" w:rsidTr="00FE090F">
        <w:trPr>
          <w:trHeight w:val="454"/>
        </w:trPr>
        <w:tc>
          <w:tcPr>
            <w:tcW w:w="3369" w:type="dxa"/>
            <w:gridSpan w:val="2"/>
            <w:vAlign w:val="center"/>
          </w:tcPr>
          <w:p w:rsidR="00157598" w:rsidRPr="00887B13" w:rsidRDefault="00157598" w:rsidP="00272804">
            <w:pPr>
              <w:pStyle w:val="aff"/>
              <w:spacing w:after="0" w:line="240" w:lineRule="auto"/>
              <w:ind w:left="0"/>
              <w:rPr>
                <w:spacing w:val="4"/>
                <w:sz w:val="24"/>
                <w:szCs w:val="24"/>
                <w:vertAlign w:val="subscript"/>
                <w:lang w:eastAsia="ru-RU"/>
              </w:rPr>
            </w:pPr>
            <w:r w:rsidRPr="00887B13">
              <w:rPr>
                <w:sz w:val="24"/>
                <w:szCs w:val="24"/>
                <w:lang w:eastAsia="ru-RU"/>
              </w:rPr>
              <w:lastRenderedPageBreak/>
              <w:t>Название компании на фризе:</w:t>
            </w:r>
          </w:p>
        </w:tc>
        <w:tc>
          <w:tcPr>
            <w:tcW w:w="7371" w:type="dxa"/>
            <w:gridSpan w:val="3"/>
            <w:vAlign w:val="center"/>
          </w:tcPr>
          <w:p w:rsidR="00157598" w:rsidRPr="00887B13" w:rsidRDefault="00157598" w:rsidP="00272804">
            <w:pPr>
              <w:pStyle w:val="a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</w:p>
        </w:tc>
      </w:tr>
      <w:tr w:rsidR="00157598" w:rsidRPr="00E2366A" w:rsidTr="00FE090F">
        <w:trPr>
          <w:trHeight w:val="454"/>
        </w:trPr>
        <w:tc>
          <w:tcPr>
            <w:tcW w:w="1101" w:type="dxa"/>
            <w:vAlign w:val="center"/>
          </w:tcPr>
          <w:p w:rsidR="00157598" w:rsidRPr="00887B13" w:rsidRDefault="00157598" w:rsidP="00272804">
            <w:pPr>
              <w:pStyle w:val="a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887B13">
              <w:rPr>
                <w:sz w:val="24"/>
                <w:szCs w:val="24"/>
                <w:lang w:eastAsia="ru-RU"/>
              </w:rPr>
              <w:t>Страна:</w:t>
            </w:r>
          </w:p>
        </w:tc>
        <w:tc>
          <w:tcPr>
            <w:tcW w:w="3235" w:type="dxa"/>
            <w:gridSpan w:val="2"/>
            <w:vAlign w:val="center"/>
          </w:tcPr>
          <w:p w:rsidR="00157598" w:rsidRPr="00887B13" w:rsidRDefault="00157598" w:rsidP="00272804">
            <w:pPr>
              <w:pStyle w:val="a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:rsidR="00157598" w:rsidRPr="00887B13" w:rsidRDefault="00157598" w:rsidP="00272804">
            <w:pPr>
              <w:pStyle w:val="a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887B13">
              <w:rPr>
                <w:sz w:val="24"/>
                <w:szCs w:val="24"/>
                <w:lang w:eastAsia="ru-RU"/>
              </w:rPr>
              <w:t>Город:</w:t>
            </w:r>
          </w:p>
        </w:tc>
        <w:tc>
          <w:tcPr>
            <w:tcW w:w="5387" w:type="dxa"/>
            <w:vAlign w:val="center"/>
          </w:tcPr>
          <w:p w:rsidR="00157598" w:rsidRPr="00887B13" w:rsidRDefault="00157598" w:rsidP="00272804">
            <w:pPr>
              <w:pStyle w:val="a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</w:p>
        </w:tc>
      </w:tr>
    </w:tbl>
    <w:p w:rsidR="00157598" w:rsidRPr="00C50B3C" w:rsidRDefault="00157598" w:rsidP="00157598">
      <w:pPr>
        <w:pStyle w:val="aff"/>
        <w:tabs>
          <w:tab w:val="center" w:pos="4521"/>
        </w:tabs>
        <w:spacing w:after="0"/>
        <w:ind w:left="-567"/>
        <w:rPr>
          <w:sz w:val="20"/>
          <w:szCs w:val="20"/>
        </w:rPr>
      </w:pPr>
    </w:p>
    <w:p w:rsidR="00157598" w:rsidRPr="00887B13" w:rsidRDefault="00157598" w:rsidP="003107E2">
      <w:pPr>
        <w:pStyle w:val="aff"/>
        <w:tabs>
          <w:tab w:val="center" w:pos="4521"/>
        </w:tabs>
        <w:ind w:left="0"/>
        <w:jc w:val="both"/>
        <w:rPr>
          <w:sz w:val="24"/>
          <w:szCs w:val="24"/>
          <w:lang w:val="ru-RU"/>
        </w:rPr>
      </w:pPr>
      <w:r w:rsidRPr="00887B13">
        <w:rPr>
          <w:sz w:val="24"/>
          <w:szCs w:val="24"/>
          <w:lang w:val="ru-RU"/>
        </w:rPr>
        <w:t xml:space="preserve">Для прохода на выставку «Аттракционы и развлекательное оборудование РАППА ЭКСПО </w:t>
      </w:r>
      <w:r>
        <w:rPr>
          <w:sz w:val="24"/>
          <w:szCs w:val="24"/>
          <w:lang w:val="ru-RU"/>
        </w:rPr>
        <w:t>Осень</w:t>
      </w:r>
      <w:r w:rsidRPr="00887B13">
        <w:rPr>
          <w:sz w:val="24"/>
          <w:szCs w:val="24"/>
          <w:lang w:val="ru-RU"/>
        </w:rPr>
        <w:t xml:space="preserve">  – </w:t>
      </w:r>
      <w:r>
        <w:rPr>
          <w:sz w:val="24"/>
          <w:szCs w:val="24"/>
          <w:lang w:val="ru-RU"/>
        </w:rPr>
        <w:t>201</w:t>
      </w:r>
      <w:r w:rsidR="00876062">
        <w:rPr>
          <w:sz w:val="24"/>
          <w:szCs w:val="24"/>
          <w:lang w:val="ru-RU"/>
        </w:rPr>
        <w:t>8</w:t>
      </w:r>
      <w:r w:rsidRPr="00887B13">
        <w:rPr>
          <w:sz w:val="24"/>
          <w:szCs w:val="24"/>
          <w:lang w:val="ru-RU"/>
        </w:rPr>
        <w:t xml:space="preserve">» просим предоставить </w:t>
      </w:r>
      <w:proofErr w:type="gramStart"/>
      <w:r w:rsidRPr="00887B13">
        <w:rPr>
          <w:sz w:val="24"/>
          <w:szCs w:val="24"/>
          <w:lang w:val="ru-RU"/>
        </w:rPr>
        <w:t>именные</w:t>
      </w:r>
      <w:proofErr w:type="gramEnd"/>
      <w:r w:rsidRPr="00887B13">
        <w:rPr>
          <w:sz w:val="24"/>
          <w:szCs w:val="24"/>
          <w:lang w:val="ru-RU"/>
        </w:rPr>
        <w:t xml:space="preserve"> бейджи для следующих сотрудников:</w:t>
      </w:r>
    </w:p>
    <w:p w:rsidR="00157598" w:rsidRPr="00887B13" w:rsidRDefault="00157598" w:rsidP="00157598">
      <w:pPr>
        <w:pStyle w:val="aff"/>
        <w:tabs>
          <w:tab w:val="center" w:pos="4521"/>
        </w:tabs>
        <w:ind w:left="-709"/>
        <w:jc w:val="both"/>
        <w:rPr>
          <w:sz w:val="24"/>
          <w:szCs w:val="24"/>
          <w:lang w:val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812"/>
        <w:gridCol w:w="4111"/>
      </w:tblGrid>
      <w:tr w:rsidR="00157598" w:rsidRPr="00E2366A" w:rsidTr="00FE090F">
        <w:trPr>
          <w:trHeight w:val="397"/>
        </w:trPr>
        <w:tc>
          <w:tcPr>
            <w:tcW w:w="817" w:type="dxa"/>
            <w:shd w:val="clear" w:color="auto" w:fill="FFFFFF"/>
            <w:vAlign w:val="center"/>
          </w:tcPr>
          <w:p w:rsidR="00157598" w:rsidRPr="00887B13" w:rsidRDefault="00157598" w:rsidP="00272804">
            <w:pPr>
              <w:pStyle w:val="aff"/>
              <w:tabs>
                <w:tab w:val="center" w:pos="4521"/>
              </w:tabs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887B13">
              <w:rPr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157598" w:rsidRPr="00887B13" w:rsidRDefault="00157598" w:rsidP="00272804">
            <w:pPr>
              <w:pStyle w:val="aff"/>
              <w:tabs>
                <w:tab w:val="center" w:pos="4521"/>
              </w:tabs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887B13">
              <w:rPr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157598" w:rsidRPr="00887B13" w:rsidRDefault="00157598" w:rsidP="00272804">
            <w:pPr>
              <w:pStyle w:val="aff"/>
              <w:tabs>
                <w:tab w:val="center" w:pos="4521"/>
              </w:tabs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887B13">
              <w:rPr>
                <w:sz w:val="24"/>
                <w:szCs w:val="24"/>
                <w:lang w:eastAsia="ru-RU"/>
              </w:rPr>
              <w:t>Компания</w:t>
            </w:r>
          </w:p>
        </w:tc>
      </w:tr>
      <w:tr w:rsidR="00157598" w:rsidRPr="00E2366A" w:rsidTr="00FE090F">
        <w:trPr>
          <w:trHeight w:val="397"/>
        </w:trPr>
        <w:tc>
          <w:tcPr>
            <w:tcW w:w="817" w:type="dxa"/>
            <w:vAlign w:val="center"/>
          </w:tcPr>
          <w:p w:rsidR="00157598" w:rsidRPr="00887B13" w:rsidRDefault="00157598" w:rsidP="005823A8">
            <w:pPr>
              <w:pStyle w:val="aff"/>
              <w:numPr>
                <w:ilvl w:val="0"/>
                <w:numId w:val="3"/>
              </w:numPr>
              <w:tabs>
                <w:tab w:val="center" w:pos="4521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157598" w:rsidRPr="00887B13" w:rsidRDefault="00157598" w:rsidP="00272804">
            <w:pPr>
              <w:pStyle w:val="aff"/>
              <w:tabs>
                <w:tab w:val="center" w:pos="4521"/>
              </w:tabs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157598" w:rsidRPr="00887B13" w:rsidRDefault="00157598" w:rsidP="00272804">
            <w:pPr>
              <w:pStyle w:val="aff"/>
              <w:tabs>
                <w:tab w:val="center" w:pos="4521"/>
              </w:tabs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</w:p>
        </w:tc>
      </w:tr>
      <w:tr w:rsidR="00157598" w:rsidRPr="00E2366A" w:rsidTr="00FE090F">
        <w:trPr>
          <w:trHeight w:val="397"/>
        </w:trPr>
        <w:tc>
          <w:tcPr>
            <w:tcW w:w="817" w:type="dxa"/>
            <w:vAlign w:val="center"/>
          </w:tcPr>
          <w:p w:rsidR="00157598" w:rsidRPr="00887B13" w:rsidRDefault="00157598" w:rsidP="005823A8">
            <w:pPr>
              <w:pStyle w:val="aff"/>
              <w:numPr>
                <w:ilvl w:val="0"/>
                <w:numId w:val="3"/>
              </w:numPr>
              <w:tabs>
                <w:tab w:val="center" w:pos="4521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157598" w:rsidRPr="00887B13" w:rsidRDefault="00157598" w:rsidP="00272804">
            <w:pPr>
              <w:pStyle w:val="aff"/>
              <w:tabs>
                <w:tab w:val="center" w:pos="4521"/>
              </w:tabs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157598" w:rsidRPr="00887B13" w:rsidRDefault="00157598" w:rsidP="00272804">
            <w:pPr>
              <w:pStyle w:val="aff"/>
              <w:tabs>
                <w:tab w:val="center" w:pos="4521"/>
              </w:tabs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</w:p>
        </w:tc>
      </w:tr>
      <w:tr w:rsidR="00157598" w:rsidRPr="00E2366A" w:rsidTr="00FE090F">
        <w:trPr>
          <w:trHeight w:val="397"/>
        </w:trPr>
        <w:tc>
          <w:tcPr>
            <w:tcW w:w="817" w:type="dxa"/>
            <w:vAlign w:val="center"/>
          </w:tcPr>
          <w:p w:rsidR="00157598" w:rsidRPr="00887B13" w:rsidRDefault="00157598" w:rsidP="005823A8">
            <w:pPr>
              <w:pStyle w:val="aff"/>
              <w:numPr>
                <w:ilvl w:val="0"/>
                <w:numId w:val="3"/>
              </w:numPr>
              <w:tabs>
                <w:tab w:val="center" w:pos="4521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157598" w:rsidRPr="00887B13" w:rsidRDefault="00157598" w:rsidP="00272804">
            <w:pPr>
              <w:pStyle w:val="aff"/>
              <w:tabs>
                <w:tab w:val="center" w:pos="4521"/>
              </w:tabs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157598" w:rsidRPr="00887B13" w:rsidRDefault="00157598" w:rsidP="00272804">
            <w:pPr>
              <w:pStyle w:val="aff"/>
              <w:tabs>
                <w:tab w:val="center" w:pos="4521"/>
              </w:tabs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</w:p>
        </w:tc>
      </w:tr>
      <w:tr w:rsidR="00157598" w:rsidRPr="00E2366A" w:rsidTr="00FE090F">
        <w:trPr>
          <w:trHeight w:val="397"/>
        </w:trPr>
        <w:tc>
          <w:tcPr>
            <w:tcW w:w="817" w:type="dxa"/>
            <w:vAlign w:val="center"/>
          </w:tcPr>
          <w:p w:rsidR="00157598" w:rsidRPr="00887B13" w:rsidRDefault="00157598" w:rsidP="005823A8">
            <w:pPr>
              <w:pStyle w:val="aff"/>
              <w:numPr>
                <w:ilvl w:val="0"/>
                <w:numId w:val="3"/>
              </w:numPr>
              <w:tabs>
                <w:tab w:val="center" w:pos="4521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157598" w:rsidRPr="00887B13" w:rsidRDefault="00157598" w:rsidP="00272804">
            <w:pPr>
              <w:pStyle w:val="aff"/>
              <w:tabs>
                <w:tab w:val="center" w:pos="4521"/>
              </w:tabs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157598" w:rsidRPr="00887B13" w:rsidRDefault="00157598" w:rsidP="00272804">
            <w:pPr>
              <w:pStyle w:val="aff"/>
              <w:tabs>
                <w:tab w:val="center" w:pos="4521"/>
              </w:tabs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</w:p>
        </w:tc>
      </w:tr>
      <w:tr w:rsidR="00157598" w:rsidRPr="00E2366A" w:rsidTr="00FE090F">
        <w:trPr>
          <w:trHeight w:val="397"/>
        </w:trPr>
        <w:tc>
          <w:tcPr>
            <w:tcW w:w="817" w:type="dxa"/>
            <w:vAlign w:val="center"/>
          </w:tcPr>
          <w:p w:rsidR="00157598" w:rsidRPr="00887B13" w:rsidRDefault="00157598" w:rsidP="005823A8">
            <w:pPr>
              <w:pStyle w:val="aff"/>
              <w:numPr>
                <w:ilvl w:val="0"/>
                <w:numId w:val="3"/>
              </w:numPr>
              <w:tabs>
                <w:tab w:val="center" w:pos="4521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157598" w:rsidRPr="00887B13" w:rsidRDefault="00157598" w:rsidP="00272804">
            <w:pPr>
              <w:pStyle w:val="aff"/>
              <w:tabs>
                <w:tab w:val="center" w:pos="4521"/>
              </w:tabs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157598" w:rsidRPr="00887B13" w:rsidRDefault="00157598" w:rsidP="00272804">
            <w:pPr>
              <w:pStyle w:val="aff"/>
              <w:tabs>
                <w:tab w:val="center" w:pos="4521"/>
              </w:tabs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</w:p>
        </w:tc>
      </w:tr>
      <w:tr w:rsidR="00157598" w:rsidRPr="00E2366A" w:rsidTr="00FE090F">
        <w:trPr>
          <w:trHeight w:val="397"/>
        </w:trPr>
        <w:tc>
          <w:tcPr>
            <w:tcW w:w="817" w:type="dxa"/>
            <w:vAlign w:val="center"/>
          </w:tcPr>
          <w:p w:rsidR="00157598" w:rsidRPr="00887B13" w:rsidRDefault="00157598" w:rsidP="005823A8">
            <w:pPr>
              <w:pStyle w:val="aff"/>
              <w:numPr>
                <w:ilvl w:val="0"/>
                <w:numId w:val="3"/>
              </w:numPr>
              <w:tabs>
                <w:tab w:val="center" w:pos="4521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157598" w:rsidRPr="00887B13" w:rsidRDefault="00157598" w:rsidP="00272804">
            <w:pPr>
              <w:pStyle w:val="aff"/>
              <w:tabs>
                <w:tab w:val="center" w:pos="4521"/>
              </w:tabs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157598" w:rsidRPr="00887B13" w:rsidRDefault="00157598" w:rsidP="00272804">
            <w:pPr>
              <w:pStyle w:val="aff"/>
              <w:tabs>
                <w:tab w:val="center" w:pos="4521"/>
              </w:tabs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</w:p>
        </w:tc>
      </w:tr>
    </w:tbl>
    <w:p w:rsidR="00157598" w:rsidRPr="00887B13" w:rsidRDefault="00157598" w:rsidP="003107E2">
      <w:pPr>
        <w:tabs>
          <w:tab w:val="center" w:pos="4521"/>
        </w:tabs>
        <w:spacing w:after="120"/>
        <w:rPr>
          <w:lang w:val="ru-RU"/>
        </w:rPr>
      </w:pPr>
      <w:r w:rsidRPr="00887B13">
        <w:rPr>
          <w:lang w:val="ru-RU"/>
        </w:rPr>
        <w:t>Количество</w:t>
      </w:r>
      <w:r w:rsidRPr="00887B13">
        <w:rPr>
          <w:b/>
          <w:lang w:val="ru-RU"/>
        </w:rPr>
        <w:t xml:space="preserve"> </w:t>
      </w:r>
      <w:proofErr w:type="gramStart"/>
      <w:r w:rsidRPr="00887B13">
        <w:rPr>
          <w:b/>
          <w:lang w:val="ru-RU"/>
        </w:rPr>
        <w:t>бесплатных</w:t>
      </w:r>
      <w:proofErr w:type="gramEnd"/>
      <w:r w:rsidRPr="00887B13">
        <w:rPr>
          <w:lang w:val="ru-RU"/>
        </w:rPr>
        <w:t xml:space="preserve"> бейджей определяется размерами занимаемого стенда:</w:t>
      </w:r>
    </w:p>
    <w:p w:rsidR="00157598" w:rsidRPr="00887B13" w:rsidRDefault="00157598" w:rsidP="003107E2">
      <w:pPr>
        <w:tabs>
          <w:tab w:val="center" w:pos="4521"/>
        </w:tabs>
        <w:rPr>
          <w:lang w:val="ru-RU"/>
        </w:rPr>
      </w:pPr>
      <w:r w:rsidRPr="00887B13">
        <w:rPr>
          <w:lang w:val="ru-RU"/>
        </w:rPr>
        <w:t xml:space="preserve">При площади:  </w:t>
      </w:r>
      <w:r>
        <w:rPr>
          <w:lang w:val="ru-RU"/>
        </w:rPr>
        <w:t xml:space="preserve">    </w:t>
      </w:r>
      <w:r w:rsidRPr="00887B13">
        <w:rPr>
          <w:lang w:val="ru-RU"/>
        </w:rPr>
        <w:t>6-12 м</w:t>
      </w:r>
      <w:proofErr w:type="gramStart"/>
      <w:r w:rsidRPr="00887B13">
        <w:rPr>
          <w:vertAlign w:val="superscript"/>
          <w:lang w:val="ru-RU"/>
        </w:rPr>
        <w:t>2</w:t>
      </w:r>
      <w:proofErr w:type="gramEnd"/>
      <w:r w:rsidRPr="00887B13">
        <w:rPr>
          <w:lang w:val="ru-RU"/>
        </w:rPr>
        <w:t xml:space="preserve"> = 2 бейджа,</w:t>
      </w:r>
    </w:p>
    <w:p w:rsidR="00157598" w:rsidRPr="00887B13" w:rsidRDefault="00157598" w:rsidP="003107E2">
      <w:pPr>
        <w:tabs>
          <w:tab w:val="center" w:pos="4521"/>
        </w:tabs>
        <w:rPr>
          <w:lang w:val="ru-RU"/>
        </w:rPr>
      </w:pPr>
      <w:r w:rsidRPr="00887B13">
        <w:rPr>
          <w:lang w:val="ru-RU"/>
        </w:rPr>
        <w:t xml:space="preserve">                              15-48 м</w:t>
      </w:r>
      <w:proofErr w:type="gramStart"/>
      <w:r w:rsidRPr="00887B13">
        <w:rPr>
          <w:vertAlign w:val="superscript"/>
          <w:lang w:val="ru-RU"/>
        </w:rPr>
        <w:t>2</w:t>
      </w:r>
      <w:proofErr w:type="gramEnd"/>
      <w:r w:rsidRPr="00887B13">
        <w:rPr>
          <w:lang w:val="ru-RU"/>
        </w:rPr>
        <w:t xml:space="preserve"> = 1 бейдж на каждые 6 м</w:t>
      </w:r>
      <w:r w:rsidRPr="00887B13">
        <w:rPr>
          <w:vertAlign w:val="superscript"/>
          <w:lang w:val="ru-RU"/>
        </w:rPr>
        <w:t>2</w:t>
      </w:r>
      <w:r w:rsidRPr="00887B13">
        <w:rPr>
          <w:lang w:val="ru-RU"/>
        </w:rPr>
        <w:t>,</w:t>
      </w:r>
    </w:p>
    <w:p w:rsidR="00157598" w:rsidRDefault="00157598" w:rsidP="003107E2">
      <w:pPr>
        <w:tabs>
          <w:tab w:val="left" w:pos="1275"/>
        </w:tabs>
        <w:rPr>
          <w:lang w:val="ru-RU"/>
        </w:rPr>
      </w:pPr>
      <w:r w:rsidRPr="00887B13">
        <w:rPr>
          <w:lang w:val="ru-RU"/>
        </w:rPr>
        <w:t xml:space="preserve">                              более 48 м</w:t>
      </w:r>
      <w:proofErr w:type="gramStart"/>
      <w:r w:rsidRPr="00887B13">
        <w:rPr>
          <w:vertAlign w:val="superscript"/>
          <w:lang w:val="ru-RU"/>
        </w:rPr>
        <w:t>2</w:t>
      </w:r>
      <w:proofErr w:type="gramEnd"/>
      <w:r w:rsidRPr="00887B13">
        <w:rPr>
          <w:lang w:val="ru-RU"/>
        </w:rPr>
        <w:t xml:space="preserve"> = 10 бейджей.</w:t>
      </w:r>
    </w:p>
    <w:p w:rsidR="00157598" w:rsidRPr="00887B13" w:rsidRDefault="00157598" w:rsidP="00157598">
      <w:pPr>
        <w:tabs>
          <w:tab w:val="left" w:pos="1275"/>
        </w:tabs>
        <w:ind w:left="-709"/>
        <w:rPr>
          <w:sz w:val="10"/>
          <w:szCs w:val="10"/>
          <w:lang w:val="ru-RU"/>
        </w:rPr>
      </w:pPr>
    </w:p>
    <w:p w:rsidR="00157598" w:rsidRDefault="00157598" w:rsidP="003107E2">
      <w:pPr>
        <w:tabs>
          <w:tab w:val="left" w:pos="1275"/>
        </w:tabs>
        <w:rPr>
          <w:b/>
          <w:color w:val="FF0000"/>
          <w:lang w:val="ru-RU"/>
        </w:rPr>
      </w:pPr>
      <w:r w:rsidRPr="00887B13">
        <w:rPr>
          <w:b/>
          <w:color w:val="FF0000"/>
          <w:lang w:val="ru-RU"/>
        </w:rPr>
        <w:t>СТОИМОСТЬ ДОПОЛНИТЕЛЬНОГО БЕЙДЖА =  150 РУБ.</w:t>
      </w:r>
    </w:p>
    <w:p w:rsidR="00157598" w:rsidRPr="00887B13" w:rsidRDefault="00157598" w:rsidP="00157598">
      <w:pPr>
        <w:tabs>
          <w:tab w:val="left" w:pos="1275"/>
        </w:tabs>
        <w:ind w:left="-709"/>
        <w:rPr>
          <w:b/>
          <w:color w:val="FF0000"/>
          <w:lang w:val="ru-RU"/>
        </w:rPr>
      </w:pPr>
    </w:p>
    <w:tbl>
      <w:tblPr>
        <w:tblpPr w:leftFromText="180" w:rightFromText="180" w:vertAnchor="text" w:horzAnchor="margin" w:tblpY="16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7"/>
        <w:gridCol w:w="5417"/>
        <w:gridCol w:w="2268"/>
        <w:gridCol w:w="2268"/>
      </w:tblGrid>
      <w:tr w:rsidR="003107E2" w:rsidRPr="00E2366A" w:rsidTr="00FE090F">
        <w:trPr>
          <w:trHeight w:val="397"/>
        </w:trPr>
        <w:tc>
          <w:tcPr>
            <w:tcW w:w="787" w:type="dxa"/>
            <w:shd w:val="clear" w:color="auto" w:fill="FFFFFF"/>
            <w:vAlign w:val="center"/>
          </w:tcPr>
          <w:p w:rsidR="003107E2" w:rsidRPr="00887B13" w:rsidRDefault="003107E2" w:rsidP="003107E2">
            <w:pPr>
              <w:pStyle w:val="aff"/>
              <w:tabs>
                <w:tab w:val="center" w:pos="4521"/>
              </w:tabs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887B13">
              <w:rPr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5417" w:type="dxa"/>
            <w:shd w:val="clear" w:color="auto" w:fill="FFFFFF"/>
            <w:vAlign w:val="center"/>
          </w:tcPr>
          <w:p w:rsidR="003107E2" w:rsidRPr="00887B13" w:rsidRDefault="003107E2" w:rsidP="003107E2">
            <w:pPr>
              <w:pStyle w:val="aff"/>
              <w:tabs>
                <w:tab w:val="center" w:pos="4521"/>
              </w:tabs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887B13">
              <w:rPr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107E2" w:rsidRPr="00887B13" w:rsidRDefault="003107E2" w:rsidP="003107E2">
            <w:pPr>
              <w:pStyle w:val="aff"/>
              <w:tabs>
                <w:tab w:val="center" w:pos="4521"/>
              </w:tabs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887B13">
              <w:rPr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107E2" w:rsidRPr="00887B13" w:rsidRDefault="003107E2" w:rsidP="003107E2">
            <w:pPr>
              <w:pStyle w:val="aff"/>
              <w:tabs>
                <w:tab w:val="center" w:pos="4521"/>
              </w:tabs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887B13">
              <w:rPr>
                <w:sz w:val="24"/>
                <w:szCs w:val="24"/>
                <w:lang w:eastAsia="ru-RU"/>
              </w:rPr>
              <w:t>Стоимость:</w:t>
            </w:r>
          </w:p>
        </w:tc>
      </w:tr>
      <w:tr w:rsidR="003107E2" w:rsidRPr="00E2366A" w:rsidTr="00FE090F">
        <w:trPr>
          <w:trHeight w:val="397"/>
        </w:trPr>
        <w:tc>
          <w:tcPr>
            <w:tcW w:w="787" w:type="dxa"/>
            <w:vAlign w:val="center"/>
          </w:tcPr>
          <w:p w:rsidR="003107E2" w:rsidRPr="00887B13" w:rsidRDefault="003107E2" w:rsidP="003107E2">
            <w:pPr>
              <w:pStyle w:val="aff"/>
              <w:tabs>
                <w:tab w:val="center" w:pos="4521"/>
              </w:tabs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vAlign w:val="center"/>
          </w:tcPr>
          <w:p w:rsidR="003107E2" w:rsidRPr="00887B13" w:rsidRDefault="003107E2" w:rsidP="003107E2">
            <w:pPr>
              <w:pStyle w:val="aff"/>
              <w:tabs>
                <w:tab w:val="center" w:pos="4521"/>
              </w:tabs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107E2" w:rsidRPr="00887B13" w:rsidRDefault="003107E2" w:rsidP="003107E2">
            <w:pPr>
              <w:pStyle w:val="aff"/>
              <w:tabs>
                <w:tab w:val="center" w:pos="4521"/>
              </w:tabs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107E2" w:rsidRPr="00887B13" w:rsidRDefault="003107E2" w:rsidP="003107E2">
            <w:pPr>
              <w:pStyle w:val="aff"/>
              <w:tabs>
                <w:tab w:val="center" w:pos="4521"/>
              </w:tabs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887B13">
              <w:rPr>
                <w:sz w:val="24"/>
                <w:szCs w:val="24"/>
                <w:lang w:eastAsia="ru-RU"/>
              </w:rPr>
              <w:t>150 руб.</w:t>
            </w:r>
          </w:p>
        </w:tc>
      </w:tr>
      <w:tr w:rsidR="003107E2" w:rsidRPr="00E2366A" w:rsidTr="00FE090F">
        <w:trPr>
          <w:trHeight w:val="397"/>
        </w:trPr>
        <w:tc>
          <w:tcPr>
            <w:tcW w:w="787" w:type="dxa"/>
            <w:vAlign w:val="center"/>
          </w:tcPr>
          <w:p w:rsidR="003107E2" w:rsidRPr="00887B13" w:rsidRDefault="003107E2" w:rsidP="003107E2">
            <w:pPr>
              <w:pStyle w:val="aff"/>
              <w:tabs>
                <w:tab w:val="center" w:pos="4521"/>
              </w:tabs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vAlign w:val="center"/>
          </w:tcPr>
          <w:p w:rsidR="003107E2" w:rsidRPr="00887B13" w:rsidRDefault="003107E2" w:rsidP="003107E2">
            <w:pPr>
              <w:pStyle w:val="aff"/>
              <w:tabs>
                <w:tab w:val="center" w:pos="4521"/>
              </w:tabs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107E2" w:rsidRPr="00887B13" w:rsidRDefault="003107E2" w:rsidP="003107E2">
            <w:pPr>
              <w:pStyle w:val="aff"/>
              <w:tabs>
                <w:tab w:val="center" w:pos="4521"/>
              </w:tabs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107E2" w:rsidRPr="00887B13" w:rsidRDefault="003107E2" w:rsidP="003107E2">
            <w:pPr>
              <w:pStyle w:val="aff"/>
              <w:tabs>
                <w:tab w:val="center" w:pos="4521"/>
              </w:tabs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887B13">
              <w:rPr>
                <w:sz w:val="24"/>
                <w:szCs w:val="24"/>
                <w:lang w:eastAsia="ru-RU"/>
              </w:rPr>
              <w:t>150 руб.</w:t>
            </w:r>
          </w:p>
        </w:tc>
      </w:tr>
      <w:tr w:rsidR="003107E2" w:rsidRPr="00E2366A" w:rsidTr="00FE090F">
        <w:trPr>
          <w:trHeight w:val="397"/>
        </w:trPr>
        <w:tc>
          <w:tcPr>
            <w:tcW w:w="787" w:type="dxa"/>
            <w:vAlign w:val="center"/>
          </w:tcPr>
          <w:p w:rsidR="003107E2" w:rsidRPr="00887B13" w:rsidRDefault="003107E2" w:rsidP="003107E2">
            <w:pPr>
              <w:pStyle w:val="aff"/>
              <w:tabs>
                <w:tab w:val="center" w:pos="4521"/>
              </w:tabs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vAlign w:val="center"/>
          </w:tcPr>
          <w:p w:rsidR="003107E2" w:rsidRPr="00887B13" w:rsidRDefault="003107E2" w:rsidP="003107E2">
            <w:pPr>
              <w:pStyle w:val="aff"/>
              <w:tabs>
                <w:tab w:val="center" w:pos="4521"/>
              </w:tabs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107E2" w:rsidRPr="00887B13" w:rsidRDefault="003107E2" w:rsidP="003107E2">
            <w:pPr>
              <w:pStyle w:val="aff"/>
              <w:tabs>
                <w:tab w:val="center" w:pos="4521"/>
              </w:tabs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107E2" w:rsidRPr="00887B13" w:rsidRDefault="003107E2" w:rsidP="003107E2">
            <w:pPr>
              <w:pStyle w:val="aff"/>
              <w:tabs>
                <w:tab w:val="center" w:pos="4521"/>
              </w:tabs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887B13">
              <w:rPr>
                <w:sz w:val="24"/>
                <w:szCs w:val="24"/>
                <w:lang w:eastAsia="ru-RU"/>
              </w:rPr>
              <w:t>150 руб.</w:t>
            </w:r>
          </w:p>
        </w:tc>
      </w:tr>
      <w:tr w:rsidR="003107E2" w:rsidRPr="00E2366A" w:rsidTr="00FE090F">
        <w:trPr>
          <w:trHeight w:val="397"/>
        </w:trPr>
        <w:tc>
          <w:tcPr>
            <w:tcW w:w="8472" w:type="dxa"/>
            <w:gridSpan w:val="3"/>
            <w:vAlign w:val="center"/>
          </w:tcPr>
          <w:p w:rsidR="003107E2" w:rsidRPr="00887B13" w:rsidRDefault="003107E2" w:rsidP="003107E2">
            <w:pPr>
              <w:pStyle w:val="aff"/>
              <w:tabs>
                <w:tab w:val="center" w:pos="4521"/>
              </w:tabs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887B13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3107E2" w:rsidRPr="00887B13" w:rsidRDefault="003107E2" w:rsidP="003107E2">
            <w:pPr>
              <w:pStyle w:val="aff"/>
              <w:tabs>
                <w:tab w:val="center" w:pos="4521"/>
              </w:tabs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57598" w:rsidRPr="00887B13" w:rsidRDefault="00157598" w:rsidP="003107E2">
      <w:pPr>
        <w:tabs>
          <w:tab w:val="left" w:pos="1275"/>
        </w:tabs>
        <w:rPr>
          <w:lang w:val="ru-RU"/>
        </w:rPr>
      </w:pPr>
      <w:r w:rsidRPr="00887B13">
        <w:rPr>
          <w:lang w:val="ru-RU"/>
        </w:rPr>
        <w:t>Просим дополнительно предоставить бейджи для следующих сотрудников:</w:t>
      </w:r>
    </w:p>
    <w:p w:rsidR="00157598" w:rsidRPr="00887B13" w:rsidRDefault="00157598" w:rsidP="00157598">
      <w:pPr>
        <w:tabs>
          <w:tab w:val="left" w:pos="1275"/>
        </w:tabs>
        <w:rPr>
          <w:b/>
          <w:color w:val="FF0000"/>
          <w:sz w:val="10"/>
          <w:szCs w:val="1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918"/>
        <w:gridCol w:w="768"/>
        <w:gridCol w:w="1275"/>
        <w:gridCol w:w="3510"/>
      </w:tblGrid>
      <w:tr w:rsidR="00157598" w:rsidRPr="00E2366A" w:rsidTr="00FE090F">
        <w:tc>
          <w:tcPr>
            <w:tcW w:w="2269" w:type="dxa"/>
          </w:tcPr>
          <w:p w:rsidR="00157598" w:rsidRPr="00887B13" w:rsidRDefault="00157598" w:rsidP="00272804">
            <w:pPr>
              <w:spacing w:before="20" w:after="20"/>
              <w:rPr>
                <w:b/>
                <w:lang w:eastAsia="ru-RU"/>
              </w:rPr>
            </w:pPr>
            <w:r w:rsidRPr="00887B13">
              <w:rPr>
                <w:b/>
                <w:lang w:eastAsia="ru-RU"/>
              </w:rPr>
              <w:t xml:space="preserve">Контактное лицо: </w:t>
            </w:r>
          </w:p>
        </w:tc>
        <w:tc>
          <w:tcPr>
            <w:tcW w:w="8471" w:type="dxa"/>
            <w:gridSpan w:val="4"/>
          </w:tcPr>
          <w:p w:rsidR="00157598" w:rsidRPr="00887B13" w:rsidRDefault="00157598" w:rsidP="00272804">
            <w:pPr>
              <w:spacing w:before="20" w:after="20"/>
              <w:rPr>
                <w:lang w:eastAsia="ru-RU"/>
              </w:rPr>
            </w:pPr>
          </w:p>
        </w:tc>
      </w:tr>
      <w:tr w:rsidR="00157598" w:rsidRPr="00E2366A" w:rsidTr="00FE090F">
        <w:tc>
          <w:tcPr>
            <w:tcW w:w="2269" w:type="dxa"/>
          </w:tcPr>
          <w:p w:rsidR="00157598" w:rsidRPr="00887B13" w:rsidRDefault="00157598" w:rsidP="00272804">
            <w:pPr>
              <w:spacing w:before="20" w:after="20"/>
              <w:rPr>
                <w:lang w:eastAsia="ru-RU"/>
              </w:rPr>
            </w:pPr>
            <w:r w:rsidRPr="00887B13">
              <w:rPr>
                <w:lang w:eastAsia="ru-RU"/>
              </w:rPr>
              <w:t>Контактный тел.:</w:t>
            </w:r>
          </w:p>
        </w:tc>
        <w:tc>
          <w:tcPr>
            <w:tcW w:w="3686" w:type="dxa"/>
            <w:gridSpan w:val="2"/>
          </w:tcPr>
          <w:p w:rsidR="00157598" w:rsidRPr="00887B13" w:rsidRDefault="00157598" w:rsidP="00272804">
            <w:pPr>
              <w:spacing w:before="20" w:after="20"/>
              <w:rPr>
                <w:lang w:eastAsia="ru-RU"/>
              </w:rPr>
            </w:pPr>
          </w:p>
        </w:tc>
        <w:tc>
          <w:tcPr>
            <w:tcW w:w="1275" w:type="dxa"/>
          </w:tcPr>
          <w:p w:rsidR="00157598" w:rsidRPr="00887B13" w:rsidRDefault="00157598" w:rsidP="00272804">
            <w:pPr>
              <w:spacing w:before="20" w:after="20"/>
              <w:rPr>
                <w:lang w:eastAsia="ru-RU"/>
              </w:rPr>
            </w:pPr>
            <w:r w:rsidRPr="00887B13">
              <w:rPr>
                <w:lang w:eastAsia="ru-RU"/>
              </w:rPr>
              <w:t>Факс:</w:t>
            </w:r>
          </w:p>
        </w:tc>
        <w:tc>
          <w:tcPr>
            <w:tcW w:w="3510" w:type="dxa"/>
          </w:tcPr>
          <w:p w:rsidR="00157598" w:rsidRPr="00887B13" w:rsidRDefault="00157598" w:rsidP="00272804">
            <w:pPr>
              <w:spacing w:before="20" w:after="20"/>
              <w:rPr>
                <w:lang w:eastAsia="ru-RU"/>
              </w:rPr>
            </w:pPr>
          </w:p>
        </w:tc>
      </w:tr>
      <w:tr w:rsidR="00157598" w:rsidRPr="00E2366A" w:rsidTr="00FE090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8" w:rsidRPr="00887B13" w:rsidRDefault="00157598" w:rsidP="00272804">
            <w:pPr>
              <w:tabs>
                <w:tab w:val="left" w:pos="2265"/>
              </w:tabs>
              <w:spacing w:before="80" w:after="80"/>
              <w:rPr>
                <w:lang w:eastAsia="ru-RU"/>
              </w:rPr>
            </w:pPr>
            <w:r w:rsidRPr="00887B13">
              <w:rPr>
                <w:lang w:eastAsia="ru-RU"/>
              </w:rPr>
              <w:t>Руководитель: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8" w:rsidRPr="00887B13" w:rsidRDefault="00157598" w:rsidP="00272804">
            <w:pPr>
              <w:tabs>
                <w:tab w:val="left" w:pos="3495"/>
              </w:tabs>
              <w:spacing w:before="80" w:after="80"/>
              <w:rPr>
                <w:lang w:eastAsia="ru-RU"/>
              </w:rPr>
            </w:pPr>
            <w:r w:rsidRPr="00887B13">
              <w:rPr>
                <w:lang w:eastAsia="ru-RU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8" w:rsidRPr="00887B13" w:rsidRDefault="00157598" w:rsidP="00272804">
            <w:pPr>
              <w:tabs>
                <w:tab w:val="left" w:pos="3495"/>
              </w:tabs>
              <w:spacing w:before="80" w:after="80"/>
              <w:rPr>
                <w:lang w:eastAsia="ru-RU"/>
              </w:rPr>
            </w:pPr>
            <w:r w:rsidRPr="00887B13">
              <w:rPr>
                <w:lang w:eastAsia="ru-RU"/>
              </w:rPr>
              <w:t xml:space="preserve">Подпись:                              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8" w:rsidRPr="00887B13" w:rsidRDefault="00157598" w:rsidP="00272804">
            <w:pPr>
              <w:tabs>
                <w:tab w:val="left" w:pos="2265"/>
              </w:tabs>
              <w:spacing w:before="80" w:after="80"/>
              <w:rPr>
                <w:lang w:eastAsia="ru-RU"/>
              </w:rPr>
            </w:pPr>
          </w:p>
        </w:tc>
      </w:tr>
      <w:tr w:rsidR="00157598" w:rsidRPr="00E2366A" w:rsidTr="00FE090F">
        <w:tc>
          <w:tcPr>
            <w:tcW w:w="107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598" w:rsidRPr="00887B13" w:rsidRDefault="00157598" w:rsidP="00272804">
            <w:pPr>
              <w:tabs>
                <w:tab w:val="left" w:pos="2265"/>
              </w:tabs>
              <w:rPr>
                <w:lang w:val="ru-RU" w:eastAsia="ru-RU"/>
              </w:rPr>
            </w:pPr>
          </w:p>
        </w:tc>
      </w:tr>
      <w:tr w:rsidR="00157598" w:rsidRPr="00E2366A" w:rsidTr="00FE090F">
        <w:tc>
          <w:tcPr>
            <w:tcW w:w="5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598" w:rsidRPr="00887B13" w:rsidRDefault="00157598" w:rsidP="00272804">
            <w:pPr>
              <w:tabs>
                <w:tab w:val="left" w:pos="2265"/>
              </w:tabs>
              <w:rPr>
                <w:lang w:eastAsia="ru-RU"/>
              </w:rPr>
            </w:pPr>
            <w:r>
              <w:rPr>
                <w:lang w:val="ru-RU" w:eastAsia="ru-RU"/>
              </w:rPr>
              <w:t xml:space="preserve">   </w:t>
            </w:r>
            <w:r w:rsidRPr="00887B13">
              <w:rPr>
                <w:lang w:eastAsia="ru-RU"/>
              </w:rPr>
              <w:t>М.П.</w:t>
            </w:r>
          </w:p>
        </w:tc>
        <w:tc>
          <w:tcPr>
            <w:tcW w:w="5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7598" w:rsidRDefault="00157598" w:rsidP="00272804">
            <w:pPr>
              <w:tabs>
                <w:tab w:val="left" w:pos="1635"/>
              </w:tabs>
              <w:rPr>
                <w:lang w:val="ru-RU" w:eastAsia="ru-RU"/>
              </w:rPr>
            </w:pPr>
            <w:r w:rsidRPr="00887B13">
              <w:rPr>
                <w:lang w:eastAsia="ru-RU"/>
              </w:rPr>
              <w:t xml:space="preserve">                       Дата: «____»_________________20____г</w:t>
            </w:r>
          </w:p>
          <w:p w:rsidR="00157598" w:rsidRPr="00887B13" w:rsidRDefault="00157598" w:rsidP="00272804">
            <w:pPr>
              <w:tabs>
                <w:tab w:val="left" w:pos="1635"/>
              </w:tabs>
              <w:rPr>
                <w:lang w:val="ru-RU" w:eastAsia="ru-RU"/>
              </w:rPr>
            </w:pPr>
          </w:p>
        </w:tc>
      </w:tr>
    </w:tbl>
    <w:p w:rsidR="00157598" w:rsidRDefault="00157598" w:rsidP="00157598">
      <w:pPr>
        <w:tabs>
          <w:tab w:val="left" w:pos="1275"/>
        </w:tabs>
        <w:rPr>
          <w:color w:val="17365D"/>
          <w:sz w:val="40"/>
          <w:szCs w:val="40"/>
          <w:lang w:val="ru-RU"/>
        </w:rPr>
      </w:pPr>
    </w:p>
    <w:p w:rsidR="00157598" w:rsidRDefault="00783F0B" w:rsidP="00157598">
      <w:pPr>
        <w:tabs>
          <w:tab w:val="left" w:pos="1275"/>
        </w:tabs>
        <w:rPr>
          <w:color w:val="17365D"/>
          <w:sz w:val="40"/>
          <w:szCs w:val="40"/>
          <w:lang w:val="ru-RU"/>
        </w:rPr>
      </w:pPr>
      <w:r w:rsidRPr="00783F0B">
        <w:rPr>
          <w:noProof/>
          <w:color w:val="17365D"/>
          <w:sz w:val="40"/>
          <w:szCs w:val="40"/>
          <w:lang w:val="en-US" w:eastAsia="ru-RU" w:bidi="en-US"/>
        </w:rPr>
        <w:pict>
          <v:rect id="_x0000_s1057" style="position:absolute;margin-left:123.9pt;margin-top:6.4pt;width:406.75pt;height:64.5pt;z-index:251661824">
            <v:textbox style="mso-next-textbox:#_x0000_s1057">
              <w:txbxContent>
                <w:p w:rsidR="007A77DF" w:rsidRPr="002C2EEB" w:rsidRDefault="00F41AE9" w:rsidP="007A77DF">
                  <w:pPr>
                    <w:rPr>
                      <w:sz w:val="22"/>
                      <w:szCs w:val="22"/>
                      <w:lang w:val="ru-RU"/>
                    </w:rPr>
                  </w:pPr>
                  <w:r w:rsidRPr="00ED5114">
                    <w:rPr>
                      <w:sz w:val="21"/>
                      <w:szCs w:val="21"/>
                      <w:lang w:val="ru-RU"/>
                    </w:rPr>
                    <w:t xml:space="preserve">  </w:t>
                  </w:r>
                  <w:r w:rsidR="007A77DF" w:rsidRPr="002C2EEB">
                    <w:rPr>
                      <w:sz w:val="22"/>
                      <w:szCs w:val="22"/>
                      <w:lang w:val="ru-RU"/>
                    </w:rPr>
                    <w:t>Оргкомитет: Адрес офиса: 129343, Москва, пр-д Серебрякова,14,  стр.9, ком.9108</w:t>
                  </w:r>
                </w:p>
                <w:p w:rsidR="007A77DF" w:rsidRPr="002C2EEB" w:rsidRDefault="007A77DF" w:rsidP="007A77DF">
                  <w:pPr>
                    <w:ind w:left="-142"/>
                    <w:rPr>
                      <w:sz w:val="22"/>
                      <w:szCs w:val="22"/>
                      <w:lang w:val="ru-RU"/>
                    </w:rPr>
                  </w:pPr>
                  <w:r w:rsidRPr="002C2EEB">
                    <w:rPr>
                      <w:sz w:val="22"/>
                      <w:szCs w:val="22"/>
                      <w:lang w:val="ru-RU"/>
                    </w:rPr>
                    <w:t xml:space="preserve">  Тел: + 7</w:t>
                  </w:r>
                  <w:r w:rsidRPr="002C2EEB">
                    <w:rPr>
                      <w:sz w:val="22"/>
                      <w:szCs w:val="22"/>
                    </w:rPr>
                    <w:t> </w:t>
                  </w:r>
                  <w:r w:rsidRPr="002C2EEB">
                    <w:rPr>
                      <w:sz w:val="22"/>
                      <w:szCs w:val="22"/>
                      <w:lang w:val="ru-RU"/>
                    </w:rPr>
                    <w:t>(495)</w:t>
                  </w:r>
                  <w:r w:rsidRPr="002C2EEB">
                    <w:rPr>
                      <w:sz w:val="22"/>
                      <w:szCs w:val="22"/>
                    </w:rPr>
                    <w:t> </w:t>
                  </w:r>
                  <w:r w:rsidRPr="002C2EEB">
                    <w:rPr>
                      <w:sz w:val="22"/>
                      <w:szCs w:val="22"/>
                      <w:lang w:val="ru-RU"/>
                    </w:rPr>
                    <w:t>234-52-42, 234-52-14</w:t>
                  </w:r>
                </w:p>
                <w:p w:rsidR="007A77DF" w:rsidRPr="002C2EEB" w:rsidRDefault="007A77DF" w:rsidP="007A77DF">
                  <w:pPr>
                    <w:ind w:left="-142"/>
                    <w:rPr>
                      <w:sz w:val="22"/>
                      <w:szCs w:val="22"/>
                      <w:lang w:val="ru-RU"/>
                    </w:rPr>
                  </w:pPr>
                  <w:r w:rsidRPr="002C2EEB">
                    <w:rPr>
                      <w:sz w:val="22"/>
                      <w:szCs w:val="22"/>
                      <w:lang w:val="ru-RU"/>
                    </w:rPr>
                    <w:t xml:space="preserve">  Электронная почта: </w:t>
                  </w:r>
                  <w:hyperlink r:id="rId99" w:history="1">
                    <w:r w:rsidRPr="002C2EEB">
                      <w:rPr>
                        <w:rStyle w:val="ac"/>
                        <w:sz w:val="22"/>
                        <w:szCs w:val="22"/>
                      </w:rPr>
                      <w:t>raapa</w:t>
                    </w:r>
                    <w:r w:rsidRPr="002C2EEB">
                      <w:rPr>
                        <w:rStyle w:val="ac"/>
                        <w:sz w:val="22"/>
                        <w:szCs w:val="22"/>
                        <w:lang w:val="ru-RU"/>
                      </w:rPr>
                      <w:t>@</w:t>
                    </w:r>
                    <w:r w:rsidRPr="002C2EEB">
                      <w:rPr>
                        <w:rStyle w:val="ac"/>
                        <w:sz w:val="22"/>
                        <w:szCs w:val="22"/>
                      </w:rPr>
                      <w:t>raapa</w:t>
                    </w:r>
                    <w:r w:rsidRPr="002C2EEB">
                      <w:rPr>
                        <w:rStyle w:val="ac"/>
                        <w:sz w:val="22"/>
                        <w:szCs w:val="22"/>
                        <w:lang w:val="ru-RU"/>
                      </w:rPr>
                      <w:t>.</w:t>
                    </w:r>
                    <w:r w:rsidRPr="002C2EEB">
                      <w:rPr>
                        <w:rStyle w:val="ac"/>
                        <w:sz w:val="22"/>
                        <w:szCs w:val="22"/>
                      </w:rPr>
                      <w:t>ru</w:t>
                    </w:r>
                  </w:hyperlink>
                  <w:r w:rsidRPr="002C2EEB">
                    <w:rPr>
                      <w:sz w:val="22"/>
                      <w:szCs w:val="22"/>
                      <w:lang w:val="ru-RU"/>
                    </w:rPr>
                    <w:t xml:space="preserve">; </w:t>
                  </w:r>
                  <w:hyperlink r:id="rId100" w:history="1">
                    <w:r w:rsidRPr="002C2EEB">
                      <w:rPr>
                        <w:rStyle w:val="ac"/>
                        <w:sz w:val="22"/>
                        <w:szCs w:val="22"/>
                      </w:rPr>
                      <w:t>vystavka</w:t>
                    </w:r>
                    <w:r w:rsidRPr="002C2EEB">
                      <w:rPr>
                        <w:rStyle w:val="ac"/>
                        <w:sz w:val="22"/>
                        <w:szCs w:val="22"/>
                        <w:lang w:val="ru-RU"/>
                      </w:rPr>
                      <w:t>@</w:t>
                    </w:r>
                    <w:r w:rsidRPr="002C2EEB">
                      <w:rPr>
                        <w:rStyle w:val="ac"/>
                        <w:sz w:val="22"/>
                        <w:szCs w:val="22"/>
                      </w:rPr>
                      <w:t>raapa</w:t>
                    </w:r>
                    <w:r w:rsidRPr="002C2EEB">
                      <w:rPr>
                        <w:rStyle w:val="ac"/>
                        <w:sz w:val="22"/>
                        <w:szCs w:val="22"/>
                        <w:lang w:val="ru-RU"/>
                      </w:rPr>
                      <w:t>.</w:t>
                    </w:r>
                    <w:r w:rsidRPr="002C2EEB">
                      <w:rPr>
                        <w:rStyle w:val="ac"/>
                        <w:sz w:val="22"/>
                        <w:szCs w:val="22"/>
                      </w:rPr>
                      <w:t>ru</w:t>
                    </w:r>
                  </w:hyperlink>
                  <w:r w:rsidRPr="002C2EEB">
                    <w:rPr>
                      <w:sz w:val="22"/>
                      <w:szCs w:val="22"/>
                      <w:lang w:val="ru-RU"/>
                    </w:rPr>
                    <w:t xml:space="preserve">; </w:t>
                  </w:r>
                  <w:hyperlink r:id="rId101" w:history="1">
                    <w:r w:rsidRPr="002C2EEB">
                      <w:rPr>
                        <w:rStyle w:val="ac"/>
                        <w:sz w:val="22"/>
                        <w:szCs w:val="22"/>
                      </w:rPr>
                      <w:t>raapa</w:t>
                    </w:r>
                    <w:r w:rsidRPr="002C2EEB">
                      <w:rPr>
                        <w:rStyle w:val="ac"/>
                        <w:sz w:val="22"/>
                        <w:szCs w:val="22"/>
                        <w:lang w:val="ru-RU"/>
                      </w:rPr>
                      <w:t>3@</w:t>
                    </w:r>
                    <w:r w:rsidRPr="002C2EEB">
                      <w:rPr>
                        <w:rStyle w:val="ac"/>
                        <w:sz w:val="22"/>
                        <w:szCs w:val="22"/>
                      </w:rPr>
                      <w:t>raapa</w:t>
                    </w:r>
                    <w:r w:rsidRPr="002C2EEB">
                      <w:rPr>
                        <w:rStyle w:val="ac"/>
                        <w:sz w:val="22"/>
                        <w:szCs w:val="22"/>
                        <w:lang w:val="ru-RU"/>
                      </w:rPr>
                      <w:t>.</w:t>
                    </w:r>
                    <w:r w:rsidRPr="002C2EEB">
                      <w:rPr>
                        <w:rStyle w:val="ac"/>
                        <w:sz w:val="22"/>
                        <w:szCs w:val="22"/>
                      </w:rPr>
                      <w:t>ru</w:t>
                    </w:r>
                  </w:hyperlink>
                </w:p>
                <w:p w:rsidR="00F41AE9" w:rsidRPr="005068E9" w:rsidRDefault="00F41AE9" w:rsidP="007A77DF">
                  <w:pPr>
                    <w:ind w:left="-142" w:right="-242"/>
                    <w:rPr>
                      <w:b/>
                      <w:sz w:val="21"/>
                      <w:szCs w:val="21"/>
                    </w:rPr>
                  </w:pPr>
                  <w:r w:rsidRPr="005068E9"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</v:rect>
        </w:pict>
      </w:r>
      <w:r w:rsidRPr="00783F0B">
        <w:rPr>
          <w:noProof/>
          <w:color w:val="17365D"/>
          <w:sz w:val="40"/>
          <w:szCs w:val="40"/>
          <w:lang w:val="en-US" w:eastAsia="ru-RU" w:bidi="en-US"/>
        </w:rPr>
        <w:pict>
          <v:rect id="_x0000_s1056" style="position:absolute;margin-left:-3.05pt;margin-top:6.4pt;width:134.4pt;height:64.5pt;z-index:251660800" strokeweight="1pt">
            <v:fill color2="#fbd4b4" focusposition="1" focussize="" focus="100%" type="gradient"/>
            <v:shadow type="perspective" color="#974706" opacity=".5" offset="1pt" offset2="-3pt"/>
            <v:textbox style="mso-next-textbox:#_x0000_s1056">
              <w:txbxContent>
                <w:p w:rsidR="00F41AE9" w:rsidRPr="001F15B6" w:rsidRDefault="00F41AE9" w:rsidP="00157598">
                  <w:pPr>
                    <w:jc w:val="center"/>
                    <w:rPr>
                      <w:sz w:val="20"/>
                      <w:lang w:val="ru-RU"/>
                    </w:rPr>
                  </w:pPr>
                  <w:r w:rsidRPr="001F15B6">
                    <w:rPr>
                      <w:sz w:val="20"/>
                      <w:lang w:val="ru-RU"/>
                    </w:rPr>
                    <w:t>Заполнить форму</w:t>
                  </w:r>
                </w:p>
                <w:p w:rsidR="00F41AE9" w:rsidRPr="001F15B6" w:rsidRDefault="00F41AE9" w:rsidP="00157598">
                  <w:pPr>
                    <w:jc w:val="center"/>
                    <w:rPr>
                      <w:sz w:val="20"/>
                      <w:lang w:val="ru-RU"/>
                    </w:rPr>
                  </w:pPr>
                  <w:r w:rsidRPr="001F15B6">
                    <w:rPr>
                      <w:sz w:val="20"/>
                      <w:lang w:val="ru-RU"/>
                    </w:rPr>
                    <w:t>и направить</w:t>
                  </w:r>
                </w:p>
                <w:p w:rsidR="00F41AE9" w:rsidRPr="001F15B6" w:rsidRDefault="00F41AE9" w:rsidP="00157598">
                  <w:pPr>
                    <w:jc w:val="center"/>
                    <w:rPr>
                      <w:sz w:val="20"/>
                      <w:lang w:val="ru-RU"/>
                    </w:rPr>
                  </w:pPr>
                  <w:r w:rsidRPr="001F15B6">
                    <w:rPr>
                      <w:sz w:val="20"/>
                      <w:lang w:val="ru-RU"/>
                    </w:rPr>
                    <w:t>в адрес организаторов</w:t>
                  </w:r>
                </w:p>
              </w:txbxContent>
            </v:textbox>
          </v:rect>
        </w:pict>
      </w:r>
    </w:p>
    <w:p w:rsidR="00157598" w:rsidRDefault="00157598" w:rsidP="00157598">
      <w:pPr>
        <w:tabs>
          <w:tab w:val="left" w:pos="1275"/>
        </w:tabs>
        <w:rPr>
          <w:color w:val="17365D"/>
          <w:sz w:val="40"/>
          <w:szCs w:val="40"/>
        </w:rPr>
      </w:pPr>
    </w:p>
    <w:p w:rsidR="00157598" w:rsidRDefault="00157598" w:rsidP="00157598">
      <w:pPr>
        <w:tabs>
          <w:tab w:val="left" w:pos="1275"/>
        </w:tabs>
        <w:rPr>
          <w:b/>
          <w:color w:val="FF0000"/>
          <w:sz w:val="20"/>
          <w:szCs w:val="20"/>
          <w:lang w:val="ru-RU"/>
        </w:rPr>
      </w:pPr>
    </w:p>
    <w:p w:rsidR="00157598" w:rsidRDefault="00157598" w:rsidP="00157598">
      <w:pPr>
        <w:tabs>
          <w:tab w:val="left" w:pos="1275"/>
        </w:tabs>
        <w:rPr>
          <w:b/>
          <w:color w:val="FF0000"/>
          <w:sz w:val="20"/>
          <w:szCs w:val="20"/>
          <w:lang w:val="ru-RU"/>
        </w:rPr>
      </w:pPr>
    </w:p>
    <w:p w:rsidR="00157598" w:rsidRPr="000569F2" w:rsidRDefault="00157598" w:rsidP="00157598">
      <w:pPr>
        <w:tabs>
          <w:tab w:val="left" w:pos="1275"/>
        </w:tabs>
        <w:jc w:val="right"/>
        <w:rPr>
          <w:b/>
          <w:color w:val="FF0000"/>
          <w:sz w:val="20"/>
          <w:szCs w:val="20"/>
          <w:lang w:val="ru-RU"/>
        </w:rPr>
      </w:pPr>
    </w:p>
    <w:p w:rsidR="00157598" w:rsidRPr="00032739" w:rsidRDefault="00157598" w:rsidP="00E84F94">
      <w:pPr>
        <w:pStyle w:val="10"/>
        <w:shd w:val="clear" w:color="auto" w:fill="FBD4B4"/>
        <w:jc w:val="center"/>
        <w:rPr>
          <w:rFonts w:ascii="Cambria" w:hAnsi="Cambria"/>
          <w:b/>
          <w:color w:val="C0504D"/>
          <w:sz w:val="36"/>
          <w:szCs w:val="36"/>
        </w:rPr>
      </w:pPr>
      <w:bookmarkStart w:id="75" w:name="_Форма_№_6."/>
      <w:bookmarkStart w:id="76" w:name="_ФОРМА_№6._Заявка"/>
      <w:bookmarkEnd w:id="75"/>
      <w:bookmarkEnd w:id="76"/>
      <w:r>
        <w:rPr>
          <w:rStyle w:val="30"/>
          <w:rFonts w:ascii="Cambria" w:hAnsi="Cambria"/>
          <w:b/>
          <w:bCs/>
          <w:color w:val="C0504D"/>
          <w:sz w:val="36"/>
          <w:szCs w:val="36"/>
        </w:rPr>
        <w:lastRenderedPageBreak/>
        <w:t>ФОРМА №6</w:t>
      </w:r>
      <w:r w:rsidRPr="00032739">
        <w:rPr>
          <w:rStyle w:val="30"/>
          <w:rFonts w:ascii="Cambria" w:hAnsi="Cambria"/>
          <w:b/>
          <w:bCs/>
          <w:color w:val="C0504D"/>
          <w:sz w:val="36"/>
          <w:szCs w:val="36"/>
        </w:rPr>
        <w:t>.</w:t>
      </w:r>
      <w:r w:rsidRPr="00032739">
        <w:rPr>
          <w:rFonts w:ascii="Cambria" w:hAnsi="Cambria"/>
          <w:b/>
          <w:color w:val="C0504D"/>
          <w:sz w:val="36"/>
          <w:szCs w:val="36"/>
        </w:rPr>
        <w:t xml:space="preserve"> Заявка </w:t>
      </w:r>
      <w:r>
        <w:rPr>
          <w:rFonts w:ascii="Cambria" w:hAnsi="Cambria"/>
          <w:b/>
          <w:color w:val="C0504D"/>
          <w:sz w:val="36"/>
          <w:szCs w:val="36"/>
        </w:rPr>
        <w:t>на дополнительные билеты на официальный прием, посвященный открытию выставки</w:t>
      </w:r>
    </w:p>
    <w:p w:rsidR="00157598" w:rsidRPr="00032739" w:rsidRDefault="00157598" w:rsidP="00E84F94">
      <w:pPr>
        <w:pStyle w:val="10"/>
        <w:shd w:val="clear" w:color="auto" w:fill="FBD4B4"/>
        <w:spacing w:after="120"/>
        <w:jc w:val="center"/>
        <w:rPr>
          <w:rFonts w:ascii="Cambria" w:hAnsi="Cambria"/>
          <w:b/>
          <w:color w:val="C0504D"/>
          <w:sz w:val="36"/>
          <w:szCs w:val="36"/>
        </w:rPr>
      </w:pPr>
      <w:r w:rsidRPr="00032739">
        <w:rPr>
          <w:rFonts w:ascii="Cambria" w:hAnsi="Cambria"/>
          <w:b/>
          <w:color w:val="C0504D"/>
          <w:sz w:val="36"/>
          <w:szCs w:val="36"/>
        </w:rPr>
        <w:t>«РАППА ЭКСПО Осень-201</w:t>
      </w:r>
      <w:r w:rsidR="00876062">
        <w:rPr>
          <w:rFonts w:ascii="Cambria" w:hAnsi="Cambria"/>
          <w:b/>
          <w:color w:val="C0504D"/>
          <w:sz w:val="36"/>
          <w:szCs w:val="36"/>
          <w:lang w:val="ru-RU"/>
        </w:rPr>
        <w:t>8</w:t>
      </w:r>
      <w:r w:rsidRPr="00032739">
        <w:rPr>
          <w:rFonts w:ascii="Cambria" w:hAnsi="Cambria"/>
          <w:b/>
          <w:color w:val="C0504D"/>
          <w:sz w:val="36"/>
          <w:szCs w:val="36"/>
        </w:rPr>
        <w:t>»</w:t>
      </w:r>
    </w:p>
    <w:p w:rsidR="00157598" w:rsidRPr="00F97B96" w:rsidRDefault="00157598" w:rsidP="00157598">
      <w:pPr>
        <w:ind w:left="-851"/>
        <w:rPr>
          <w:lang w:val="ru-RU"/>
        </w:rPr>
      </w:pPr>
    </w:p>
    <w:p w:rsidR="00157598" w:rsidRPr="00F97B96" w:rsidRDefault="00157598" w:rsidP="003107E2">
      <w:pPr>
        <w:ind w:firstLine="708"/>
        <w:jc w:val="both"/>
        <w:rPr>
          <w:lang w:val="ru-RU"/>
        </w:rPr>
      </w:pPr>
      <w:r w:rsidRPr="00F97B96">
        <w:rPr>
          <w:lang w:val="ru-RU"/>
        </w:rPr>
        <w:t>Традиционно организаторы выставки проводят официальный прием, посвященный открытию выставки. На официальный прием приглашается по 1-му представителю от всех фирм, принимающих участие в выставке и оплативших регистрационный взнос.</w:t>
      </w:r>
    </w:p>
    <w:p w:rsidR="00157598" w:rsidRPr="00F97B96" w:rsidRDefault="00157598" w:rsidP="00157598">
      <w:pPr>
        <w:ind w:left="-851"/>
        <w:jc w:val="both"/>
        <w:rPr>
          <w:lang w:val="ru-RU"/>
        </w:rPr>
      </w:pPr>
    </w:p>
    <w:p w:rsidR="00157598" w:rsidRPr="00F97B96" w:rsidRDefault="00157598" w:rsidP="003107E2">
      <w:pPr>
        <w:ind w:left="-142"/>
        <w:jc w:val="both"/>
        <w:rPr>
          <w:lang w:val="ru-RU"/>
        </w:rPr>
      </w:pPr>
      <w:r w:rsidRPr="00F97B96">
        <w:rPr>
          <w:lang w:val="ru-RU"/>
        </w:rPr>
        <w:t>Стоимость дополнительного пригласительного билета на одно лицо – 4</w:t>
      </w:r>
      <w:r>
        <w:rPr>
          <w:lang w:val="ru-RU"/>
        </w:rPr>
        <w:t>5</w:t>
      </w:r>
      <w:r w:rsidRPr="00F97B96">
        <w:rPr>
          <w:lang w:val="ru-RU"/>
        </w:rPr>
        <w:t>00 руб.</w:t>
      </w:r>
    </w:p>
    <w:p w:rsidR="00157598" w:rsidRPr="00F97B96" w:rsidRDefault="00157598" w:rsidP="00157598">
      <w:pPr>
        <w:ind w:firstLine="709"/>
        <w:jc w:val="both"/>
        <w:rPr>
          <w:b/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6"/>
        <w:gridCol w:w="851"/>
        <w:gridCol w:w="2003"/>
        <w:gridCol w:w="1410"/>
        <w:gridCol w:w="1417"/>
        <w:gridCol w:w="751"/>
      </w:tblGrid>
      <w:tr w:rsidR="00157598" w:rsidRPr="00E2366A" w:rsidTr="003107E2">
        <w:trPr>
          <w:trHeight w:val="185"/>
        </w:trPr>
        <w:tc>
          <w:tcPr>
            <w:tcW w:w="32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598" w:rsidRPr="00E2366A" w:rsidRDefault="00157598" w:rsidP="00272804">
            <w:pPr>
              <w:spacing w:before="120" w:line="200" w:lineRule="exact"/>
              <w:ind w:left="-4"/>
            </w:pPr>
            <w:r w:rsidRPr="00E2366A">
              <w:t xml:space="preserve">Мы  заказываем  дополнительно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7598" w:rsidRPr="00A204C2" w:rsidRDefault="00157598" w:rsidP="00272804">
            <w:pPr>
              <w:spacing w:line="80" w:lineRule="exact"/>
              <w:jc w:val="center"/>
              <w:rPr>
                <w:sz w:val="36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598" w:rsidRPr="00E2366A" w:rsidRDefault="00157598" w:rsidP="00272804">
            <w:pPr>
              <w:spacing w:before="120" w:line="200" w:lineRule="exact"/>
            </w:pPr>
            <w:r w:rsidRPr="00E2366A">
              <w:t xml:space="preserve">- шт. </w:t>
            </w:r>
            <w:r>
              <w:rPr>
                <w:lang w:val="ru-RU"/>
              </w:rPr>
              <w:t>пригласительных билетов</w:t>
            </w:r>
            <w:r w:rsidRPr="00E2366A"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598" w:rsidRPr="00E2366A" w:rsidRDefault="00157598" w:rsidP="00272804">
            <w:pPr>
              <w:spacing w:before="120" w:line="200" w:lineRule="exact"/>
            </w:pPr>
            <w:r w:rsidRPr="00E2366A">
              <w:t xml:space="preserve">        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598" w:rsidRPr="00E2366A" w:rsidRDefault="00157598" w:rsidP="00272804">
            <w:pPr>
              <w:spacing w:line="80" w:lineRule="exact"/>
              <w:jc w:val="center"/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598" w:rsidRPr="00E2366A" w:rsidRDefault="00157598" w:rsidP="00272804">
            <w:pPr>
              <w:spacing w:before="120" w:line="200" w:lineRule="exact"/>
            </w:pPr>
            <w:r w:rsidRPr="00E2366A">
              <w:t xml:space="preserve"> Руб.</w:t>
            </w:r>
          </w:p>
        </w:tc>
      </w:tr>
    </w:tbl>
    <w:p w:rsidR="00157598" w:rsidRDefault="00157598" w:rsidP="00157598">
      <w:pPr>
        <w:pStyle w:val="aff"/>
        <w:ind w:left="-567"/>
        <w:rPr>
          <w:rFonts w:ascii="Cambria" w:hAnsi="Cambria"/>
          <w:b/>
          <w:i/>
          <w:color w:val="1F497D"/>
          <w:sz w:val="26"/>
          <w:szCs w:val="26"/>
        </w:rPr>
      </w:pPr>
    </w:p>
    <w:p w:rsidR="00157598" w:rsidRDefault="00157598" w:rsidP="00157598">
      <w:pPr>
        <w:tabs>
          <w:tab w:val="left" w:pos="1275"/>
        </w:tabs>
        <w:rPr>
          <w:b/>
          <w:color w:val="FF0000"/>
          <w:sz w:val="20"/>
          <w:szCs w:val="20"/>
        </w:rPr>
      </w:pPr>
    </w:p>
    <w:tbl>
      <w:tblPr>
        <w:tblpPr w:leftFromText="180" w:rightFromText="180" w:vertAnchor="text" w:horzAnchor="margin" w:tblpY="-5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777"/>
        <w:gridCol w:w="768"/>
        <w:gridCol w:w="1275"/>
        <w:gridCol w:w="3510"/>
      </w:tblGrid>
      <w:tr w:rsidR="003107E2" w:rsidRPr="00E2366A" w:rsidTr="007634BA">
        <w:tc>
          <w:tcPr>
            <w:tcW w:w="2410" w:type="dxa"/>
          </w:tcPr>
          <w:p w:rsidR="003107E2" w:rsidRPr="00F97B96" w:rsidRDefault="003107E2" w:rsidP="003107E2">
            <w:pPr>
              <w:spacing w:before="20" w:after="20"/>
              <w:rPr>
                <w:b/>
                <w:lang w:eastAsia="ru-RU"/>
              </w:rPr>
            </w:pPr>
            <w:r w:rsidRPr="00F97B96">
              <w:rPr>
                <w:b/>
                <w:lang w:eastAsia="ru-RU"/>
              </w:rPr>
              <w:t xml:space="preserve">Контактное лицо: </w:t>
            </w:r>
          </w:p>
        </w:tc>
        <w:tc>
          <w:tcPr>
            <w:tcW w:w="8330" w:type="dxa"/>
            <w:gridSpan w:val="4"/>
          </w:tcPr>
          <w:p w:rsidR="003107E2" w:rsidRPr="00F97B96" w:rsidRDefault="003107E2" w:rsidP="003107E2">
            <w:pPr>
              <w:spacing w:before="20" w:after="20"/>
              <w:rPr>
                <w:lang w:eastAsia="ru-RU"/>
              </w:rPr>
            </w:pPr>
          </w:p>
        </w:tc>
      </w:tr>
      <w:tr w:rsidR="003107E2" w:rsidRPr="00E2366A" w:rsidTr="007634BA">
        <w:tc>
          <w:tcPr>
            <w:tcW w:w="2410" w:type="dxa"/>
          </w:tcPr>
          <w:p w:rsidR="003107E2" w:rsidRPr="00F97B96" w:rsidRDefault="003107E2" w:rsidP="003107E2">
            <w:pPr>
              <w:spacing w:before="20" w:after="20"/>
              <w:rPr>
                <w:lang w:eastAsia="ru-RU"/>
              </w:rPr>
            </w:pPr>
            <w:r w:rsidRPr="00F97B96">
              <w:rPr>
                <w:lang w:eastAsia="ru-RU"/>
              </w:rPr>
              <w:t>Контактный тел.:</w:t>
            </w:r>
          </w:p>
        </w:tc>
        <w:tc>
          <w:tcPr>
            <w:tcW w:w="3545" w:type="dxa"/>
            <w:gridSpan w:val="2"/>
          </w:tcPr>
          <w:p w:rsidR="003107E2" w:rsidRPr="00F97B96" w:rsidRDefault="003107E2" w:rsidP="003107E2">
            <w:pPr>
              <w:spacing w:before="20" w:after="20"/>
              <w:rPr>
                <w:lang w:eastAsia="ru-RU"/>
              </w:rPr>
            </w:pPr>
          </w:p>
        </w:tc>
        <w:tc>
          <w:tcPr>
            <w:tcW w:w="1275" w:type="dxa"/>
          </w:tcPr>
          <w:p w:rsidR="003107E2" w:rsidRPr="00F97B96" w:rsidRDefault="003107E2" w:rsidP="003107E2">
            <w:pPr>
              <w:spacing w:before="20" w:after="20"/>
              <w:rPr>
                <w:lang w:eastAsia="ru-RU"/>
              </w:rPr>
            </w:pPr>
            <w:r w:rsidRPr="00F97B96">
              <w:rPr>
                <w:lang w:eastAsia="ru-RU"/>
              </w:rPr>
              <w:t>Факс:</w:t>
            </w:r>
          </w:p>
        </w:tc>
        <w:tc>
          <w:tcPr>
            <w:tcW w:w="3510" w:type="dxa"/>
          </w:tcPr>
          <w:p w:rsidR="003107E2" w:rsidRPr="00F97B96" w:rsidRDefault="003107E2" w:rsidP="003107E2">
            <w:pPr>
              <w:spacing w:before="20" w:after="20"/>
              <w:rPr>
                <w:lang w:eastAsia="ru-RU"/>
              </w:rPr>
            </w:pPr>
          </w:p>
        </w:tc>
      </w:tr>
      <w:tr w:rsidR="003107E2" w:rsidRPr="00E2366A" w:rsidTr="007634B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E2" w:rsidRPr="00F97B96" w:rsidRDefault="003107E2" w:rsidP="003107E2">
            <w:pPr>
              <w:tabs>
                <w:tab w:val="left" w:pos="2265"/>
              </w:tabs>
              <w:spacing w:before="80" w:after="80"/>
              <w:rPr>
                <w:lang w:eastAsia="ru-RU"/>
              </w:rPr>
            </w:pPr>
            <w:r w:rsidRPr="00F97B96">
              <w:rPr>
                <w:lang w:eastAsia="ru-RU"/>
              </w:rPr>
              <w:t>Руководитель: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E2" w:rsidRPr="00F97B96" w:rsidRDefault="003107E2" w:rsidP="003107E2">
            <w:pPr>
              <w:tabs>
                <w:tab w:val="left" w:pos="3495"/>
              </w:tabs>
              <w:spacing w:before="80" w:after="80"/>
              <w:rPr>
                <w:lang w:eastAsia="ru-RU"/>
              </w:rPr>
            </w:pPr>
            <w:r w:rsidRPr="00F97B96">
              <w:rPr>
                <w:lang w:eastAsia="ru-RU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E2" w:rsidRPr="00F97B96" w:rsidRDefault="003107E2" w:rsidP="003107E2">
            <w:pPr>
              <w:tabs>
                <w:tab w:val="left" w:pos="3495"/>
              </w:tabs>
              <w:spacing w:before="80" w:after="80"/>
              <w:rPr>
                <w:lang w:eastAsia="ru-RU"/>
              </w:rPr>
            </w:pPr>
            <w:r w:rsidRPr="00F97B96">
              <w:rPr>
                <w:lang w:eastAsia="ru-RU"/>
              </w:rPr>
              <w:t xml:space="preserve">Подпись:                              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E2" w:rsidRPr="00F97B96" w:rsidRDefault="003107E2" w:rsidP="003107E2">
            <w:pPr>
              <w:tabs>
                <w:tab w:val="left" w:pos="2265"/>
              </w:tabs>
              <w:spacing w:before="80" w:after="80"/>
              <w:rPr>
                <w:lang w:eastAsia="ru-RU"/>
              </w:rPr>
            </w:pPr>
          </w:p>
        </w:tc>
      </w:tr>
      <w:tr w:rsidR="003107E2" w:rsidRPr="00E2366A" w:rsidTr="007634BA">
        <w:trPr>
          <w:trHeight w:val="460"/>
        </w:trPr>
        <w:tc>
          <w:tcPr>
            <w:tcW w:w="107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7E2" w:rsidRPr="00F97B96" w:rsidRDefault="003107E2" w:rsidP="003107E2">
            <w:pPr>
              <w:tabs>
                <w:tab w:val="left" w:pos="2265"/>
              </w:tabs>
              <w:rPr>
                <w:lang w:eastAsia="ru-RU"/>
              </w:rPr>
            </w:pPr>
          </w:p>
        </w:tc>
      </w:tr>
      <w:tr w:rsidR="003107E2" w:rsidRPr="00E2366A" w:rsidTr="007634BA">
        <w:tc>
          <w:tcPr>
            <w:tcW w:w="5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7E2" w:rsidRPr="00F97B96" w:rsidRDefault="003107E2" w:rsidP="003107E2">
            <w:pPr>
              <w:tabs>
                <w:tab w:val="left" w:pos="2265"/>
              </w:tabs>
              <w:rPr>
                <w:lang w:eastAsia="ru-RU"/>
              </w:rPr>
            </w:pPr>
            <w:r w:rsidRPr="00F97B96">
              <w:rPr>
                <w:lang w:eastAsia="ru-RU"/>
              </w:rPr>
              <w:t>М.П.</w:t>
            </w:r>
          </w:p>
        </w:tc>
        <w:tc>
          <w:tcPr>
            <w:tcW w:w="5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7E2" w:rsidRPr="00F97B96" w:rsidRDefault="003107E2" w:rsidP="003107E2">
            <w:pPr>
              <w:tabs>
                <w:tab w:val="left" w:pos="1635"/>
              </w:tabs>
              <w:rPr>
                <w:lang w:eastAsia="ru-RU"/>
              </w:rPr>
            </w:pPr>
            <w:r w:rsidRPr="00F97B96">
              <w:rPr>
                <w:lang w:eastAsia="ru-RU"/>
              </w:rPr>
              <w:t xml:space="preserve">                       Дата: «____»_________________20____г</w:t>
            </w:r>
          </w:p>
        </w:tc>
      </w:tr>
      <w:tr w:rsidR="003107E2" w:rsidRPr="00E2366A" w:rsidTr="007634BA">
        <w:tc>
          <w:tcPr>
            <w:tcW w:w="5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7E2" w:rsidRPr="00F97B96" w:rsidRDefault="003107E2" w:rsidP="003107E2">
            <w:pPr>
              <w:tabs>
                <w:tab w:val="left" w:pos="2265"/>
              </w:tabs>
              <w:rPr>
                <w:lang w:eastAsia="ru-RU"/>
              </w:rPr>
            </w:pPr>
          </w:p>
          <w:p w:rsidR="003107E2" w:rsidRPr="00F97B96" w:rsidRDefault="003107E2" w:rsidP="003107E2">
            <w:pPr>
              <w:tabs>
                <w:tab w:val="left" w:pos="2265"/>
              </w:tabs>
              <w:rPr>
                <w:lang w:eastAsia="ru-RU"/>
              </w:rPr>
            </w:pPr>
          </w:p>
        </w:tc>
        <w:tc>
          <w:tcPr>
            <w:tcW w:w="5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7E2" w:rsidRPr="00F97B96" w:rsidRDefault="003107E2" w:rsidP="003107E2">
            <w:pPr>
              <w:tabs>
                <w:tab w:val="left" w:pos="1635"/>
              </w:tabs>
              <w:rPr>
                <w:lang w:eastAsia="ru-RU"/>
              </w:rPr>
            </w:pPr>
          </w:p>
        </w:tc>
      </w:tr>
    </w:tbl>
    <w:p w:rsidR="00157598" w:rsidRDefault="00157598" w:rsidP="00157598">
      <w:pPr>
        <w:tabs>
          <w:tab w:val="left" w:pos="1275"/>
        </w:tabs>
        <w:rPr>
          <w:b/>
          <w:color w:val="FF0000"/>
          <w:sz w:val="20"/>
          <w:szCs w:val="20"/>
        </w:rPr>
      </w:pPr>
    </w:p>
    <w:p w:rsidR="00157598" w:rsidRDefault="00157598" w:rsidP="00157598">
      <w:pPr>
        <w:tabs>
          <w:tab w:val="left" w:pos="1275"/>
        </w:tabs>
        <w:rPr>
          <w:b/>
          <w:color w:val="FF0000"/>
          <w:sz w:val="20"/>
          <w:szCs w:val="20"/>
        </w:rPr>
      </w:pPr>
    </w:p>
    <w:p w:rsidR="00157598" w:rsidRDefault="00157598" w:rsidP="00157598">
      <w:pPr>
        <w:tabs>
          <w:tab w:val="left" w:pos="1275"/>
        </w:tabs>
        <w:rPr>
          <w:b/>
          <w:color w:val="FF0000"/>
          <w:sz w:val="20"/>
          <w:szCs w:val="20"/>
        </w:rPr>
      </w:pPr>
    </w:p>
    <w:p w:rsidR="00157598" w:rsidRDefault="00157598" w:rsidP="00157598">
      <w:pPr>
        <w:tabs>
          <w:tab w:val="left" w:pos="1275"/>
        </w:tabs>
        <w:rPr>
          <w:b/>
          <w:color w:val="FF0000"/>
          <w:sz w:val="20"/>
          <w:szCs w:val="20"/>
        </w:rPr>
      </w:pPr>
    </w:p>
    <w:p w:rsidR="00157598" w:rsidRDefault="00157598" w:rsidP="00157598">
      <w:pPr>
        <w:tabs>
          <w:tab w:val="left" w:pos="1275"/>
        </w:tabs>
        <w:rPr>
          <w:b/>
          <w:color w:val="FF0000"/>
          <w:sz w:val="20"/>
          <w:szCs w:val="20"/>
        </w:rPr>
      </w:pPr>
    </w:p>
    <w:p w:rsidR="00157598" w:rsidRDefault="00157598" w:rsidP="00157598">
      <w:pPr>
        <w:tabs>
          <w:tab w:val="left" w:pos="1275"/>
        </w:tabs>
        <w:rPr>
          <w:b/>
          <w:color w:val="FF0000"/>
          <w:sz w:val="20"/>
          <w:szCs w:val="20"/>
          <w:lang w:val="ru-RU"/>
        </w:rPr>
      </w:pPr>
    </w:p>
    <w:p w:rsidR="00157598" w:rsidRPr="00F97B96" w:rsidRDefault="00157598" w:rsidP="00157598">
      <w:pPr>
        <w:tabs>
          <w:tab w:val="left" w:pos="1275"/>
        </w:tabs>
        <w:rPr>
          <w:b/>
          <w:color w:val="FF0000"/>
          <w:sz w:val="20"/>
          <w:szCs w:val="20"/>
          <w:lang w:val="ru-RU"/>
        </w:rPr>
      </w:pPr>
    </w:p>
    <w:p w:rsidR="00157598" w:rsidRDefault="00157598" w:rsidP="00157598">
      <w:pPr>
        <w:tabs>
          <w:tab w:val="left" w:pos="1275"/>
        </w:tabs>
        <w:rPr>
          <w:b/>
          <w:color w:val="FF0000"/>
          <w:sz w:val="20"/>
          <w:szCs w:val="20"/>
        </w:rPr>
      </w:pPr>
    </w:p>
    <w:p w:rsidR="00157598" w:rsidRDefault="00157598" w:rsidP="00157598">
      <w:pPr>
        <w:tabs>
          <w:tab w:val="left" w:pos="1275"/>
        </w:tabs>
        <w:rPr>
          <w:b/>
          <w:color w:val="FF0000"/>
          <w:sz w:val="20"/>
          <w:szCs w:val="20"/>
        </w:rPr>
      </w:pPr>
    </w:p>
    <w:p w:rsidR="00157598" w:rsidRDefault="00157598" w:rsidP="00157598">
      <w:pPr>
        <w:tabs>
          <w:tab w:val="left" w:pos="1275"/>
        </w:tabs>
        <w:rPr>
          <w:b/>
          <w:color w:val="FF0000"/>
          <w:sz w:val="20"/>
          <w:szCs w:val="20"/>
          <w:lang w:val="ru-RU"/>
        </w:rPr>
      </w:pPr>
    </w:p>
    <w:p w:rsidR="00157598" w:rsidRDefault="00157598" w:rsidP="00157598">
      <w:pPr>
        <w:tabs>
          <w:tab w:val="left" w:pos="1275"/>
        </w:tabs>
        <w:rPr>
          <w:b/>
          <w:color w:val="FF0000"/>
          <w:sz w:val="20"/>
          <w:szCs w:val="20"/>
          <w:lang w:val="ru-RU"/>
        </w:rPr>
      </w:pPr>
    </w:p>
    <w:p w:rsidR="00157598" w:rsidRDefault="00157598" w:rsidP="00157598">
      <w:pPr>
        <w:tabs>
          <w:tab w:val="left" w:pos="1275"/>
        </w:tabs>
        <w:rPr>
          <w:b/>
          <w:color w:val="FF0000"/>
          <w:sz w:val="20"/>
          <w:szCs w:val="20"/>
          <w:lang w:val="ru-RU"/>
        </w:rPr>
      </w:pPr>
    </w:p>
    <w:p w:rsidR="00157598" w:rsidRDefault="00157598" w:rsidP="00157598">
      <w:pPr>
        <w:tabs>
          <w:tab w:val="left" w:pos="1275"/>
        </w:tabs>
        <w:rPr>
          <w:b/>
          <w:color w:val="FF0000"/>
          <w:sz w:val="20"/>
          <w:szCs w:val="20"/>
          <w:lang w:val="ru-RU"/>
        </w:rPr>
      </w:pPr>
    </w:p>
    <w:p w:rsidR="00157598" w:rsidRDefault="00157598" w:rsidP="00157598">
      <w:pPr>
        <w:tabs>
          <w:tab w:val="left" w:pos="1275"/>
        </w:tabs>
        <w:rPr>
          <w:b/>
          <w:color w:val="FF0000"/>
          <w:sz w:val="20"/>
          <w:szCs w:val="20"/>
          <w:lang w:val="ru-RU"/>
        </w:rPr>
      </w:pPr>
    </w:p>
    <w:p w:rsidR="00157598" w:rsidRDefault="00157598" w:rsidP="00157598">
      <w:pPr>
        <w:tabs>
          <w:tab w:val="left" w:pos="1275"/>
        </w:tabs>
        <w:rPr>
          <w:b/>
          <w:color w:val="FF0000"/>
          <w:sz w:val="20"/>
          <w:szCs w:val="20"/>
          <w:lang w:val="ru-RU"/>
        </w:rPr>
      </w:pPr>
    </w:p>
    <w:p w:rsidR="00157598" w:rsidRDefault="00157598" w:rsidP="00157598">
      <w:pPr>
        <w:tabs>
          <w:tab w:val="left" w:pos="1275"/>
        </w:tabs>
        <w:rPr>
          <w:b/>
          <w:color w:val="FF0000"/>
          <w:sz w:val="20"/>
          <w:szCs w:val="20"/>
          <w:lang w:val="ru-RU"/>
        </w:rPr>
      </w:pPr>
    </w:p>
    <w:p w:rsidR="00157598" w:rsidRDefault="00157598" w:rsidP="00157598">
      <w:pPr>
        <w:tabs>
          <w:tab w:val="left" w:pos="1275"/>
        </w:tabs>
        <w:rPr>
          <w:b/>
          <w:color w:val="FF0000"/>
          <w:sz w:val="20"/>
          <w:szCs w:val="20"/>
          <w:lang w:val="ru-RU"/>
        </w:rPr>
      </w:pPr>
    </w:p>
    <w:p w:rsidR="00157598" w:rsidRDefault="00157598" w:rsidP="00157598">
      <w:pPr>
        <w:tabs>
          <w:tab w:val="left" w:pos="1275"/>
        </w:tabs>
        <w:rPr>
          <w:b/>
          <w:color w:val="FF0000"/>
          <w:sz w:val="20"/>
          <w:szCs w:val="20"/>
          <w:lang w:val="ru-RU"/>
        </w:rPr>
      </w:pPr>
    </w:p>
    <w:p w:rsidR="00157598" w:rsidRDefault="00157598" w:rsidP="00157598">
      <w:pPr>
        <w:tabs>
          <w:tab w:val="left" w:pos="1275"/>
        </w:tabs>
        <w:rPr>
          <w:b/>
          <w:color w:val="FF0000"/>
          <w:sz w:val="20"/>
          <w:szCs w:val="20"/>
          <w:lang w:val="ru-RU"/>
        </w:rPr>
      </w:pPr>
    </w:p>
    <w:p w:rsidR="00157598" w:rsidRDefault="00157598" w:rsidP="00157598">
      <w:pPr>
        <w:tabs>
          <w:tab w:val="left" w:pos="1275"/>
        </w:tabs>
        <w:rPr>
          <w:b/>
          <w:color w:val="FF0000"/>
          <w:sz w:val="20"/>
          <w:szCs w:val="20"/>
          <w:lang w:val="ru-RU"/>
        </w:rPr>
      </w:pPr>
    </w:p>
    <w:p w:rsidR="00157598" w:rsidRDefault="00157598" w:rsidP="00157598">
      <w:pPr>
        <w:tabs>
          <w:tab w:val="left" w:pos="1275"/>
        </w:tabs>
        <w:rPr>
          <w:b/>
          <w:color w:val="FF0000"/>
          <w:sz w:val="20"/>
          <w:szCs w:val="20"/>
          <w:lang w:val="ru-RU"/>
        </w:rPr>
      </w:pPr>
    </w:p>
    <w:p w:rsidR="00157598" w:rsidRDefault="00157598" w:rsidP="00157598">
      <w:pPr>
        <w:tabs>
          <w:tab w:val="left" w:pos="1275"/>
        </w:tabs>
        <w:rPr>
          <w:b/>
          <w:color w:val="FF0000"/>
          <w:sz w:val="20"/>
          <w:szCs w:val="20"/>
          <w:lang w:val="ru-RU"/>
        </w:rPr>
      </w:pPr>
    </w:p>
    <w:p w:rsidR="00157598" w:rsidRDefault="00157598" w:rsidP="00157598">
      <w:pPr>
        <w:tabs>
          <w:tab w:val="left" w:pos="1275"/>
        </w:tabs>
        <w:rPr>
          <w:b/>
          <w:color w:val="FF0000"/>
          <w:sz w:val="20"/>
          <w:szCs w:val="20"/>
          <w:lang w:val="ru-RU"/>
        </w:rPr>
      </w:pPr>
    </w:p>
    <w:p w:rsidR="00157598" w:rsidRDefault="00783F0B" w:rsidP="00157598">
      <w:pPr>
        <w:tabs>
          <w:tab w:val="left" w:pos="1275"/>
        </w:tabs>
        <w:rPr>
          <w:b/>
          <w:color w:val="FF0000"/>
          <w:sz w:val="20"/>
          <w:szCs w:val="20"/>
          <w:lang w:val="ru-RU"/>
        </w:rPr>
      </w:pPr>
      <w:r>
        <w:rPr>
          <w:b/>
          <w:noProof/>
          <w:color w:val="FF0000"/>
          <w:sz w:val="20"/>
          <w:szCs w:val="20"/>
          <w:lang w:val="ru-RU" w:eastAsia="ru-RU"/>
        </w:rPr>
        <w:pict>
          <v:rect id="_x0000_s1059" style="position:absolute;margin-left:122pt;margin-top:4.6pt;width:411.45pt;height:64.5pt;z-index:251663872">
            <v:textbox style="mso-next-textbox:#_x0000_s1059">
              <w:txbxContent>
                <w:p w:rsidR="007A77DF" w:rsidRPr="002C2EEB" w:rsidRDefault="007A77DF" w:rsidP="007A77DF">
                  <w:pPr>
                    <w:rPr>
                      <w:sz w:val="22"/>
                      <w:szCs w:val="22"/>
                      <w:lang w:val="ru-RU"/>
                    </w:rPr>
                  </w:pPr>
                  <w:r w:rsidRPr="002C2EEB">
                    <w:rPr>
                      <w:sz w:val="22"/>
                      <w:szCs w:val="22"/>
                      <w:lang w:val="ru-RU"/>
                    </w:rPr>
                    <w:t>Оргкомитет: Адрес офиса: 129343, Москва, пр-д Серебрякова,14,  стр.9, ком.9108</w:t>
                  </w:r>
                </w:p>
                <w:p w:rsidR="007A77DF" w:rsidRPr="002C2EEB" w:rsidRDefault="007A77DF" w:rsidP="007A77DF">
                  <w:pPr>
                    <w:ind w:left="-142"/>
                    <w:rPr>
                      <w:sz w:val="22"/>
                      <w:szCs w:val="22"/>
                      <w:lang w:val="ru-RU"/>
                    </w:rPr>
                  </w:pPr>
                  <w:r w:rsidRPr="002C2EEB">
                    <w:rPr>
                      <w:sz w:val="22"/>
                      <w:szCs w:val="22"/>
                      <w:lang w:val="ru-RU"/>
                    </w:rPr>
                    <w:t xml:space="preserve">  Тел: + 7</w:t>
                  </w:r>
                  <w:r w:rsidRPr="002C2EEB">
                    <w:rPr>
                      <w:sz w:val="22"/>
                      <w:szCs w:val="22"/>
                    </w:rPr>
                    <w:t> </w:t>
                  </w:r>
                  <w:r w:rsidRPr="002C2EEB">
                    <w:rPr>
                      <w:sz w:val="22"/>
                      <w:szCs w:val="22"/>
                      <w:lang w:val="ru-RU"/>
                    </w:rPr>
                    <w:t>(495)</w:t>
                  </w:r>
                  <w:r w:rsidRPr="002C2EEB">
                    <w:rPr>
                      <w:sz w:val="22"/>
                      <w:szCs w:val="22"/>
                    </w:rPr>
                    <w:t> </w:t>
                  </w:r>
                  <w:r w:rsidRPr="002C2EEB">
                    <w:rPr>
                      <w:sz w:val="22"/>
                      <w:szCs w:val="22"/>
                      <w:lang w:val="ru-RU"/>
                    </w:rPr>
                    <w:t>234-52-42, 234-52-14</w:t>
                  </w:r>
                </w:p>
                <w:p w:rsidR="007A77DF" w:rsidRPr="002C2EEB" w:rsidRDefault="007A77DF" w:rsidP="007A77DF">
                  <w:pPr>
                    <w:ind w:left="-142"/>
                    <w:rPr>
                      <w:sz w:val="22"/>
                      <w:szCs w:val="22"/>
                      <w:lang w:val="ru-RU"/>
                    </w:rPr>
                  </w:pPr>
                  <w:r w:rsidRPr="002C2EEB">
                    <w:rPr>
                      <w:sz w:val="22"/>
                      <w:szCs w:val="22"/>
                      <w:lang w:val="ru-RU"/>
                    </w:rPr>
                    <w:t xml:space="preserve">  Электронная почта: </w:t>
                  </w:r>
                  <w:hyperlink r:id="rId102" w:history="1">
                    <w:r w:rsidRPr="002C2EEB">
                      <w:rPr>
                        <w:rStyle w:val="ac"/>
                        <w:sz w:val="22"/>
                        <w:szCs w:val="22"/>
                      </w:rPr>
                      <w:t>raapa</w:t>
                    </w:r>
                    <w:r w:rsidRPr="002C2EEB">
                      <w:rPr>
                        <w:rStyle w:val="ac"/>
                        <w:sz w:val="22"/>
                        <w:szCs w:val="22"/>
                        <w:lang w:val="ru-RU"/>
                      </w:rPr>
                      <w:t>@</w:t>
                    </w:r>
                    <w:r w:rsidRPr="002C2EEB">
                      <w:rPr>
                        <w:rStyle w:val="ac"/>
                        <w:sz w:val="22"/>
                        <w:szCs w:val="22"/>
                      </w:rPr>
                      <w:t>raapa</w:t>
                    </w:r>
                    <w:r w:rsidRPr="002C2EEB">
                      <w:rPr>
                        <w:rStyle w:val="ac"/>
                        <w:sz w:val="22"/>
                        <w:szCs w:val="22"/>
                        <w:lang w:val="ru-RU"/>
                      </w:rPr>
                      <w:t>.</w:t>
                    </w:r>
                    <w:r w:rsidRPr="002C2EEB">
                      <w:rPr>
                        <w:rStyle w:val="ac"/>
                        <w:sz w:val="22"/>
                        <w:szCs w:val="22"/>
                      </w:rPr>
                      <w:t>ru</w:t>
                    </w:r>
                  </w:hyperlink>
                  <w:r w:rsidRPr="002C2EEB">
                    <w:rPr>
                      <w:sz w:val="22"/>
                      <w:szCs w:val="22"/>
                      <w:lang w:val="ru-RU"/>
                    </w:rPr>
                    <w:t xml:space="preserve">; </w:t>
                  </w:r>
                  <w:hyperlink r:id="rId103" w:history="1">
                    <w:r w:rsidRPr="002C2EEB">
                      <w:rPr>
                        <w:rStyle w:val="ac"/>
                        <w:sz w:val="22"/>
                        <w:szCs w:val="22"/>
                      </w:rPr>
                      <w:t>vystavka</w:t>
                    </w:r>
                    <w:r w:rsidRPr="002C2EEB">
                      <w:rPr>
                        <w:rStyle w:val="ac"/>
                        <w:sz w:val="22"/>
                        <w:szCs w:val="22"/>
                        <w:lang w:val="ru-RU"/>
                      </w:rPr>
                      <w:t>@</w:t>
                    </w:r>
                    <w:r w:rsidRPr="002C2EEB">
                      <w:rPr>
                        <w:rStyle w:val="ac"/>
                        <w:sz w:val="22"/>
                        <w:szCs w:val="22"/>
                      </w:rPr>
                      <w:t>raapa</w:t>
                    </w:r>
                    <w:r w:rsidRPr="002C2EEB">
                      <w:rPr>
                        <w:rStyle w:val="ac"/>
                        <w:sz w:val="22"/>
                        <w:szCs w:val="22"/>
                        <w:lang w:val="ru-RU"/>
                      </w:rPr>
                      <w:t>.</w:t>
                    </w:r>
                    <w:r w:rsidRPr="002C2EEB">
                      <w:rPr>
                        <w:rStyle w:val="ac"/>
                        <w:sz w:val="22"/>
                        <w:szCs w:val="22"/>
                      </w:rPr>
                      <w:t>ru</w:t>
                    </w:r>
                  </w:hyperlink>
                  <w:r w:rsidRPr="002C2EEB">
                    <w:rPr>
                      <w:sz w:val="22"/>
                      <w:szCs w:val="22"/>
                      <w:lang w:val="ru-RU"/>
                    </w:rPr>
                    <w:t xml:space="preserve">; </w:t>
                  </w:r>
                  <w:hyperlink r:id="rId104" w:history="1">
                    <w:r w:rsidRPr="002C2EEB">
                      <w:rPr>
                        <w:rStyle w:val="ac"/>
                        <w:sz w:val="22"/>
                        <w:szCs w:val="22"/>
                      </w:rPr>
                      <w:t>raapa</w:t>
                    </w:r>
                    <w:r w:rsidRPr="002C2EEB">
                      <w:rPr>
                        <w:rStyle w:val="ac"/>
                        <w:sz w:val="22"/>
                        <w:szCs w:val="22"/>
                        <w:lang w:val="ru-RU"/>
                      </w:rPr>
                      <w:t>3@</w:t>
                    </w:r>
                    <w:r w:rsidRPr="002C2EEB">
                      <w:rPr>
                        <w:rStyle w:val="ac"/>
                        <w:sz w:val="22"/>
                        <w:szCs w:val="22"/>
                      </w:rPr>
                      <w:t>raapa</w:t>
                    </w:r>
                    <w:r w:rsidRPr="002C2EEB">
                      <w:rPr>
                        <w:rStyle w:val="ac"/>
                        <w:sz w:val="22"/>
                        <w:szCs w:val="22"/>
                        <w:lang w:val="ru-RU"/>
                      </w:rPr>
                      <w:t>.</w:t>
                    </w:r>
                    <w:r w:rsidRPr="002C2EEB">
                      <w:rPr>
                        <w:rStyle w:val="ac"/>
                        <w:sz w:val="22"/>
                        <w:szCs w:val="22"/>
                      </w:rPr>
                      <w:t>ru</w:t>
                    </w:r>
                  </w:hyperlink>
                </w:p>
                <w:p w:rsidR="00F41AE9" w:rsidRPr="005068E9" w:rsidRDefault="00F41AE9" w:rsidP="00157598">
                  <w:pPr>
                    <w:ind w:left="-142"/>
                    <w:rPr>
                      <w:b/>
                      <w:sz w:val="21"/>
                      <w:szCs w:val="21"/>
                    </w:rPr>
                  </w:pPr>
                  <w:r w:rsidRPr="005068E9"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b/>
          <w:noProof/>
          <w:color w:val="FF0000"/>
          <w:sz w:val="20"/>
          <w:szCs w:val="20"/>
          <w:lang w:val="ru-RU" w:eastAsia="ru-RU"/>
        </w:rPr>
        <w:pict>
          <v:rect id="_x0000_s1058" style="position:absolute;margin-left:2pt;margin-top:4.6pt;width:120pt;height:64.5pt;z-index:251662848" strokeweight="1pt">
            <v:fill color2="#fbd4b4" focusposition="1" focussize="" focus="100%" type="gradient"/>
            <v:shadow type="perspective" color="#974706" opacity=".5" offset="1pt" offset2="-3pt"/>
            <v:textbox style="mso-next-textbox:#_x0000_s1058">
              <w:txbxContent>
                <w:p w:rsidR="00F41AE9" w:rsidRPr="001F15B6" w:rsidRDefault="00F41AE9" w:rsidP="00157598">
                  <w:pPr>
                    <w:rPr>
                      <w:sz w:val="20"/>
                      <w:lang w:val="ru-RU"/>
                    </w:rPr>
                  </w:pPr>
                  <w:r w:rsidRPr="001F15B6">
                    <w:rPr>
                      <w:sz w:val="20"/>
                      <w:lang w:val="ru-RU"/>
                    </w:rPr>
                    <w:t>Заполнить форму</w:t>
                  </w:r>
                </w:p>
                <w:p w:rsidR="00F41AE9" w:rsidRPr="001F15B6" w:rsidRDefault="00F41AE9" w:rsidP="00157598">
                  <w:pPr>
                    <w:rPr>
                      <w:sz w:val="20"/>
                      <w:lang w:val="ru-RU"/>
                    </w:rPr>
                  </w:pPr>
                  <w:r w:rsidRPr="001F15B6">
                    <w:rPr>
                      <w:sz w:val="20"/>
                      <w:lang w:val="ru-RU"/>
                    </w:rPr>
                    <w:t>и направить</w:t>
                  </w:r>
                </w:p>
                <w:p w:rsidR="00F41AE9" w:rsidRPr="001F15B6" w:rsidRDefault="00F41AE9" w:rsidP="00157598">
                  <w:pPr>
                    <w:rPr>
                      <w:sz w:val="20"/>
                      <w:lang w:val="ru-RU"/>
                    </w:rPr>
                  </w:pPr>
                  <w:r w:rsidRPr="001F15B6">
                    <w:rPr>
                      <w:sz w:val="20"/>
                      <w:lang w:val="ru-RU"/>
                    </w:rPr>
                    <w:t>в адрес организаторов</w:t>
                  </w:r>
                </w:p>
              </w:txbxContent>
            </v:textbox>
          </v:rect>
        </w:pict>
      </w:r>
    </w:p>
    <w:p w:rsidR="00157598" w:rsidRDefault="00157598" w:rsidP="00157598">
      <w:pPr>
        <w:tabs>
          <w:tab w:val="left" w:pos="1275"/>
        </w:tabs>
        <w:rPr>
          <w:b/>
          <w:color w:val="FF0000"/>
          <w:sz w:val="20"/>
          <w:szCs w:val="20"/>
          <w:lang w:val="ru-RU"/>
        </w:rPr>
      </w:pPr>
    </w:p>
    <w:p w:rsidR="00157598" w:rsidRDefault="00157598" w:rsidP="00157598">
      <w:pPr>
        <w:tabs>
          <w:tab w:val="left" w:pos="1275"/>
        </w:tabs>
        <w:rPr>
          <w:b/>
          <w:color w:val="FF0000"/>
          <w:sz w:val="20"/>
          <w:szCs w:val="20"/>
          <w:lang w:val="ru-RU"/>
        </w:rPr>
      </w:pPr>
    </w:p>
    <w:p w:rsidR="00157598" w:rsidRDefault="00157598" w:rsidP="00157598">
      <w:pPr>
        <w:tabs>
          <w:tab w:val="left" w:pos="1275"/>
        </w:tabs>
        <w:rPr>
          <w:b/>
          <w:color w:val="FF0000"/>
          <w:sz w:val="20"/>
          <w:szCs w:val="20"/>
          <w:lang w:val="ru-RU"/>
        </w:rPr>
      </w:pPr>
    </w:p>
    <w:p w:rsidR="00157598" w:rsidRDefault="00157598" w:rsidP="00157598">
      <w:pPr>
        <w:tabs>
          <w:tab w:val="left" w:pos="1275"/>
        </w:tabs>
        <w:rPr>
          <w:b/>
          <w:color w:val="FF0000"/>
          <w:sz w:val="20"/>
          <w:szCs w:val="20"/>
          <w:lang w:val="ru-RU"/>
        </w:rPr>
      </w:pPr>
    </w:p>
    <w:p w:rsidR="00157598" w:rsidRDefault="00157598" w:rsidP="00157598">
      <w:pPr>
        <w:tabs>
          <w:tab w:val="left" w:pos="1275"/>
        </w:tabs>
        <w:rPr>
          <w:b/>
          <w:color w:val="FF0000"/>
          <w:sz w:val="20"/>
          <w:szCs w:val="20"/>
          <w:lang w:val="ru-RU"/>
        </w:rPr>
      </w:pPr>
    </w:p>
    <w:p w:rsidR="00157598" w:rsidRPr="001B7AE0" w:rsidRDefault="00157598" w:rsidP="00157598">
      <w:pPr>
        <w:tabs>
          <w:tab w:val="left" w:pos="1275"/>
        </w:tabs>
        <w:rPr>
          <w:b/>
          <w:color w:val="FF0000"/>
          <w:sz w:val="20"/>
          <w:szCs w:val="20"/>
          <w:lang w:val="ru-RU"/>
        </w:rPr>
      </w:pPr>
    </w:p>
    <w:p w:rsidR="00157598" w:rsidRPr="00BC64E1" w:rsidRDefault="00157598" w:rsidP="00157598">
      <w:pPr>
        <w:pStyle w:val="3"/>
        <w:shd w:val="clear" w:color="auto" w:fill="FABF8F"/>
        <w:ind w:left="-426" w:right="-142"/>
        <w:jc w:val="center"/>
        <w:rPr>
          <w:rFonts w:ascii="Cambria" w:hAnsi="Cambria"/>
          <w:b/>
          <w:color w:val="C0504D"/>
          <w:sz w:val="36"/>
          <w:szCs w:val="36"/>
        </w:rPr>
      </w:pPr>
      <w:bookmarkStart w:id="77" w:name="_Форма_№_8."/>
      <w:bookmarkStart w:id="78" w:name="_Форма_№_9."/>
      <w:bookmarkStart w:id="79" w:name="_ФОРМА_№_7."/>
      <w:bookmarkEnd w:id="77"/>
      <w:bookmarkEnd w:id="78"/>
      <w:bookmarkEnd w:id="79"/>
      <w:r w:rsidRPr="00ED5114">
        <w:rPr>
          <w:color w:val="1F497D"/>
          <w:sz w:val="32"/>
          <w:szCs w:val="32"/>
        </w:rPr>
        <w:lastRenderedPageBreak/>
        <w:t xml:space="preserve">    </w:t>
      </w:r>
      <w:r w:rsidRPr="00BC64E1">
        <w:rPr>
          <w:rFonts w:ascii="Cambria" w:hAnsi="Cambria"/>
          <w:b/>
          <w:color w:val="C0504D"/>
          <w:sz w:val="36"/>
          <w:szCs w:val="36"/>
        </w:rPr>
        <w:t xml:space="preserve">ФОРМА № 7. Перечень ввозимого/вывозимого выставочного оборудования для участников выставки </w:t>
      </w:r>
    </w:p>
    <w:p w:rsidR="00157598" w:rsidRPr="00BC64E1" w:rsidRDefault="00157598" w:rsidP="00157598">
      <w:pPr>
        <w:pStyle w:val="3"/>
        <w:shd w:val="clear" w:color="auto" w:fill="FABF8F"/>
        <w:ind w:left="-426" w:right="-142"/>
        <w:jc w:val="center"/>
        <w:rPr>
          <w:rFonts w:ascii="Cambria" w:hAnsi="Cambria"/>
          <w:b/>
          <w:color w:val="C0504D"/>
          <w:sz w:val="36"/>
          <w:szCs w:val="36"/>
        </w:rPr>
      </w:pPr>
      <w:r w:rsidRPr="00BC64E1">
        <w:rPr>
          <w:rFonts w:ascii="Cambria" w:hAnsi="Cambria"/>
          <w:b/>
          <w:color w:val="C0504D"/>
          <w:sz w:val="36"/>
          <w:szCs w:val="36"/>
        </w:rPr>
        <w:t>«РАППА ЭКСПО Осень - 201</w:t>
      </w:r>
      <w:r w:rsidR="00876062">
        <w:rPr>
          <w:rFonts w:ascii="Cambria" w:hAnsi="Cambria"/>
          <w:b/>
          <w:color w:val="C0504D"/>
          <w:sz w:val="36"/>
          <w:szCs w:val="36"/>
          <w:lang w:val="ru-RU"/>
        </w:rPr>
        <w:t>8</w:t>
      </w:r>
      <w:r w:rsidRPr="00BC64E1">
        <w:rPr>
          <w:rFonts w:ascii="Cambria" w:hAnsi="Cambria"/>
          <w:b/>
          <w:color w:val="C0504D"/>
          <w:sz w:val="36"/>
          <w:szCs w:val="36"/>
        </w:rPr>
        <w:t>»</w:t>
      </w:r>
    </w:p>
    <w:p w:rsidR="00157598" w:rsidRPr="00F97B96" w:rsidRDefault="00157598" w:rsidP="00157598">
      <w:pPr>
        <w:ind w:left="-709"/>
        <w:rPr>
          <w:lang w:val="ru-RU"/>
        </w:rPr>
      </w:pPr>
    </w:p>
    <w:tbl>
      <w:tblPr>
        <w:tblpPr w:leftFromText="180" w:rightFromText="180" w:vertAnchor="text" w:horzAnchor="margin" w:tblpY="9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954"/>
        <w:gridCol w:w="3260"/>
      </w:tblGrid>
      <w:tr w:rsidR="00157598" w:rsidRPr="00E2366A" w:rsidTr="007634BA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7598" w:rsidRPr="00F97B96" w:rsidRDefault="00876062" w:rsidP="00272804">
            <w:pPr>
              <w:tabs>
                <w:tab w:val="left" w:pos="1650"/>
              </w:tabs>
              <w:ind w:right="33"/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Генеральному  директору</w:t>
            </w:r>
          </w:p>
          <w:p w:rsidR="00157598" w:rsidRPr="00F97B96" w:rsidRDefault="00157598" w:rsidP="00272804">
            <w:pPr>
              <w:tabs>
                <w:tab w:val="left" w:pos="1650"/>
              </w:tabs>
              <w:ind w:right="33"/>
              <w:jc w:val="right"/>
              <w:rPr>
                <w:lang w:val="ru-RU" w:eastAsia="ru-RU"/>
              </w:rPr>
            </w:pPr>
            <w:r w:rsidRPr="00F97B96">
              <w:rPr>
                <w:lang w:val="ru-RU" w:eastAsia="ru-RU"/>
              </w:rPr>
              <w:t>ООО «</w:t>
            </w:r>
            <w:r w:rsidR="00876062">
              <w:rPr>
                <w:lang w:val="ru-RU" w:eastAsia="ru-RU"/>
              </w:rPr>
              <w:t xml:space="preserve">Выставка индустрии </w:t>
            </w:r>
            <w:r w:rsidRPr="00F97B96">
              <w:rPr>
                <w:lang w:val="ru-RU" w:eastAsia="ru-RU"/>
              </w:rPr>
              <w:t>»</w:t>
            </w:r>
          </w:p>
          <w:p w:rsidR="00157598" w:rsidRPr="00F97B96" w:rsidRDefault="00157598" w:rsidP="00272804">
            <w:pPr>
              <w:tabs>
                <w:tab w:val="left" w:pos="1650"/>
              </w:tabs>
              <w:ind w:right="33"/>
              <w:jc w:val="right"/>
              <w:rPr>
                <w:lang w:eastAsia="ru-RU"/>
              </w:rPr>
            </w:pPr>
            <w:r w:rsidRPr="00F97B96">
              <w:rPr>
                <w:lang w:eastAsia="ru-RU"/>
              </w:rPr>
              <w:t>Родионову И.М.</w:t>
            </w:r>
          </w:p>
          <w:p w:rsidR="00157598" w:rsidRPr="00F97B96" w:rsidRDefault="00157598" w:rsidP="00272804">
            <w:pPr>
              <w:tabs>
                <w:tab w:val="left" w:pos="1650"/>
              </w:tabs>
              <w:ind w:right="33"/>
              <w:jc w:val="right"/>
              <w:rPr>
                <w:lang w:eastAsia="ru-RU"/>
              </w:rPr>
            </w:pPr>
          </w:p>
        </w:tc>
      </w:tr>
      <w:tr w:rsidR="00157598" w:rsidRPr="00012827" w:rsidTr="007634BA">
        <w:tc>
          <w:tcPr>
            <w:tcW w:w="10456" w:type="dxa"/>
            <w:gridSpan w:val="3"/>
            <w:tcBorders>
              <w:top w:val="nil"/>
              <w:left w:val="nil"/>
              <w:right w:val="nil"/>
            </w:tcBorders>
          </w:tcPr>
          <w:p w:rsidR="00157598" w:rsidRPr="00F97B96" w:rsidRDefault="00157598" w:rsidP="00272804">
            <w:pPr>
              <w:ind w:right="33"/>
              <w:jc w:val="both"/>
              <w:rPr>
                <w:lang w:val="ru-RU" w:eastAsia="ru-RU"/>
              </w:rPr>
            </w:pPr>
            <w:r w:rsidRPr="00F97B96">
              <w:rPr>
                <w:lang w:val="ru-RU" w:eastAsia="ru-RU"/>
              </w:rPr>
              <w:t xml:space="preserve">Компания _____________________________________________, является экспонентом выставки «Аттракционы и развлекательное оборудование РАППА ЭКСПО </w:t>
            </w:r>
            <w:r>
              <w:rPr>
                <w:lang w:val="ru-RU" w:eastAsia="ru-RU"/>
              </w:rPr>
              <w:t>Осень-201</w:t>
            </w:r>
            <w:r w:rsidR="00876062">
              <w:rPr>
                <w:lang w:val="ru-RU" w:eastAsia="ru-RU"/>
              </w:rPr>
              <w:t>8</w:t>
            </w:r>
            <w:r>
              <w:rPr>
                <w:lang w:val="ru-RU" w:eastAsia="ru-RU"/>
              </w:rPr>
              <w:t xml:space="preserve">»,  </w:t>
            </w:r>
            <w:r>
              <w:rPr>
                <w:lang w:val="ru-RU" w:eastAsia="ru-RU"/>
              </w:rPr>
              <w:br/>
              <w:t>стенд №</w:t>
            </w:r>
            <w:r w:rsidRPr="00F97B96">
              <w:rPr>
                <w:lang w:val="ru-RU" w:eastAsia="ru-RU"/>
              </w:rPr>
              <w:t>____________</w:t>
            </w:r>
            <w:r>
              <w:rPr>
                <w:lang w:val="ru-RU" w:eastAsia="ru-RU"/>
              </w:rPr>
              <w:t xml:space="preserve">. </w:t>
            </w:r>
            <w:r w:rsidRPr="00F97B96">
              <w:rPr>
                <w:lang w:val="ru-RU" w:eastAsia="ru-RU"/>
              </w:rPr>
              <w:t>Просим разрешить ввоз с последующим вывозом следующего выставочного оборудования и экспонатов:</w:t>
            </w:r>
          </w:p>
          <w:p w:rsidR="00157598" w:rsidRPr="00F97B96" w:rsidRDefault="00157598" w:rsidP="00272804">
            <w:pPr>
              <w:tabs>
                <w:tab w:val="left" w:pos="1650"/>
              </w:tabs>
              <w:ind w:right="33"/>
              <w:rPr>
                <w:lang w:val="ru-RU" w:eastAsia="ru-RU"/>
              </w:rPr>
            </w:pPr>
          </w:p>
        </w:tc>
      </w:tr>
      <w:tr w:rsidR="00157598" w:rsidRPr="00E2366A" w:rsidTr="007634BA">
        <w:tc>
          <w:tcPr>
            <w:tcW w:w="1242" w:type="dxa"/>
            <w:shd w:val="clear" w:color="auto" w:fill="FFFFFF"/>
            <w:vAlign w:val="center"/>
          </w:tcPr>
          <w:p w:rsidR="00157598" w:rsidRPr="00F97B96" w:rsidRDefault="00157598" w:rsidP="00272804">
            <w:pPr>
              <w:tabs>
                <w:tab w:val="left" w:pos="1650"/>
              </w:tabs>
              <w:jc w:val="center"/>
              <w:rPr>
                <w:lang w:eastAsia="ru-RU"/>
              </w:rPr>
            </w:pPr>
            <w:r w:rsidRPr="00F97B96">
              <w:rPr>
                <w:lang w:eastAsia="ru-RU"/>
              </w:rPr>
              <w:t>№ пп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157598" w:rsidRPr="00F97B96" w:rsidRDefault="00157598" w:rsidP="00272804">
            <w:pPr>
              <w:tabs>
                <w:tab w:val="left" w:pos="1650"/>
              </w:tabs>
              <w:jc w:val="center"/>
              <w:rPr>
                <w:lang w:eastAsia="ru-RU"/>
              </w:rPr>
            </w:pPr>
            <w:r w:rsidRPr="00F97B96">
              <w:rPr>
                <w:lang w:eastAsia="ru-RU"/>
              </w:rPr>
              <w:t>Наименование оборудования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57598" w:rsidRPr="00F97B96" w:rsidRDefault="00157598" w:rsidP="00272804">
            <w:pPr>
              <w:tabs>
                <w:tab w:val="left" w:pos="1650"/>
              </w:tabs>
              <w:jc w:val="center"/>
              <w:rPr>
                <w:lang w:eastAsia="ru-RU"/>
              </w:rPr>
            </w:pPr>
            <w:r w:rsidRPr="00F97B96">
              <w:rPr>
                <w:lang w:eastAsia="ru-RU"/>
              </w:rPr>
              <w:t>Количество единиц оборудования</w:t>
            </w:r>
          </w:p>
        </w:tc>
      </w:tr>
      <w:tr w:rsidR="00157598" w:rsidRPr="00E2366A" w:rsidTr="007634BA">
        <w:trPr>
          <w:trHeight w:hRule="exact" w:val="284"/>
        </w:trPr>
        <w:tc>
          <w:tcPr>
            <w:tcW w:w="1242" w:type="dxa"/>
            <w:vAlign w:val="center"/>
          </w:tcPr>
          <w:p w:rsidR="00157598" w:rsidRPr="00E2366A" w:rsidRDefault="00157598" w:rsidP="005823A8">
            <w:pPr>
              <w:pStyle w:val="aff"/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157598" w:rsidRPr="00F97B96" w:rsidRDefault="00157598" w:rsidP="00272804">
            <w:pPr>
              <w:tabs>
                <w:tab w:val="left" w:pos="1650"/>
              </w:tabs>
              <w:jc w:val="center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57598" w:rsidRPr="00F97B96" w:rsidRDefault="00157598" w:rsidP="00272804">
            <w:pPr>
              <w:tabs>
                <w:tab w:val="left" w:pos="1650"/>
              </w:tabs>
              <w:jc w:val="center"/>
              <w:rPr>
                <w:lang w:eastAsia="ru-RU"/>
              </w:rPr>
            </w:pPr>
          </w:p>
        </w:tc>
      </w:tr>
      <w:tr w:rsidR="00157598" w:rsidRPr="00E2366A" w:rsidTr="007634BA">
        <w:trPr>
          <w:trHeight w:hRule="exact" w:val="284"/>
        </w:trPr>
        <w:tc>
          <w:tcPr>
            <w:tcW w:w="1242" w:type="dxa"/>
            <w:vAlign w:val="center"/>
          </w:tcPr>
          <w:p w:rsidR="00157598" w:rsidRPr="00E2366A" w:rsidRDefault="00157598" w:rsidP="005823A8">
            <w:pPr>
              <w:pStyle w:val="aff"/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157598" w:rsidRPr="00F97B96" w:rsidRDefault="00157598" w:rsidP="00272804">
            <w:pPr>
              <w:tabs>
                <w:tab w:val="left" w:pos="1650"/>
              </w:tabs>
              <w:jc w:val="center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57598" w:rsidRPr="00F97B96" w:rsidRDefault="00157598" w:rsidP="00272804">
            <w:pPr>
              <w:tabs>
                <w:tab w:val="left" w:pos="1650"/>
              </w:tabs>
              <w:jc w:val="center"/>
              <w:rPr>
                <w:lang w:eastAsia="ru-RU"/>
              </w:rPr>
            </w:pPr>
          </w:p>
        </w:tc>
      </w:tr>
      <w:tr w:rsidR="00157598" w:rsidRPr="00E2366A" w:rsidTr="007634BA">
        <w:trPr>
          <w:trHeight w:hRule="exact" w:val="284"/>
        </w:trPr>
        <w:tc>
          <w:tcPr>
            <w:tcW w:w="1242" w:type="dxa"/>
            <w:vAlign w:val="center"/>
          </w:tcPr>
          <w:p w:rsidR="00157598" w:rsidRPr="00E2366A" w:rsidRDefault="00157598" w:rsidP="005823A8">
            <w:pPr>
              <w:pStyle w:val="aff"/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157598" w:rsidRPr="00F97B96" w:rsidRDefault="00157598" w:rsidP="00272804">
            <w:pPr>
              <w:tabs>
                <w:tab w:val="left" w:pos="1650"/>
              </w:tabs>
              <w:jc w:val="center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57598" w:rsidRPr="00F97B96" w:rsidRDefault="00157598" w:rsidP="00272804">
            <w:pPr>
              <w:tabs>
                <w:tab w:val="left" w:pos="1650"/>
              </w:tabs>
              <w:jc w:val="center"/>
              <w:rPr>
                <w:lang w:eastAsia="ru-RU"/>
              </w:rPr>
            </w:pPr>
          </w:p>
        </w:tc>
      </w:tr>
      <w:tr w:rsidR="00157598" w:rsidRPr="00E2366A" w:rsidTr="007634BA">
        <w:trPr>
          <w:trHeight w:hRule="exact" w:val="284"/>
        </w:trPr>
        <w:tc>
          <w:tcPr>
            <w:tcW w:w="1242" w:type="dxa"/>
            <w:vAlign w:val="center"/>
          </w:tcPr>
          <w:p w:rsidR="00157598" w:rsidRPr="00E2366A" w:rsidRDefault="00157598" w:rsidP="005823A8">
            <w:pPr>
              <w:pStyle w:val="aff"/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157598" w:rsidRPr="00F97B96" w:rsidRDefault="00157598" w:rsidP="00272804">
            <w:pPr>
              <w:tabs>
                <w:tab w:val="left" w:pos="1650"/>
              </w:tabs>
              <w:jc w:val="center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57598" w:rsidRPr="00F97B96" w:rsidRDefault="00157598" w:rsidP="00272804">
            <w:pPr>
              <w:tabs>
                <w:tab w:val="left" w:pos="1650"/>
              </w:tabs>
              <w:jc w:val="center"/>
              <w:rPr>
                <w:lang w:eastAsia="ru-RU"/>
              </w:rPr>
            </w:pPr>
          </w:p>
        </w:tc>
      </w:tr>
      <w:tr w:rsidR="00157598" w:rsidRPr="00E2366A" w:rsidTr="007634BA">
        <w:trPr>
          <w:trHeight w:hRule="exact" w:val="284"/>
        </w:trPr>
        <w:tc>
          <w:tcPr>
            <w:tcW w:w="1242" w:type="dxa"/>
            <w:vAlign w:val="center"/>
          </w:tcPr>
          <w:p w:rsidR="00157598" w:rsidRPr="00E2366A" w:rsidRDefault="00157598" w:rsidP="005823A8">
            <w:pPr>
              <w:pStyle w:val="aff"/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157598" w:rsidRPr="00F97B96" w:rsidRDefault="00157598" w:rsidP="00272804">
            <w:pPr>
              <w:tabs>
                <w:tab w:val="left" w:pos="1650"/>
              </w:tabs>
              <w:jc w:val="center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57598" w:rsidRPr="00F97B96" w:rsidRDefault="00157598" w:rsidP="00272804">
            <w:pPr>
              <w:tabs>
                <w:tab w:val="left" w:pos="1650"/>
              </w:tabs>
              <w:jc w:val="center"/>
              <w:rPr>
                <w:lang w:eastAsia="ru-RU"/>
              </w:rPr>
            </w:pPr>
          </w:p>
        </w:tc>
      </w:tr>
      <w:tr w:rsidR="00157598" w:rsidRPr="00E2366A" w:rsidTr="007634BA">
        <w:trPr>
          <w:trHeight w:hRule="exact" w:val="284"/>
        </w:trPr>
        <w:tc>
          <w:tcPr>
            <w:tcW w:w="1242" w:type="dxa"/>
            <w:vAlign w:val="center"/>
          </w:tcPr>
          <w:p w:rsidR="00157598" w:rsidRPr="00E2366A" w:rsidRDefault="00157598" w:rsidP="005823A8">
            <w:pPr>
              <w:pStyle w:val="aff"/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157598" w:rsidRPr="00F97B96" w:rsidRDefault="00157598" w:rsidP="00272804">
            <w:pPr>
              <w:tabs>
                <w:tab w:val="left" w:pos="1650"/>
              </w:tabs>
              <w:jc w:val="center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57598" w:rsidRPr="00F97B96" w:rsidRDefault="00157598" w:rsidP="00272804">
            <w:pPr>
              <w:tabs>
                <w:tab w:val="left" w:pos="1650"/>
              </w:tabs>
              <w:jc w:val="center"/>
              <w:rPr>
                <w:lang w:eastAsia="ru-RU"/>
              </w:rPr>
            </w:pPr>
          </w:p>
        </w:tc>
      </w:tr>
      <w:tr w:rsidR="00157598" w:rsidRPr="00E2366A" w:rsidTr="007634BA">
        <w:trPr>
          <w:trHeight w:hRule="exact" w:val="284"/>
        </w:trPr>
        <w:tc>
          <w:tcPr>
            <w:tcW w:w="1242" w:type="dxa"/>
            <w:vAlign w:val="center"/>
          </w:tcPr>
          <w:p w:rsidR="00157598" w:rsidRPr="00E2366A" w:rsidRDefault="00157598" w:rsidP="005823A8">
            <w:pPr>
              <w:pStyle w:val="aff"/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157598" w:rsidRPr="00F97B96" w:rsidRDefault="00157598" w:rsidP="00272804">
            <w:pPr>
              <w:tabs>
                <w:tab w:val="left" w:pos="1650"/>
              </w:tabs>
              <w:jc w:val="center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57598" w:rsidRPr="00F97B96" w:rsidRDefault="00157598" w:rsidP="00272804">
            <w:pPr>
              <w:tabs>
                <w:tab w:val="left" w:pos="1650"/>
              </w:tabs>
              <w:jc w:val="center"/>
              <w:rPr>
                <w:lang w:eastAsia="ru-RU"/>
              </w:rPr>
            </w:pPr>
          </w:p>
        </w:tc>
      </w:tr>
      <w:tr w:rsidR="00157598" w:rsidRPr="00E2366A" w:rsidTr="007634BA">
        <w:trPr>
          <w:trHeight w:hRule="exact" w:val="284"/>
        </w:trPr>
        <w:tc>
          <w:tcPr>
            <w:tcW w:w="1242" w:type="dxa"/>
            <w:vAlign w:val="center"/>
          </w:tcPr>
          <w:p w:rsidR="00157598" w:rsidRPr="00E2366A" w:rsidRDefault="00157598" w:rsidP="005823A8">
            <w:pPr>
              <w:pStyle w:val="aff"/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157598" w:rsidRPr="00F97B96" w:rsidRDefault="00157598" w:rsidP="00272804">
            <w:pPr>
              <w:tabs>
                <w:tab w:val="left" w:pos="1650"/>
              </w:tabs>
              <w:jc w:val="center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57598" w:rsidRPr="00F97B96" w:rsidRDefault="00157598" w:rsidP="00272804">
            <w:pPr>
              <w:tabs>
                <w:tab w:val="left" w:pos="1650"/>
              </w:tabs>
              <w:jc w:val="center"/>
              <w:rPr>
                <w:lang w:eastAsia="ru-RU"/>
              </w:rPr>
            </w:pPr>
          </w:p>
        </w:tc>
      </w:tr>
      <w:tr w:rsidR="00157598" w:rsidRPr="00E2366A" w:rsidTr="007634BA">
        <w:trPr>
          <w:trHeight w:hRule="exact" w:val="284"/>
        </w:trPr>
        <w:tc>
          <w:tcPr>
            <w:tcW w:w="1242" w:type="dxa"/>
            <w:vAlign w:val="center"/>
          </w:tcPr>
          <w:p w:rsidR="00157598" w:rsidRPr="00E2366A" w:rsidRDefault="00157598" w:rsidP="005823A8">
            <w:pPr>
              <w:pStyle w:val="aff"/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157598" w:rsidRPr="00F97B96" w:rsidRDefault="00157598" w:rsidP="00272804">
            <w:pPr>
              <w:tabs>
                <w:tab w:val="left" w:pos="1650"/>
              </w:tabs>
              <w:jc w:val="center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57598" w:rsidRPr="00F97B96" w:rsidRDefault="00157598" w:rsidP="00272804">
            <w:pPr>
              <w:tabs>
                <w:tab w:val="left" w:pos="1650"/>
              </w:tabs>
              <w:jc w:val="center"/>
              <w:rPr>
                <w:lang w:eastAsia="ru-RU"/>
              </w:rPr>
            </w:pPr>
          </w:p>
        </w:tc>
      </w:tr>
      <w:tr w:rsidR="00157598" w:rsidRPr="00E2366A" w:rsidTr="007634BA">
        <w:trPr>
          <w:trHeight w:hRule="exact" w:val="284"/>
        </w:trPr>
        <w:tc>
          <w:tcPr>
            <w:tcW w:w="1242" w:type="dxa"/>
            <w:vAlign w:val="center"/>
          </w:tcPr>
          <w:p w:rsidR="00157598" w:rsidRPr="00E2366A" w:rsidRDefault="00157598" w:rsidP="005823A8">
            <w:pPr>
              <w:pStyle w:val="aff"/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157598" w:rsidRPr="00F97B96" w:rsidRDefault="00157598" w:rsidP="00272804">
            <w:pPr>
              <w:tabs>
                <w:tab w:val="left" w:pos="1650"/>
              </w:tabs>
              <w:jc w:val="center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57598" w:rsidRPr="00F97B96" w:rsidRDefault="00157598" w:rsidP="00272804">
            <w:pPr>
              <w:tabs>
                <w:tab w:val="left" w:pos="1650"/>
              </w:tabs>
              <w:jc w:val="center"/>
              <w:rPr>
                <w:lang w:eastAsia="ru-RU"/>
              </w:rPr>
            </w:pPr>
          </w:p>
        </w:tc>
      </w:tr>
      <w:tr w:rsidR="00157598" w:rsidRPr="00E2366A" w:rsidTr="007634BA">
        <w:trPr>
          <w:trHeight w:hRule="exact" w:val="284"/>
        </w:trPr>
        <w:tc>
          <w:tcPr>
            <w:tcW w:w="1242" w:type="dxa"/>
            <w:vAlign w:val="center"/>
          </w:tcPr>
          <w:p w:rsidR="00157598" w:rsidRPr="00E2366A" w:rsidRDefault="00157598" w:rsidP="005823A8">
            <w:pPr>
              <w:pStyle w:val="aff"/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157598" w:rsidRPr="00F97B96" w:rsidRDefault="00157598" w:rsidP="00272804">
            <w:pPr>
              <w:tabs>
                <w:tab w:val="left" w:pos="1650"/>
              </w:tabs>
              <w:jc w:val="center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57598" w:rsidRPr="00F97B96" w:rsidRDefault="00157598" w:rsidP="00272804">
            <w:pPr>
              <w:tabs>
                <w:tab w:val="left" w:pos="1650"/>
              </w:tabs>
              <w:jc w:val="center"/>
              <w:rPr>
                <w:lang w:eastAsia="ru-RU"/>
              </w:rPr>
            </w:pPr>
          </w:p>
        </w:tc>
      </w:tr>
      <w:tr w:rsidR="00157598" w:rsidRPr="00E2366A" w:rsidTr="007634BA">
        <w:trPr>
          <w:trHeight w:hRule="exact" w:val="284"/>
        </w:trPr>
        <w:tc>
          <w:tcPr>
            <w:tcW w:w="1242" w:type="dxa"/>
            <w:vAlign w:val="center"/>
          </w:tcPr>
          <w:p w:rsidR="00157598" w:rsidRPr="00E2366A" w:rsidRDefault="00157598" w:rsidP="005823A8">
            <w:pPr>
              <w:pStyle w:val="aff"/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157598" w:rsidRPr="00F97B96" w:rsidRDefault="00157598" w:rsidP="00272804">
            <w:pPr>
              <w:tabs>
                <w:tab w:val="left" w:pos="1650"/>
              </w:tabs>
              <w:jc w:val="center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57598" w:rsidRPr="00F97B96" w:rsidRDefault="00157598" w:rsidP="00272804">
            <w:pPr>
              <w:tabs>
                <w:tab w:val="left" w:pos="1650"/>
              </w:tabs>
              <w:jc w:val="center"/>
              <w:rPr>
                <w:lang w:eastAsia="ru-RU"/>
              </w:rPr>
            </w:pPr>
          </w:p>
        </w:tc>
      </w:tr>
      <w:tr w:rsidR="00157598" w:rsidRPr="00E2366A" w:rsidTr="007634BA">
        <w:trPr>
          <w:trHeight w:hRule="exact" w:val="284"/>
        </w:trPr>
        <w:tc>
          <w:tcPr>
            <w:tcW w:w="1242" w:type="dxa"/>
            <w:vAlign w:val="center"/>
          </w:tcPr>
          <w:p w:rsidR="00157598" w:rsidRPr="00E2366A" w:rsidRDefault="00157598" w:rsidP="005823A8">
            <w:pPr>
              <w:pStyle w:val="aff"/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157598" w:rsidRPr="00F97B96" w:rsidRDefault="00157598" w:rsidP="00272804">
            <w:pPr>
              <w:tabs>
                <w:tab w:val="left" w:pos="1650"/>
              </w:tabs>
              <w:jc w:val="center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57598" w:rsidRPr="00F97B96" w:rsidRDefault="00157598" w:rsidP="00272804">
            <w:pPr>
              <w:tabs>
                <w:tab w:val="left" w:pos="1650"/>
              </w:tabs>
              <w:jc w:val="center"/>
              <w:rPr>
                <w:lang w:eastAsia="ru-RU"/>
              </w:rPr>
            </w:pPr>
          </w:p>
        </w:tc>
      </w:tr>
      <w:tr w:rsidR="00157598" w:rsidRPr="00E2366A" w:rsidTr="007634BA">
        <w:trPr>
          <w:trHeight w:hRule="exact" w:val="284"/>
        </w:trPr>
        <w:tc>
          <w:tcPr>
            <w:tcW w:w="1242" w:type="dxa"/>
            <w:vAlign w:val="center"/>
          </w:tcPr>
          <w:p w:rsidR="00157598" w:rsidRPr="00E2366A" w:rsidRDefault="00157598" w:rsidP="005823A8">
            <w:pPr>
              <w:pStyle w:val="aff"/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157598" w:rsidRPr="00F97B96" w:rsidRDefault="00157598" w:rsidP="00272804">
            <w:pPr>
              <w:tabs>
                <w:tab w:val="left" w:pos="1650"/>
              </w:tabs>
              <w:jc w:val="center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57598" w:rsidRPr="00F97B96" w:rsidRDefault="00157598" w:rsidP="00272804">
            <w:pPr>
              <w:tabs>
                <w:tab w:val="left" w:pos="1650"/>
              </w:tabs>
              <w:jc w:val="center"/>
              <w:rPr>
                <w:lang w:eastAsia="ru-RU"/>
              </w:rPr>
            </w:pPr>
          </w:p>
        </w:tc>
      </w:tr>
      <w:tr w:rsidR="00157598" w:rsidRPr="00E2366A" w:rsidTr="007634BA">
        <w:trPr>
          <w:trHeight w:hRule="exact" w:val="284"/>
        </w:trPr>
        <w:tc>
          <w:tcPr>
            <w:tcW w:w="1242" w:type="dxa"/>
            <w:vAlign w:val="center"/>
          </w:tcPr>
          <w:p w:rsidR="00157598" w:rsidRPr="00E2366A" w:rsidRDefault="00157598" w:rsidP="005823A8">
            <w:pPr>
              <w:pStyle w:val="aff"/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157598" w:rsidRPr="00F97B96" w:rsidRDefault="00157598" w:rsidP="00272804">
            <w:pPr>
              <w:tabs>
                <w:tab w:val="left" w:pos="1650"/>
              </w:tabs>
              <w:jc w:val="center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57598" w:rsidRPr="00F97B96" w:rsidRDefault="00157598" w:rsidP="00272804">
            <w:pPr>
              <w:tabs>
                <w:tab w:val="left" w:pos="1650"/>
              </w:tabs>
              <w:jc w:val="center"/>
              <w:rPr>
                <w:lang w:eastAsia="ru-RU"/>
              </w:rPr>
            </w:pPr>
          </w:p>
        </w:tc>
      </w:tr>
      <w:tr w:rsidR="00157598" w:rsidRPr="00E2366A" w:rsidTr="007634BA">
        <w:trPr>
          <w:trHeight w:hRule="exact" w:val="284"/>
        </w:trPr>
        <w:tc>
          <w:tcPr>
            <w:tcW w:w="1242" w:type="dxa"/>
            <w:vAlign w:val="center"/>
          </w:tcPr>
          <w:p w:rsidR="00157598" w:rsidRPr="00E2366A" w:rsidRDefault="00157598" w:rsidP="005823A8">
            <w:pPr>
              <w:pStyle w:val="aff"/>
              <w:numPr>
                <w:ilvl w:val="0"/>
                <w:numId w:val="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157598" w:rsidRPr="00F97B96" w:rsidRDefault="00157598" w:rsidP="00272804">
            <w:pPr>
              <w:tabs>
                <w:tab w:val="left" w:pos="1650"/>
              </w:tabs>
              <w:jc w:val="center"/>
              <w:rPr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157598" w:rsidRPr="00F97B96" w:rsidRDefault="00157598" w:rsidP="00272804">
            <w:pPr>
              <w:tabs>
                <w:tab w:val="left" w:pos="1650"/>
              </w:tabs>
              <w:jc w:val="center"/>
              <w:rPr>
                <w:lang w:eastAsia="ru-RU"/>
              </w:rPr>
            </w:pPr>
          </w:p>
        </w:tc>
      </w:tr>
    </w:tbl>
    <w:p w:rsidR="00157598" w:rsidRPr="00F97B96" w:rsidRDefault="00157598" w:rsidP="00157598">
      <w:pPr>
        <w:tabs>
          <w:tab w:val="left" w:pos="1650"/>
        </w:tabs>
        <w:rPr>
          <w:b/>
          <w:color w:val="FF0000"/>
          <w:lang w:val="ru-RU"/>
        </w:rPr>
      </w:pPr>
      <w:r w:rsidRPr="00ED5114">
        <w:rPr>
          <w:rFonts w:cs="Calibri"/>
          <w:b/>
          <w:color w:val="FF0000"/>
          <w:sz w:val="18"/>
          <w:szCs w:val="18"/>
          <w:lang w:val="ru-RU"/>
        </w:rPr>
        <w:t>ПИСЬМО ОФОРМЛЯЕТСЯ НА БЛАНКЕ ПРЕДПРИЯТИЯ:</w:t>
      </w:r>
    </w:p>
    <w:p w:rsidR="00157598" w:rsidRPr="00F97B96" w:rsidRDefault="00157598" w:rsidP="00157598">
      <w:pPr>
        <w:tabs>
          <w:tab w:val="left" w:pos="1650"/>
        </w:tabs>
        <w:ind w:left="-567"/>
      </w:pPr>
    </w:p>
    <w:p w:rsidR="00157598" w:rsidRPr="00F97B96" w:rsidRDefault="00157598" w:rsidP="00157598">
      <w:pPr>
        <w:pStyle w:val="3"/>
        <w:ind w:left="-851" w:right="-709"/>
        <w:rPr>
          <w:rFonts w:ascii="Times New Roman" w:hAnsi="Times New Roman"/>
          <w:color w:val="17365D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918"/>
        <w:gridCol w:w="768"/>
        <w:gridCol w:w="1275"/>
        <w:gridCol w:w="3226"/>
      </w:tblGrid>
      <w:tr w:rsidR="00157598" w:rsidRPr="00E2366A" w:rsidTr="007634BA">
        <w:tc>
          <w:tcPr>
            <w:tcW w:w="2269" w:type="dxa"/>
          </w:tcPr>
          <w:p w:rsidR="00157598" w:rsidRPr="00F97B96" w:rsidRDefault="00157598" w:rsidP="00272804">
            <w:pPr>
              <w:spacing w:before="20" w:after="20"/>
              <w:rPr>
                <w:b/>
                <w:lang w:eastAsia="ru-RU"/>
              </w:rPr>
            </w:pPr>
            <w:r w:rsidRPr="00F97B96">
              <w:rPr>
                <w:b/>
                <w:lang w:eastAsia="ru-RU"/>
              </w:rPr>
              <w:t xml:space="preserve">Контактное лицо: </w:t>
            </w:r>
          </w:p>
        </w:tc>
        <w:tc>
          <w:tcPr>
            <w:tcW w:w="8187" w:type="dxa"/>
            <w:gridSpan w:val="4"/>
          </w:tcPr>
          <w:p w:rsidR="00157598" w:rsidRPr="00F97B96" w:rsidRDefault="00157598" w:rsidP="00272804">
            <w:pPr>
              <w:spacing w:before="20" w:after="20"/>
              <w:rPr>
                <w:lang w:eastAsia="ru-RU"/>
              </w:rPr>
            </w:pPr>
          </w:p>
        </w:tc>
      </w:tr>
      <w:tr w:rsidR="00157598" w:rsidRPr="00E2366A" w:rsidTr="007634BA">
        <w:tc>
          <w:tcPr>
            <w:tcW w:w="2269" w:type="dxa"/>
          </w:tcPr>
          <w:p w:rsidR="00157598" w:rsidRPr="00F97B96" w:rsidRDefault="00157598" w:rsidP="00272804">
            <w:pPr>
              <w:spacing w:before="20" w:after="20"/>
              <w:rPr>
                <w:lang w:eastAsia="ru-RU"/>
              </w:rPr>
            </w:pPr>
            <w:r w:rsidRPr="00F97B96">
              <w:rPr>
                <w:lang w:eastAsia="ru-RU"/>
              </w:rPr>
              <w:t>Контактный тел.:</w:t>
            </w:r>
          </w:p>
        </w:tc>
        <w:tc>
          <w:tcPr>
            <w:tcW w:w="3686" w:type="dxa"/>
            <w:gridSpan w:val="2"/>
          </w:tcPr>
          <w:p w:rsidR="00157598" w:rsidRPr="00F97B96" w:rsidRDefault="00157598" w:rsidP="00272804">
            <w:pPr>
              <w:spacing w:before="20" w:after="20"/>
              <w:rPr>
                <w:lang w:eastAsia="ru-RU"/>
              </w:rPr>
            </w:pPr>
          </w:p>
        </w:tc>
        <w:tc>
          <w:tcPr>
            <w:tcW w:w="1275" w:type="dxa"/>
          </w:tcPr>
          <w:p w:rsidR="00157598" w:rsidRPr="00F97B96" w:rsidRDefault="00157598" w:rsidP="00272804">
            <w:pPr>
              <w:spacing w:before="20" w:after="20"/>
              <w:rPr>
                <w:lang w:eastAsia="ru-RU"/>
              </w:rPr>
            </w:pPr>
            <w:r w:rsidRPr="00F97B96">
              <w:rPr>
                <w:lang w:eastAsia="ru-RU"/>
              </w:rPr>
              <w:t>Факс:</w:t>
            </w:r>
          </w:p>
        </w:tc>
        <w:tc>
          <w:tcPr>
            <w:tcW w:w="3226" w:type="dxa"/>
          </w:tcPr>
          <w:p w:rsidR="00157598" w:rsidRPr="00F97B96" w:rsidRDefault="00157598" w:rsidP="00272804">
            <w:pPr>
              <w:spacing w:before="20" w:after="20"/>
              <w:rPr>
                <w:lang w:eastAsia="ru-RU"/>
              </w:rPr>
            </w:pPr>
          </w:p>
        </w:tc>
      </w:tr>
      <w:tr w:rsidR="00157598" w:rsidRPr="00E2366A" w:rsidTr="007634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8" w:rsidRPr="00F97B96" w:rsidRDefault="00157598" w:rsidP="00272804">
            <w:pPr>
              <w:tabs>
                <w:tab w:val="left" w:pos="2265"/>
              </w:tabs>
              <w:spacing w:before="80" w:after="80"/>
              <w:rPr>
                <w:lang w:eastAsia="ru-RU"/>
              </w:rPr>
            </w:pPr>
            <w:r w:rsidRPr="00F97B96">
              <w:rPr>
                <w:lang w:eastAsia="ru-RU"/>
              </w:rPr>
              <w:t>Руководитель: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8" w:rsidRPr="00F97B96" w:rsidRDefault="00157598" w:rsidP="00272804">
            <w:pPr>
              <w:tabs>
                <w:tab w:val="left" w:pos="3495"/>
              </w:tabs>
              <w:spacing w:before="80" w:after="80"/>
              <w:rPr>
                <w:lang w:eastAsia="ru-RU"/>
              </w:rPr>
            </w:pPr>
            <w:r w:rsidRPr="00F97B96">
              <w:rPr>
                <w:lang w:eastAsia="ru-RU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8" w:rsidRPr="00F97B96" w:rsidRDefault="00157598" w:rsidP="00272804">
            <w:pPr>
              <w:tabs>
                <w:tab w:val="left" w:pos="3495"/>
              </w:tabs>
              <w:spacing w:before="80" w:after="80"/>
              <w:rPr>
                <w:lang w:eastAsia="ru-RU"/>
              </w:rPr>
            </w:pPr>
            <w:r w:rsidRPr="00F97B96">
              <w:rPr>
                <w:lang w:eastAsia="ru-RU"/>
              </w:rPr>
              <w:t xml:space="preserve">Подпись:                              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8" w:rsidRPr="00F97B96" w:rsidRDefault="00157598" w:rsidP="00272804">
            <w:pPr>
              <w:tabs>
                <w:tab w:val="left" w:pos="2265"/>
              </w:tabs>
              <w:spacing w:before="80" w:after="80"/>
              <w:rPr>
                <w:lang w:eastAsia="ru-RU"/>
              </w:rPr>
            </w:pPr>
          </w:p>
        </w:tc>
      </w:tr>
      <w:tr w:rsidR="00157598" w:rsidRPr="00E2366A" w:rsidTr="007634BA"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598" w:rsidRPr="00F97B96" w:rsidRDefault="00157598" w:rsidP="00272804">
            <w:pPr>
              <w:tabs>
                <w:tab w:val="left" w:pos="2265"/>
              </w:tabs>
              <w:rPr>
                <w:lang w:eastAsia="ru-RU"/>
              </w:rPr>
            </w:pPr>
          </w:p>
        </w:tc>
      </w:tr>
      <w:tr w:rsidR="00157598" w:rsidRPr="00E2366A" w:rsidTr="007634BA">
        <w:tc>
          <w:tcPr>
            <w:tcW w:w="5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598" w:rsidRPr="00F97B96" w:rsidRDefault="00157598" w:rsidP="00272804">
            <w:pPr>
              <w:tabs>
                <w:tab w:val="left" w:pos="2265"/>
              </w:tabs>
              <w:rPr>
                <w:lang w:eastAsia="ru-RU"/>
              </w:rPr>
            </w:pPr>
            <w:r w:rsidRPr="00F97B96">
              <w:rPr>
                <w:lang w:eastAsia="ru-RU"/>
              </w:rPr>
              <w:t>М.П.</w:t>
            </w:r>
          </w:p>
        </w:tc>
        <w:tc>
          <w:tcPr>
            <w:tcW w:w="5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7598" w:rsidRPr="00F97B96" w:rsidRDefault="00157598" w:rsidP="00272804">
            <w:pPr>
              <w:tabs>
                <w:tab w:val="left" w:pos="1635"/>
              </w:tabs>
              <w:rPr>
                <w:lang w:eastAsia="ru-RU"/>
              </w:rPr>
            </w:pPr>
            <w:r w:rsidRPr="00F97B96">
              <w:rPr>
                <w:lang w:eastAsia="ru-RU"/>
              </w:rPr>
              <w:t xml:space="preserve">                       Дата: «____»_________________20____г</w:t>
            </w:r>
          </w:p>
        </w:tc>
      </w:tr>
    </w:tbl>
    <w:p w:rsidR="00157598" w:rsidRPr="0079048F" w:rsidRDefault="00157598" w:rsidP="00157598">
      <w:pPr>
        <w:pStyle w:val="af8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bookmarkStart w:id="80" w:name="_Форма_№8._Пропуск"/>
      <w:bookmarkEnd w:id="80"/>
    </w:p>
    <w:p w:rsidR="00157598" w:rsidRDefault="00157598" w:rsidP="00157598">
      <w:pPr>
        <w:widowControl w:val="0"/>
        <w:rPr>
          <w:rFonts w:ascii="Arial" w:hAnsi="Arial" w:cs="Arial"/>
          <w:snapToGrid w:val="0"/>
          <w:color w:val="000000"/>
          <w:sz w:val="22"/>
          <w:szCs w:val="22"/>
          <w:lang w:val="ru-RU" w:eastAsia="ru-RU"/>
        </w:rPr>
      </w:pPr>
    </w:p>
    <w:p w:rsidR="00157598" w:rsidRDefault="00157598" w:rsidP="00157598">
      <w:pPr>
        <w:widowControl w:val="0"/>
        <w:rPr>
          <w:rFonts w:ascii="Arial" w:hAnsi="Arial" w:cs="Arial"/>
          <w:snapToGrid w:val="0"/>
          <w:color w:val="000000"/>
          <w:sz w:val="22"/>
          <w:szCs w:val="22"/>
          <w:lang w:val="ru-RU" w:eastAsia="ru-RU"/>
        </w:rPr>
      </w:pPr>
    </w:p>
    <w:p w:rsidR="00157598" w:rsidRDefault="00157598" w:rsidP="00157598">
      <w:pPr>
        <w:widowControl w:val="0"/>
        <w:rPr>
          <w:rFonts w:ascii="Arial" w:hAnsi="Arial" w:cs="Arial"/>
          <w:snapToGrid w:val="0"/>
          <w:color w:val="000000"/>
          <w:sz w:val="22"/>
          <w:szCs w:val="22"/>
          <w:lang w:val="ru-RU" w:eastAsia="ru-RU"/>
        </w:rPr>
      </w:pPr>
    </w:p>
    <w:p w:rsidR="00157598" w:rsidRDefault="00157598" w:rsidP="00157598">
      <w:pPr>
        <w:widowControl w:val="0"/>
        <w:rPr>
          <w:rFonts w:ascii="Arial" w:hAnsi="Arial" w:cs="Arial"/>
          <w:snapToGrid w:val="0"/>
          <w:color w:val="000000"/>
          <w:sz w:val="22"/>
          <w:szCs w:val="22"/>
          <w:lang w:val="ru-RU" w:eastAsia="ru-RU"/>
        </w:rPr>
      </w:pPr>
    </w:p>
    <w:p w:rsidR="00157598" w:rsidRDefault="00157598" w:rsidP="00157598">
      <w:pPr>
        <w:widowControl w:val="0"/>
        <w:rPr>
          <w:rFonts w:ascii="Arial" w:hAnsi="Arial" w:cs="Arial"/>
          <w:snapToGrid w:val="0"/>
          <w:color w:val="000000"/>
          <w:sz w:val="22"/>
          <w:szCs w:val="22"/>
          <w:lang w:val="ru-RU" w:eastAsia="ru-RU"/>
        </w:rPr>
      </w:pPr>
    </w:p>
    <w:p w:rsidR="00157598" w:rsidRDefault="00157598" w:rsidP="00157598">
      <w:pPr>
        <w:widowControl w:val="0"/>
        <w:rPr>
          <w:rFonts w:ascii="Arial" w:hAnsi="Arial" w:cs="Arial"/>
          <w:snapToGrid w:val="0"/>
          <w:color w:val="000000"/>
          <w:sz w:val="22"/>
          <w:szCs w:val="22"/>
          <w:lang w:val="ru-RU" w:eastAsia="ru-RU"/>
        </w:rPr>
      </w:pPr>
    </w:p>
    <w:p w:rsidR="00157598" w:rsidRPr="001E1DB4" w:rsidRDefault="00157598" w:rsidP="00157598">
      <w:pPr>
        <w:widowControl w:val="0"/>
        <w:rPr>
          <w:rFonts w:ascii="Arial" w:hAnsi="Arial" w:cs="Arial"/>
          <w:snapToGrid w:val="0"/>
          <w:color w:val="000000"/>
          <w:sz w:val="22"/>
          <w:szCs w:val="22"/>
          <w:lang w:val="ru-RU" w:eastAsia="ru-RU"/>
        </w:rPr>
      </w:pPr>
    </w:p>
    <w:p w:rsidR="00157598" w:rsidRPr="006958AC" w:rsidRDefault="00157598" w:rsidP="00157598">
      <w:pPr>
        <w:widowControl w:val="0"/>
        <w:rPr>
          <w:rFonts w:ascii="Arial" w:hAnsi="Arial" w:cs="Arial"/>
          <w:snapToGrid w:val="0"/>
          <w:color w:val="000000"/>
          <w:sz w:val="16"/>
          <w:szCs w:val="16"/>
          <w:lang w:val="ru-RU" w:eastAsia="ru-RU"/>
        </w:rPr>
      </w:pPr>
    </w:p>
    <w:p w:rsidR="00157598" w:rsidRPr="00157598" w:rsidRDefault="00157598" w:rsidP="00157598">
      <w:pPr>
        <w:jc w:val="center"/>
        <w:rPr>
          <w:lang w:val="ru-RU"/>
        </w:rPr>
      </w:pPr>
    </w:p>
    <w:sectPr w:rsidR="00157598" w:rsidRPr="00157598" w:rsidSect="00157598">
      <w:footerReference w:type="default" r:id="rId105"/>
      <w:footerReference w:type="first" r:id="rId106"/>
      <w:pgSz w:w="11906" w:h="16838"/>
      <w:pgMar w:top="709" w:right="566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AE9" w:rsidRDefault="00F41AE9" w:rsidP="00157598">
      <w:r>
        <w:separator/>
      </w:r>
    </w:p>
  </w:endnote>
  <w:endnote w:type="continuationSeparator" w:id="0">
    <w:p w:rsidR="00F41AE9" w:rsidRDefault="00F41AE9" w:rsidP="00157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AE9" w:rsidRDefault="00F41AE9" w:rsidP="00157598">
    <w:pPr>
      <w:pStyle w:val="a8"/>
      <w:jc w:val="right"/>
    </w:pPr>
    <w:r>
      <w:rPr>
        <w:lang w:val="ru-RU"/>
      </w:rPr>
      <w:t>Справочник экспонента</w:t>
    </w:r>
    <w:r>
      <w:t xml:space="preserve"> | </w:t>
    </w:r>
    <w:r w:rsidR="00783F0B">
      <w:fldChar w:fldCharType="begin"/>
    </w:r>
    <w:r w:rsidR="004E3374">
      <w:instrText xml:space="preserve"> PAGE   \* MERGEFORMAT </w:instrText>
    </w:r>
    <w:r w:rsidR="00783F0B">
      <w:fldChar w:fldCharType="separate"/>
    </w:r>
    <w:r w:rsidR="00B50D8A">
      <w:rPr>
        <w:noProof/>
      </w:rPr>
      <w:t>33</w:t>
    </w:r>
    <w:r w:rsidR="00783F0B">
      <w:rPr>
        <w:noProof/>
      </w:rPr>
      <w:fldChar w:fldCharType="end"/>
    </w:r>
    <w:r>
      <w:t xml:space="preserve"> </w:t>
    </w:r>
  </w:p>
  <w:p w:rsidR="00F41AE9" w:rsidRDefault="00F41AE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AE9" w:rsidRPr="00157598" w:rsidRDefault="00F41AE9" w:rsidP="00157598">
    <w:pPr>
      <w:pStyle w:val="a8"/>
      <w:jc w:val="right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AE9" w:rsidRDefault="00F41AE9" w:rsidP="00157598">
      <w:r>
        <w:separator/>
      </w:r>
    </w:p>
  </w:footnote>
  <w:footnote w:type="continuationSeparator" w:id="0">
    <w:p w:rsidR="00F41AE9" w:rsidRDefault="00F41AE9" w:rsidP="00157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4pt;height:11.4pt" o:bullet="t">
        <v:imagedata r:id="rId1" o:title="mso4F"/>
      </v:shape>
    </w:pict>
  </w:numPicBullet>
  <w:abstractNum w:abstractNumId="0">
    <w:nsid w:val="0374328C"/>
    <w:multiLevelType w:val="multilevel"/>
    <w:tmpl w:val="C07497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7A15ABA"/>
    <w:multiLevelType w:val="hybridMultilevel"/>
    <w:tmpl w:val="949EEB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71E52"/>
    <w:multiLevelType w:val="hybridMultilevel"/>
    <w:tmpl w:val="DFFECC9C"/>
    <w:lvl w:ilvl="0" w:tplc="04190007">
      <w:start w:val="1"/>
      <w:numFmt w:val="bullet"/>
      <w:lvlText w:val=""/>
      <w:lvlPicBulletId w:val="0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>
    <w:nsid w:val="0F056640"/>
    <w:multiLevelType w:val="hybridMultilevel"/>
    <w:tmpl w:val="68AE69A0"/>
    <w:lvl w:ilvl="0" w:tplc="99968C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257"/>
    <w:multiLevelType w:val="multilevel"/>
    <w:tmpl w:val="C25E1C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u w:val="none"/>
      </w:rPr>
    </w:lvl>
  </w:abstractNum>
  <w:abstractNum w:abstractNumId="5">
    <w:nsid w:val="11807C52"/>
    <w:multiLevelType w:val="hybridMultilevel"/>
    <w:tmpl w:val="53C082DE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35B4965"/>
    <w:multiLevelType w:val="hybridMultilevel"/>
    <w:tmpl w:val="DA4640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B38D7"/>
    <w:multiLevelType w:val="hybridMultilevel"/>
    <w:tmpl w:val="E5E6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827E6"/>
    <w:multiLevelType w:val="hybridMultilevel"/>
    <w:tmpl w:val="C0C286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D6A86"/>
    <w:multiLevelType w:val="hybridMultilevel"/>
    <w:tmpl w:val="55BA21FC"/>
    <w:lvl w:ilvl="0" w:tplc="AF7E145C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177F1663"/>
    <w:multiLevelType w:val="hybridMultilevel"/>
    <w:tmpl w:val="02B63D26"/>
    <w:lvl w:ilvl="0" w:tplc="363ABF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A6FEE"/>
    <w:multiLevelType w:val="hybridMultilevel"/>
    <w:tmpl w:val="87A42970"/>
    <w:lvl w:ilvl="0" w:tplc="04190007">
      <w:start w:val="1"/>
      <w:numFmt w:val="bullet"/>
      <w:lvlText w:val=""/>
      <w:lvlPicBulletId w:val="0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1B5666DF"/>
    <w:multiLevelType w:val="hybridMultilevel"/>
    <w:tmpl w:val="83D880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CF5CA4"/>
    <w:multiLevelType w:val="hybridMultilevel"/>
    <w:tmpl w:val="A06832EE"/>
    <w:lvl w:ilvl="0" w:tplc="04190007">
      <w:start w:val="1"/>
      <w:numFmt w:val="bullet"/>
      <w:lvlText w:val=""/>
      <w:lvlPicBulletId w:val="0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4">
    <w:nsid w:val="1FD27CF3"/>
    <w:multiLevelType w:val="hybridMultilevel"/>
    <w:tmpl w:val="7224690E"/>
    <w:lvl w:ilvl="0" w:tplc="0419000D">
      <w:start w:val="1"/>
      <w:numFmt w:val="bullet"/>
      <w:lvlText w:val=""/>
      <w:lvlJc w:val="left"/>
      <w:pPr>
        <w:ind w:left="3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5">
    <w:nsid w:val="269A2383"/>
    <w:multiLevelType w:val="multilevel"/>
    <w:tmpl w:val="0002AC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>
    <w:nsid w:val="281321BA"/>
    <w:multiLevelType w:val="hybridMultilevel"/>
    <w:tmpl w:val="45A8B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B0DCD"/>
    <w:multiLevelType w:val="multilevel"/>
    <w:tmpl w:val="3DFEAF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8">
    <w:nsid w:val="309F124B"/>
    <w:multiLevelType w:val="hybridMultilevel"/>
    <w:tmpl w:val="0E7279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34CA7"/>
    <w:multiLevelType w:val="multilevel"/>
    <w:tmpl w:val="48623D78"/>
    <w:numStyleLink w:val="1"/>
  </w:abstractNum>
  <w:abstractNum w:abstractNumId="20">
    <w:nsid w:val="374C2D2F"/>
    <w:multiLevelType w:val="hybridMultilevel"/>
    <w:tmpl w:val="857A35F8"/>
    <w:lvl w:ilvl="0" w:tplc="041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21">
    <w:nsid w:val="3C8F6A9B"/>
    <w:multiLevelType w:val="multilevel"/>
    <w:tmpl w:val="FD880F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CA25438"/>
    <w:multiLevelType w:val="hybridMultilevel"/>
    <w:tmpl w:val="8102CF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B2DFE"/>
    <w:multiLevelType w:val="hybridMultilevel"/>
    <w:tmpl w:val="31B0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105566"/>
    <w:multiLevelType w:val="multilevel"/>
    <w:tmpl w:val="FC2EFBE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6D51E49"/>
    <w:multiLevelType w:val="hybridMultilevel"/>
    <w:tmpl w:val="35626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50362"/>
    <w:multiLevelType w:val="hybridMultilevel"/>
    <w:tmpl w:val="FEA479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0973C6"/>
    <w:multiLevelType w:val="multilevel"/>
    <w:tmpl w:val="48623D78"/>
    <w:styleLink w:val="1"/>
    <w:lvl w:ilvl="0">
      <w:start w:val="1"/>
      <w:numFmt w:val="bullet"/>
      <w:lvlText w:val="□"/>
      <w:lvlJc w:val="left"/>
      <w:pPr>
        <w:ind w:left="732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8">
    <w:nsid w:val="4AEB5B73"/>
    <w:multiLevelType w:val="hybridMultilevel"/>
    <w:tmpl w:val="9F284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40D1D"/>
    <w:multiLevelType w:val="hybridMultilevel"/>
    <w:tmpl w:val="7D3E46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BB6F2D"/>
    <w:multiLevelType w:val="hybridMultilevel"/>
    <w:tmpl w:val="CF00AAAE"/>
    <w:lvl w:ilvl="0" w:tplc="0419000D">
      <w:start w:val="1"/>
      <w:numFmt w:val="bullet"/>
      <w:lvlText w:val=""/>
      <w:lvlJc w:val="left"/>
      <w:pPr>
        <w:ind w:left="3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1">
    <w:nsid w:val="515918E8"/>
    <w:multiLevelType w:val="hybridMultilevel"/>
    <w:tmpl w:val="711802B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8190DD2"/>
    <w:multiLevelType w:val="multilevel"/>
    <w:tmpl w:val="B49E8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584633B9"/>
    <w:multiLevelType w:val="hybridMultilevel"/>
    <w:tmpl w:val="C0AABC08"/>
    <w:lvl w:ilvl="0" w:tplc="AE86B88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3869B6"/>
    <w:multiLevelType w:val="hybridMultilevel"/>
    <w:tmpl w:val="6870F614"/>
    <w:lvl w:ilvl="0" w:tplc="61FC88D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F7272C6"/>
    <w:multiLevelType w:val="hybridMultilevel"/>
    <w:tmpl w:val="7B60846A"/>
    <w:lvl w:ilvl="0" w:tplc="47AC131A">
      <w:start w:val="1"/>
      <w:numFmt w:val="decimal"/>
      <w:lvlText w:val="%1."/>
      <w:lvlJc w:val="left"/>
      <w:pPr>
        <w:ind w:left="720" w:hanging="360"/>
      </w:pPr>
      <w:rPr>
        <w:b w:val="0"/>
        <w:color w:val="17365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C02262"/>
    <w:multiLevelType w:val="hybridMultilevel"/>
    <w:tmpl w:val="8408BC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D7447B"/>
    <w:multiLevelType w:val="hybridMultilevel"/>
    <w:tmpl w:val="8B688FE8"/>
    <w:lvl w:ilvl="0" w:tplc="61FC88D2">
      <w:start w:val="1"/>
      <w:numFmt w:val="bullet"/>
      <w:lvlText w:val="□"/>
      <w:lvlJc w:val="left"/>
      <w:pPr>
        <w:ind w:left="732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E46F94"/>
    <w:multiLevelType w:val="hybridMultilevel"/>
    <w:tmpl w:val="7CE82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4418E4"/>
    <w:multiLevelType w:val="hybridMultilevel"/>
    <w:tmpl w:val="792AA7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B05E98"/>
    <w:multiLevelType w:val="hybridMultilevel"/>
    <w:tmpl w:val="2264D7EA"/>
    <w:lvl w:ilvl="0" w:tplc="87C64E96">
      <w:start w:val="13"/>
      <w:numFmt w:val="decimal"/>
      <w:lvlText w:val="%1."/>
      <w:lvlJc w:val="left"/>
      <w:pPr>
        <w:ind w:left="3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1">
    <w:nsid w:val="6C733F83"/>
    <w:multiLevelType w:val="hybridMultilevel"/>
    <w:tmpl w:val="785A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87AB5"/>
    <w:multiLevelType w:val="hybridMultilevel"/>
    <w:tmpl w:val="91C82E94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3">
    <w:nsid w:val="748F6FE1"/>
    <w:multiLevelType w:val="hybridMultilevel"/>
    <w:tmpl w:val="D5FE2C5E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4">
    <w:nsid w:val="75C6737D"/>
    <w:multiLevelType w:val="hybridMultilevel"/>
    <w:tmpl w:val="821AAB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6D2D13"/>
    <w:multiLevelType w:val="hybridMultilevel"/>
    <w:tmpl w:val="D7D224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35"/>
  </w:num>
  <w:num w:numId="4">
    <w:abstractNumId w:val="12"/>
  </w:num>
  <w:num w:numId="5">
    <w:abstractNumId w:val="16"/>
  </w:num>
  <w:num w:numId="6">
    <w:abstractNumId w:val="27"/>
  </w:num>
  <w:num w:numId="7">
    <w:abstractNumId w:val="19"/>
    <w:lvlOverride w:ilvl="0">
      <w:lvl w:ilvl="0">
        <w:start w:val="1"/>
        <w:numFmt w:val="bullet"/>
        <w:lvlText w:val="□"/>
        <w:lvlJc w:val="left"/>
        <w:pPr>
          <w:ind w:left="732" w:hanging="360"/>
        </w:pPr>
        <w:rPr>
          <w:rFonts w:ascii="Courier New" w:hAnsi="Courier New" w:hint="default"/>
          <w:sz w:val="28"/>
          <w:szCs w:val="28"/>
          <w:lang w:val="ru-RU"/>
        </w:rPr>
      </w:lvl>
    </w:lvlOverride>
  </w:num>
  <w:num w:numId="8">
    <w:abstractNumId w:val="37"/>
  </w:num>
  <w:num w:numId="9">
    <w:abstractNumId w:val="34"/>
  </w:num>
  <w:num w:numId="10">
    <w:abstractNumId w:val="23"/>
  </w:num>
  <w:num w:numId="11">
    <w:abstractNumId w:val="9"/>
  </w:num>
  <w:num w:numId="12">
    <w:abstractNumId w:val="8"/>
  </w:num>
  <w:num w:numId="13">
    <w:abstractNumId w:val="13"/>
  </w:num>
  <w:num w:numId="14">
    <w:abstractNumId w:val="2"/>
  </w:num>
  <w:num w:numId="15">
    <w:abstractNumId w:val="31"/>
  </w:num>
  <w:num w:numId="16">
    <w:abstractNumId w:val="5"/>
  </w:num>
  <w:num w:numId="17">
    <w:abstractNumId w:val="20"/>
  </w:num>
  <w:num w:numId="18">
    <w:abstractNumId w:val="42"/>
  </w:num>
  <w:num w:numId="19">
    <w:abstractNumId w:val="43"/>
  </w:num>
  <w:num w:numId="20">
    <w:abstractNumId w:val="14"/>
  </w:num>
  <w:num w:numId="21">
    <w:abstractNumId w:val="30"/>
  </w:num>
  <w:num w:numId="22">
    <w:abstractNumId w:val="11"/>
  </w:num>
  <w:num w:numId="23">
    <w:abstractNumId w:val="7"/>
  </w:num>
  <w:num w:numId="24">
    <w:abstractNumId w:val="39"/>
  </w:num>
  <w:num w:numId="25">
    <w:abstractNumId w:val="6"/>
  </w:num>
  <w:num w:numId="26">
    <w:abstractNumId w:val="45"/>
  </w:num>
  <w:num w:numId="27">
    <w:abstractNumId w:val="18"/>
  </w:num>
  <w:num w:numId="28">
    <w:abstractNumId w:val="22"/>
  </w:num>
  <w:num w:numId="29">
    <w:abstractNumId w:val="36"/>
  </w:num>
  <w:num w:numId="30">
    <w:abstractNumId w:val="29"/>
  </w:num>
  <w:num w:numId="31">
    <w:abstractNumId w:val="1"/>
  </w:num>
  <w:num w:numId="32">
    <w:abstractNumId w:val="26"/>
  </w:num>
  <w:num w:numId="33">
    <w:abstractNumId w:val="33"/>
  </w:num>
  <w:num w:numId="34">
    <w:abstractNumId w:val="41"/>
  </w:num>
  <w:num w:numId="35">
    <w:abstractNumId w:val="15"/>
  </w:num>
  <w:num w:numId="36">
    <w:abstractNumId w:val="32"/>
  </w:num>
  <w:num w:numId="37">
    <w:abstractNumId w:val="38"/>
  </w:num>
  <w:num w:numId="38">
    <w:abstractNumId w:val="17"/>
  </w:num>
  <w:num w:numId="39">
    <w:abstractNumId w:val="4"/>
  </w:num>
  <w:num w:numId="40">
    <w:abstractNumId w:val="21"/>
  </w:num>
  <w:num w:numId="41">
    <w:abstractNumId w:val="0"/>
  </w:num>
  <w:num w:numId="42">
    <w:abstractNumId w:val="10"/>
  </w:num>
  <w:num w:numId="43">
    <w:abstractNumId w:val="44"/>
  </w:num>
  <w:num w:numId="44">
    <w:abstractNumId w:val="24"/>
  </w:num>
  <w:num w:numId="45">
    <w:abstractNumId w:val="40"/>
  </w:num>
  <w:num w:numId="46">
    <w:abstractNumId w:val="28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598"/>
    <w:rsid w:val="000129D9"/>
    <w:rsid w:val="00012F5C"/>
    <w:rsid w:val="000171BB"/>
    <w:rsid w:val="00032389"/>
    <w:rsid w:val="000603E9"/>
    <w:rsid w:val="00062BA3"/>
    <w:rsid w:val="00062CAC"/>
    <w:rsid w:val="0008410E"/>
    <w:rsid w:val="000972DE"/>
    <w:rsid w:val="000A5E46"/>
    <w:rsid w:val="000C37FB"/>
    <w:rsid w:val="00103D29"/>
    <w:rsid w:val="001119C5"/>
    <w:rsid w:val="001207A7"/>
    <w:rsid w:val="001271C1"/>
    <w:rsid w:val="001274A0"/>
    <w:rsid w:val="001463A9"/>
    <w:rsid w:val="00151160"/>
    <w:rsid w:val="00157598"/>
    <w:rsid w:val="00165D09"/>
    <w:rsid w:val="0016740B"/>
    <w:rsid w:val="00196E67"/>
    <w:rsid w:val="001A13EC"/>
    <w:rsid w:val="001B6151"/>
    <w:rsid w:val="001C4A5C"/>
    <w:rsid w:val="001E3193"/>
    <w:rsid w:val="001F6659"/>
    <w:rsid w:val="00204A24"/>
    <w:rsid w:val="00205CBD"/>
    <w:rsid w:val="0020783B"/>
    <w:rsid w:val="002339E5"/>
    <w:rsid w:val="002538A5"/>
    <w:rsid w:val="0025617D"/>
    <w:rsid w:val="00272804"/>
    <w:rsid w:val="00296D5C"/>
    <w:rsid w:val="002A1E86"/>
    <w:rsid w:val="002A77A9"/>
    <w:rsid w:val="002A7DB8"/>
    <w:rsid w:val="002C23B0"/>
    <w:rsid w:val="002C2EEB"/>
    <w:rsid w:val="002C5A1E"/>
    <w:rsid w:val="002C70C5"/>
    <w:rsid w:val="002D006C"/>
    <w:rsid w:val="002D588C"/>
    <w:rsid w:val="0030639C"/>
    <w:rsid w:val="003107E2"/>
    <w:rsid w:val="00310A63"/>
    <w:rsid w:val="003279EB"/>
    <w:rsid w:val="00353395"/>
    <w:rsid w:val="0037141D"/>
    <w:rsid w:val="00374C8C"/>
    <w:rsid w:val="00384706"/>
    <w:rsid w:val="003A30BE"/>
    <w:rsid w:val="003A3CE0"/>
    <w:rsid w:val="003A5E42"/>
    <w:rsid w:val="003C4E8D"/>
    <w:rsid w:val="003C504B"/>
    <w:rsid w:val="003F4C0C"/>
    <w:rsid w:val="00400E8D"/>
    <w:rsid w:val="004016D7"/>
    <w:rsid w:val="00407114"/>
    <w:rsid w:val="00426181"/>
    <w:rsid w:val="00434858"/>
    <w:rsid w:val="0046042F"/>
    <w:rsid w:val="00474AF2"/>
    <w:rsid w:val="00481D6A"/>
    <w:rsid w:val="00482CD2"/>
    <w:rsid w:val="004A0AC1"/>
    <w:rsid w:val="004A1A68"/>
    <w:rsid w:val="004A2D55"/>
    <w:rsid w:val="004C3C9C"/>
    <w:rsid w:val="004E08D7"/>
    <w:rsid w:val="004E3374"/>
    <w:rsid w:val="004E4413"/>
    <w:rsid w:val="004F35C4"/>
    <w:rsid w:val="00533EA6"/>
    <w:rsid w:val="005401B8"/>
    <w:rsid w:val="0057417F"/>
    <w:rsid w:val="005758E7"/>
    <w:rsid w:val="005823A8"/>
    <w:rsid w:val="00585B7C"/>
    <w:rsid w:val="0058629B"/>
    <w:rsid w:val="00586946"/>
    <w:rsid w:val="00594D92"/>
    <w:rsid w:val="005A2CB3"/>
    <w:rsid w:val="005B2A32"/>
    <w:rsid w:val="005B4857"/>
    <w:rsid w:val="005C50E8"/>
    <w:rsid w:val="005D016E"/>
    <w:rsid w:val="005D53D2"/>
    <w:rsid w:val="006257C6"/>
    <w:rsid w:val="00627A4D"/>
    <w:rsid w:val="00635D5B"/>
    <w:rsid w:val="00640D95"/>
    <w:rsid w:val="006605A6"/>
    <w:rsid w:val="00664C53"/>
    <w:rsid w:val="00665502"/>
    <w:rsid w:val="00676418"/>
    <w:rsid w:val="006816C9"/>
    <w:rsid w:val="006876D9"/>
    <w:rsid w:val="006A19CF"/>
    <w:rsid w:val="006C31B4"/>
    <w:rsid w:val="006E37AA"/>
    <w:rsid w:val="006F25E7"/>
    <w:rsid w:val="006F5742"/>
    <w:rsid w:val="007043F0"/>
    <w:rsid w:val="007206E7"/>
    <w:rsid w:val="00727BA6"/>
    <w:rsid w:val="00744A6B"/>
    <w:rsid w:val="007634BA"/>
    <w:rsid w:val="0076613A"/>
    <w:rsid w:val="007712D7"/>
    <w:rsid w:val="00783F0B"/>
    <w:rsid w:val="00793942"/>
    <w:rsid w:val="007A77DF"/>
    <w:rsid w:val="007B1865"/>
    <w:rsid w:val="007D5F2E"/>
    <w:rsid w:val="007E074B"/>
    <w:rsid w:val="007E1482"/>
    <w:rsid w:val="007F55B5"/>
    <w:rsid w:val="007F78F5"/>
    <w:rsid w:val="00800AD4"/>
    <w:rsid w:val="00802D12"/>
    <w:rsid w:val="00807585"/>
    <w:rsid w:val="0083355D"/>
    <w:rsid w:val="008470F3"/>
    <w:rsid w:val="00876062"/>
    <w:rsid w:val="00894CAA"/>
    <w:rsid w:val="008961AE"/>
    <w:rsid w:val="00896E0A"/>
    <w:rsid w:val="008B0B15"/>
    <w:rsid w:val="008B5A60"/>
    <w:rsid w:val="008C4C5B"/>
    <w:rsid w:val="008C50AA"/>
    <w:rsid w:val="008D21B6"/>
    <w:rsid w:val="008D21CC"/>
    <w:rsid w:val="008F0AFD"/>
    <w:rsid w:val="008F24B2"/>
    <w:rsid w:val="008F3568"/>
    <w:rsid w:val="009228C2"/>
    <w:rsid w:val="00946B36"/>
    <w:rsid w:val="00990977"/>
    <w:rsid w:val="009B0B33"/>
    <w:rsid w:val="009B0D17"/>
    <w:rsid w:val="009B0D81"/>
    <w:rsid w:val="009C74DF"/>
    <w:rsid w:val="009D75C1"/>
    <w:rsid w:val="009E66A9"/>
    <w:rsid w:val="00A04EAB"/>
    <w:rsid w:val="00A17196"/>
    <w:rsid w:val="00A22947"/>
    <w:rsid w:val="00A41450"/>
    <w:rsid w:val="00A50964"/>
    <w:rsid w:val="00A72A20"/>
    <w:rsid w:val="00A87DF3"/>
    <w:rsid w:val="00AC2A4B"/>
    <w:rsid w:val="00AD7524"/>
    <w:rsid w:val="00AE50CF"/>
    <w:rsid w:val="00AF2AB1"/>
    <w:rsid w:val="00AF4390"/>
    <w:rsid w:val="00AF548C"/>
    <w:rsid w:val="00B0193B"/>
    <w:rsid w:val="00B1160D"/>
    <w:rsid w:val="00B14A53"/>
    <w:rsid w:val="00B20CD9"/>
    <w:rsid w:val="00B4561F"/>
    <w:rsid w:val="00B50D8A"/>
    <w:rsid w:val="00BA1EBD"/>
    <w:rsid w:val="00BA62BB"/>
    <w:rsid w:val="00BB46CC"/>
    <w:rsid w:val="00BB7DC6"/>
    <w:rsid w:val="00BC41AB"/>
    <w:rsid w:val="00BD0A09"/>
    <w:rsid w:val="00BD20B8"/>
    <w:rsid w:val="00BD3FC8"/>
    <w:rsid w:val="00BD7E85"/>
    <w:rsid w:val="00BE196A"/>
    <w:rsid w:val="00BE4B19"/>
    <w:rsid w:val="00C23236"/>
    <w:rsid w:val="00C23DF2"/>
    <w:rsid w:val="00C241FC"/>
    <w:rsid w:val="00C5348C"/>
    <w:rsid w:val="00C5629E"/>
    <w:rsid w:val="00C7232A"/>
    <w:rsid w:val="00C80E90"/>
    <w:rsid w:val="00C8111C"/>
    <w:rsid w:val="00CB7CA2"/>
    <w:rsid w:val="00CD01D0"/>
    <w:rsid w:val="00CD02C2"/>
    <w:rsid w:val="00CD511F"/>
    <w:rsid w:val="00CE7131"/>
    <w:rsid w:val="00D0216A"/>
    <w:rsid w:val="00D0346E"/>
    <w:rsid w:val="00D11E80"/>
    <w:rsid w:val="00D3332D"/>
    <w:rsid w:val="00D444D2"/>
    <w:rsid w:val="00D63A24"/>
    <w:rsid w:val="00D63EFB"/>
    <w:rsid w:val="00D81FD8"/>
    <w:rsid w:val="00D82331"/>
    <w:rsid w:val="00D82851"/>
    <w:rsid w:val="00D844E4"/>
    <w:rsid w:val="00DA4273"/>
    <w:rsid w:val="00DB59C6"/>
    <w:rsid w:val="00DF0DC0"/>
    <w:rsid w:val="00DF7B09"/>
    <w:rsid w:val="00E145FE"/>
    <w:rsid w:val="00E339DD"/>
    <w:rsid w:val="00E34332"/>
    <w:rsid w:val="00E3661F"/>
    <w:rsid w:val="00E455CD"/>
    <w:rsid w:val="00E46F5A"/>
    <w:rsid w:val="00E7237C"/>
    <w:rsid w:val="00E84F94"/>
    <w:rsid w:val="00E873B5"/>
    <w:rsid w:val="00E9715C"/>
    <w:rsid w:val="00EA29E5"/>
    <w:rsid w:val="00EC3D84"/>
    <w:rsid w:val="00EE471A"/>
    <w:rsid w:val="00EF6BDB"/>
    <w:rsid w:val="00F235AD"/>
    <w:rsid w:val="00F32617"/>
    <w:rsid w:val="00F41AE9"/>
    <w:rsid w:val="00F51DFF"/>
    <w:rsid w:val="00F845C2"/>
    <w:rsid w:val="00F8689A"/>
    <w:rsid w:val="00FB2FF3"/>
    <w:rsid w:val="00FE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98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10">
    <w:name w:val="heading 1"/>
    <w:basedOn w:val="a"/>
    <w:next w:val="a"/>
    <w:link w:val="11"/>
    <w:uiPriority w:val="9"/>
    <w:qFormat/>
    <w:rsid w:val="00157598"/>
    <w:pPr>
      <w:keepNext/>
      <w:widowControl w:val="0"/>
      <w:jc w:val="both"/>
      <w:outlineLvl w:val="0"/>
    </w:pPr>
    <w:rPr>
      <w:rFonts w:ascii="Arial" w:hAnsi="Arial"/>
      <w:snapToGrid w:val="0"/>
      <w:color w:val="00000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759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57598"/>
    <w:pPr>
      <w:keepNext/>
      <w:widowControl w:val="0"/>
      <w:jc w:val="both"/>
      <w:outlineLvl w:val="2"/>
    </w:pPr>
    <w:rPr>
      <w:rFonts w:ascii="Arial" w:hAnsi="Arial"/>
      <w:snapToGrid w:val="0"/>
      <w:color w:val="000000"/>
      <w:sz w:val="14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5759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157598"/>
    <w:pPr>
      <w:keepNext/>
      <w:widowControl w:val="0"/>
      <w:jc w:val="both"/>
      <w:outlineLvl w:val="4"/>
    </w:pPr>
    <w:rPr>
      <w:rFonts w:ascii="Arial" w:hAnsi="Arial"/>
      <w:b/>
      <w:snapToGrid w:val="0"/>
      <w:color w:val="000000"/>
      <w:w w:val="80"/>
      <w:sz w:val="1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157598"/>
    <w:pPr>
      <w:keepNext/>
      <w:widowControl w:val="0"/>
      <w:jc w:val="both"/>
      <w:outlineLvl w:val="5"/>
    </w:pPr>
    <w:rPr>
      <w:rFonts w:ascii="Arial" w:hAnsi="Arial"/>
      <w:b/>
      <w:snapToGrid w:val="0"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157598"/>
    <w:pPr>
      <w:keepNext/>
      <w:widowControl w:val="0"/>
      <w:jc w:val="both"/>
      <w:outlineLvl w:val="6"/>
    </w:pPr>
    <w:rPr>
      <w:rFonts w:ascii="Arial" w:hAnsi="Arial"/>
      <w:b/>
      <w:snapToGrid w:val="0"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157598"/>
    <w:pPr>
      <w:keepNext/>
      <w:widowControl w:val="0"/>
      <w:jc w:val="both"/>
      <w:outlineLvl w:val="7"/>
    </w:pPr>
    <w:rPr>
      <w:rFonts w:ascii="Arial" w:hAnsi="Arial"/>
      <w:snapToGrid w:val="0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157598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uiPriority w:val="31"/>
    <w:qFormat/>
    <w:rsid w:val="00157598"/>
    <w:rPr>
      <w:smallCaps/>
      <w:color w:val="C0504D"/>
      <w:u w:val="single"/>
    </w:rPr>
  </w:style>
  <w:style w:type="paragraph" w:styleId="a4">
    <w:name w:val="No Spacing"/>
    <w:link w:val="a5"/>
    <w:uiPriority w:val="1"/>
    <w:qFormat/>
    <w:rsid w:val="00157598"/>
    <w:rPr>
      <w:rFonts w:ascii="Times New Roman" w:eastAsia="Times New Roman" w:hAnsi="Times New Roman"/>
      <w:lang w:val="en-US" w:bidi="en-US"/>
    </w:rPr>
  </w:style>
  <w:style w:type="character" w:customStyle="1" w:styleId="a5">
    <w:name w:val="Без интервала Знак"/>
    <w:link w:val="a4"/>
    <w:uiPriority w:val="1"/>
    <w:rsid w:val="00157598"/>
    <w:rPr>
      <w:rFonts w:ascii="Times New Roman" w:eastAsia="Times New Roman" w:hAnsi="Times New Roman"/>
      <w:lang w:val="en-US" w:bidi="en-US"/>
    </w:rPr>
  </w:style>
  <w:style w:type="paragraph" w:styleId="a6">
    <w:name w:val="header"/>
    <w:basedOn w:val="a"/>
    <w:link w:val="a7"/>
    <w:uiPriority w:val="99"/>
    <w:unhideWhenUsed/>
    <w:rsid w:val="001575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5759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a8">
    <w:name w:val="footer"/>
    <w:basedOn w:val="a"/>
    <w:link w:val="a9"/>
    <w:uiPriority w:val="99"/>
    <w:unhideWhenUsed/>
    <w:rsid w:val="001575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5759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11">
    <w:name w:val="Заголовок 1 Знак"/>
    <w:link w:val="10"/>
    <w:uiPriority w:val="9"/>
    <w:rsid w:val="00157598"/>
    <w:rPr>
      <w:rFonts w:ascii="Arial" w:eastAsia="Times New Roman" w:hAnsi="Arial" w:cs="Times New Roman"/>
      <w:snapToGrid/>
      <w:color w:val="000000"/>
      <w:sz w:val="24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57598"/>
    <w:rPr>
      <w:rFonts w:ascii="Arial" w:eastAsia="Times New Roman" w:hAnsi="Arial" w:cs="Times New Roman"/>
      <w:snapToGrid/>
      <w:color w:val="000000"/>
      <w:sz w:val="14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157598"/>
    <w:rPr>
      <w:rFonts w:ascii="Cambria" w:eastAsia="Times New Roman" w:hAnsi="Cambria" w:cs="Times New Roman"/>
      <w:b/>
      <w:bCs/>
      <w:color w:val="4F81BD"/>
      <w:sz w:val="26"/>
      <w:szCs w:val="26"/>
      <w:lang w:val="de-DE" w:eastAsia="de-DE"/>
    </w:rPr>
  </w:style>
  <w:style w:type="character" w:customStyle="1" w:styleId="40">
    <w:name w:val="Заголовок 4 Знак"/>
    <w:link w:val="4"/>
    <w:uiPriority w:val="9"/>
    <w:rsid w:val="00157598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de-DE" w:eastAsia="de-DE"/>
    </w:rPr>
  </w:style>
  <w:style w:type="character" w:customStyle="1" w:styleId="90">
    <w:name w:val="Заголовок 9 Знак"/>
    <w:link w:val="9"/>
    <w:uiPriority w:val="9"/>
    <w:rsid w:val="00157598"/>
    <w:rPr>
      <w:rFonts w:ascii="Cambria" w:eastAsia="Times New Roman" w:hAnsi="Cambria" w:cs="Times New Roman"/>
      <w:i/>
      <w:iCs/>
      <w:color w:val="404040"/>
      <w:sz w:val="20"/>
      <w:szCs w:val="20"/>
      <w:lang w:val="de-DE" w:eastAsia="de-DE"/>
    </w:rPr>
  </w:style>
  <w:style w:type="character" w:customStyle="1" w:styleId="50">
    <w:name w:val="Заголовок 5 Знак"/>
    <w:link w:val="5"/>
    <w:uiPriority w:val="9"/>
    <w:rsid w:val="00157598"/>
    <w:rPr>
      <w:rFonts w:ascii="Arial" w:eastAsia="Times New Roman" w:hAnsi="Arial" w:cs="Times New Roman"/>
      <w:b/>
      <w:snapToGrid/>
      <w:color w:val="000000"/>
      <w:w w:val="80"/>
      <w:sz w:val="16"/>
      <w:szCs w:val="20"/>
      <w:lang w:eastAsia="ru-RU"/>
    </w:rPr>
  </w:style>
  <w:style w:type="character" w:customStyle="1" w:styleId="60">
    <w:name w:val="Заголовок 6 Знак"/>
    <w:link w:val="6"/>
    <w:uiPriority w:val="9"/>
    <w:rsid w:val="00157598"/>
    <w:rPr>
      <w:rFonts w:ascii="Arial" w:eastAsia="Times New Roman" w:hAnsi="Arial" w:cs="Times New Roman"/>
      <w:b/>
      <w:snapToGrid/>
      <w:color w:val="000000"/>
      <w:sz w:val="24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157598"/>
    <w:rPr>
      <w:rFonts w:ascii="Arial" w:eastAsia="Times New Roman" w:hAnsi="Arial" w:cs="Times New Roman"/>
      <w:b/>
      <w:snapToGrid/>
      <w:color w:val="000000"/>
      <w:sz w:val="28"/>
      <w:szCs w:val="20"/>
      <w:lang w:eastAsia="ru-RU"/>
    </w:rPr>
  </w:style>
  <w:style w:type="character" w:customStyle="1" w:styleId="80">
    <w:name w:val="Заголовок 8 Знак"/>
    <w:link w:val="8"/>
    <w:uiPriority w:val="9"/>
    <w:rsid w:val="00157598"/>
    <w:rPr>
      <w:rFonts w:ascii="Arial" w:eastAsia="Times New Roman" w:hAnsi="Arial" w:cs="Times New Roman"/>
      <w:snapToGrid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rsid w:val="00157598"/>
    <w:pPr>
      <w:widowControl w:val="0"/>
      <w:jc w:val="both"/>
    </w:pPr>
    <w:rPr>
      <w:rFonts w:ascii="Arial" w:hAnsi="Arial"/>
      <w:b/>
      <w:snapToGrid w:val="0"/>
      <w:color w:val="000000"/>
      <w:szCs w:val="20"/>
      <w:lang w:eastAsia="ru-RU"/>
    </w:rPr>
  </w:style>
  <w:style w:type="character" w:customStyle="1" w:styleId="ab">
    <w:name w:val="Основной текст Знак"/>
    <w:link w:val="aa"/>
    <w:uiPriority w:val="99"/>
    <w:rsid w:val="00157598"/>
    <w:rPr>
      <w:rFonts w:ascii="Arial" w:eastAsia="Times New Roman" w:hAnsi="Arial" w:cs="Times New Roman"/>
      <w:b/>
      <w:snapToGrid/>
      <w:color w:val="000000"/>
      <w:sz w:val="24"/>
      <w:szCs w:val="20"/>
      <w:lang w:eastAsia="ru-RU"/>
    </w:rPr>
  </w:style>
  <w:style w:type="paragraph" w:styleId="21">
    <w:name w:val="Body Text 2"/>
    <w:basedOn w:val="a"/>
    <w:link w:val="22"/>
    <w:rsid w:val="00157598"/>
    <w:pPr>
      <w:widowControl w:val="0"/>
      <w:jc w:val="both"/>
    </w:pPr>
    <w:rPr>
      <w:rFonts w:ascii="Arial" w:hAnsi="Arial"/>
      <w:snapToGrid w:val="0"/>
      <w:color w:val="000000"/>
      <w:szCs w:val="20"/>
      <w:lang w:eastAsia="ru-RU"/>
    </w:rPr>
  </w:style>
  <w:style w:type="character" w:customStyle="1" w:styleId="22">
    <w:name w:val="Основной текст 2 Знак"/>
    <w:link w:val="21"/>
    <w:rsid w:val="00157598"/>
    <w:rPr>
      <w:rFonts w:ascii="Arial" w:eastAsia="Times New Roman" w:hAnsi="Arial" w:cs="Times New Roman"/>
      <w:snapToGrid/>
      <w:color w:val="000000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157598"/>
    <w:pPr>
      <w:widowControl w:val="0"/>
      <w:jc w:val="both"/>
    </w:pPr>
    <w:rPr>
      <w:rFonts w:ascii="Arial" w:hAnsi="Arial"/>
      <w:b/>
      <w:snapToGrid w:val="0"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rsid w:val="00157598"/>
    <w:rPr>
      <w:rFonts w:ascii="Arial" w:eastAsia="Times New Roman" w:hAnsi="Arial" w:cs="Times New Roman"/>
      <w:b/>
      <w:snapToGrid/>
      <w:color w:val="000000"/>
      <w:sz w:val="20"/>
      <w:szCs w:val="20"/>
      <w:lang w:eastAsia="ru-RU"/>
    </w:rPr>
  </w:style>
  <w:style w:type="character" w:styleId="ac">
    <w:name w:val="Hyperlink"/>
    <w:uiPriority w:val="99"/>
    <w:rsid w:val="00157598"/>
    <w:rPr>
      <w:color w:val="0000FF"/>
      <w:u w:val="single"/>
    </w:rPr>
  </w:style>
  <w:style w:type="character" w:styleId="ad">
    <w:name w:val="FollowedHyperlink"/>
    <w:uiPriority w:val="99"/>
    <w:rsid w:val="00157598"/>
    <w:rPr>
      <w:color w:val="800080"/>
      <w:u w:val="single"/>
    </w:rPr>
  </w:style>
  <w:style w:type="table" w:styleId="ae">
    <w:name w:val="Table Grid"/>
    <w:basedOn w:val="a1"/>
    <w:uiPriority w:val="59"/>
    <w:rsid w:val="001575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157598"/>
  </w:style>
  <w:style w:type="paragraph" w:styleId="af0">
    <w:name w:val="Body Text Indent"/>
    <w:basedOn w:val="a"/>
    <w:link w:val="af1"/>
    <w:rsid w:val="00157598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15759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23">
    <w:name w:val="Body Text Indent 2"/>
    <w:basedOn w:val="a"/>
    <w:link w:val="24"/>
    <w:rsid w:val="0015759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15759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33">
    <w:name w:val="Body Text Indent 3"/>
    <w:basedOn w:val="a"/>
    <w:link w:val="34"/>
    <w:rsid w:val="0015759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157598"/>
    <w:rPr>
      <w:rFonts w:ascii="Times New Roman" w:eastAsia="Times New Roman" w:hAnsi="Times New Roman" w:cs="Times New Roman"/>
      <w:sz w:val="16"/>
      <w:szCs w:val="16"/>
      <w:lang w:val="de-DE" w:eastAsia="de-DE"/>
    </w:rPr>
  </w:style>
  <w:style w:type="paragraph" w:customStyle="1" w:styleId="FR1">
    <w:name w:val="FR1"/>
    <w:rsid w:val="00157598"/>
    <w:pPr>
      <w:widowControl w:val="0"/>
      <w:spacing w:before="460" w:line="340" w:lineRule="auto"/>
      <w:ind w:right="800"/>
      <w:jc w:val="both"/>
    </w:pPr>
    <w:rPr>
      <w:rFonts w:ascii="Arial" w:eastAsia="Times New Roman" w:hAnsi="Arial"/>
      <w:b/>
      <w:sz w:val="22"/>
    </w:rPr>
  </w:style>
  <w:style w:type="paragraph" w:styleId="af2">
    <w:name w:val="Plain Text"/>
    <w:basedOn w:val="a"/>
    <w:link w:val="af3"/>
    <w:rsid w:val="0015759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link w:val="af2"/>
    <w:rsid w:val="001575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157598"/>
    <w:pPr>
      <w:jc w:val="center"/>
    </w:pPr>
    <w:rPr>
      <w:b/>
      <w:bCs/>
      <w:lang w:eastAsia="ru-RU"/>
    </w:rPr>
  </w:style>
  <w:style w:type="character" w:customStyle="1" w:styleId="af5">
    <w:name w:val="Название Знак"/>
    <w:link w:val="af4"/>
    <w:rsid w:val="001575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Document Map"/>
    <w:basedOn w:val="a"/>
    <w:link w:val="af7"/>
    <w:semiHidden/>
    <w:rsid w:val="0015759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7">
    <w:name w:val="Схема документа Знак"/>
    <w:link w:val="af6"/>
    <w:semiHidden/>
    <w:rsid w:val="00157598"/>
    <w:rPr>
      <w:rFonts w:ascii="Tahoma" w:eastAsia="Times New Roman" w:hAnsi="Tahoma" w:cs="Tahoma"/>
      <w:sz w:val="20"/>
      <w:szCs w:val="20"/>
      <w:shd w:val="clear" w:color="auto" w:fill="000080"/>
      <w:lang w:val="de-DE" w:eastAsia="de-DE"/>
    </w:rPr>
  </w:style>
  <w:style w:type="paragraph" w:styleId="af8">
    <w:name w:val="Normal (Web)"/>
    <w:basedOn w:val="a"/>
    <w:uiPriority w:val="99"/>
    <w:unhideWhenUsed/>
    <w:rsid w:val="00157598"/>
    <w:pPr>
      <w:spacing w:before="100" w:beforeAutospacing="1" w:after="100" w:afterAutospacing="1"/>
    </w:pPr>
    <w:rPr>
      <w:lang w:val="ru-RU" w:eastAsia="ru-RU"/>
    </w:rPr>
  </w:style>
  <w:style w:type="paragraph" w:styleId="af9">
    <w:name w:val="Balloon Text"/>
    <w:basedOn w:val="a"/>
    <w:link w:val="afa"/>
    <w:uiPriority w:val="99"/>
    <w:rsid w:val="00157598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157598"/>
    <w:rPr>
      <w:rFonts w:ascii="Tahoma" w:eastAsia="Times New Roman" w:hAnsi="Tahoma" w:cs="Tahoma"/>
      <w:sz w:val="16"/>
      <w:szCs w:val="16"/>
      <w:lang w:val="de-DE" w:eastAsia="de-DE"/>
    </w:rPr>
  </w:style>
  <w:style w:type="character" w:styleId="afb">
    <w:name w:val="Strong"/>
    <w:uiPriority w:val="22"/>
    <w:qFormat/>
    <w:rsid w:val="00157598"/>
    <w:rPr>
      <w:b/>
      <w:bCs/>
    </w:rPr>
  </w:style>
  <w:style w:type="paragraph" w:styleId="afc">
    <w:name w:val="Subtitle"/>
    <w:basedOn w:val="a"/>
    <w:next w:val="a"/>
    <w:link w:val="afd"/>
    <w:uiPriority w:val="11"/>
    <w:qFormat/>
    <w:rsid w:val="00157598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bidi="en-US"/>
    </w:rPr>
  </w:style>
  <w:style w:type="character" w:customStyle="1" w:styleId="afd">
    <w:name w:val="Подзаголовок Знак"/>
    <w:link w:val="afc"/>
    <w:uiPriority w:val="11"/>
    <w:rsid w:val="0015759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afe">
    <w:name w:val="Intense Reference"/>
    <w:uiPriority w:val="32"/>
    <w:qFormat/>
    <w:rsid w:val="00157598"/>
    <w:rPr>
      <w:b/>
      <w:bCs/>
      <w:smallCaps/>
      <w:color w:val="C0504D"/>
      <w:spacing w:val="5"/>
      <w:u w:val="single"/>
    </w:rPr>
  </w:style>
  <w:style w:type="paragraph" w:styleId="aff">
    <w:name w:val="List Paragraph"/>
    <w:basedOn w:val="a"/>
    <w:uiPriority w:val="34"/>
    <w:qFormat/>
    <w:rsid w:val="00157598"/>
    <w:pPr>
      <w:spacing w:after="200" w:line="276" w:lineRule="auto"/>
      <w:ind w:left="720"/>
      <w:contextualSpacing/>
    </w:pPr>
    <w:rPr>
      <w:sz w:val="22"/>
      <w:szCs w:val="22"/>
      <w:lang w:val="en-US" w:eastAsia="en-US" w:bidi="en-US"/>
    </w:rPr>
  </w:style>
  <w:style w:type="character" w:customStyle="1" w:styleId="apple-converted-space">
    <w:name w:val="apple-converted-space"/>
    <w:basedOn w:val="a0"/>
    <w:rsid w:val="00157598"/>
  </w:style>
  <w:style w:type="paragraph" w:styleId="aff0">
    <w:name w:val="caption"/>
    <w:basedOn w:val="a"/>
    <w:next w:val="a"/>
    <w:uiPriority w:val="35"/>
    <w:unhideWhenUsed/>
    <w:qFormat/>
    <w:rsid w:val="00157598"/>
    <w:pPr>
      <w:spacing w:after="200"/>
    </w:pPr>
    <w:rPr>
      <w:b/>
      <w:bCs/>
      <w:color w:val="4F81BD"/>
      <w:sz w:val="18"/>
      <w:szCs w:val="18"/>
      <w:lang w:val="en-US" w:eastAsia="en-US" w:bidi="en-US"/>
    </w:rPr>
  </w:style>
  <w:style w:type="paragraph" w:styleId="aff1">
    <w:name w:val="TOC Heading"/>
    <w:basedOn w:val="10"/>
    <w:next w:val="a"/>
    <w:uiPriority w:val="39"/>
    <w:semiHidden/>
    <w:unhideWhenUsed/>
    <w:qFormat/>
    <w:rsid w:val="00157598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  <w:lang w:val="en-US" w:eastAsia="en-US" w:bidi="en-US"/>
    </w:rPr>
  </w:style>
  <w:style w:type="paragraph" w:styleId="25">
    <w:name w:val="toc 2"/>
    <w:basedOn w:val="a"/>
    <w:next w:val="a"/>
    <w:autoRedefine/>
    <w:uiPriority w:val="39"/>
    <w:unhideWhenUsed/>
    <w:rsid w:val="00157598"/>
    <w:pPr>
      <w:spacing w:after="100" w:line="276" w:lineRule="auto"/>
      <w:ind w:left="220"/>
    </w:pPr>
    <w:rPr>
      <w:sz w:val="22"/>
      <w:szCs w:val="22"/>
      <w:lang w:val="en-US" w:eastAsia="en-US" w:bidi="en-US"/>
    </w:rPr>
  </w:style>
  <w:style w:type="paragraph" w:styleId="12">
    <w:name w:val="toc 1"/>
    <w:basedOn w:val="a"/>
    <w:next w:val="a"/>
    <w:autoRedefine/>
    <w:uiPriority w:val="39"/>
    <w:unhideWhenUsed/>
    <w:rsid w:val="00157598"/>
    <w:pPr>
      <w:spacing w:after="100" w:line="276" w:lineRule="auto"/>
    </w:pPr>
    <w:rPr>
      <w:sz w:val="22"/>
      <w:szCs w:val="22"/>
      <w:lang w:val="en-US" w:eastAsia="en-US" w:bidi="en-US"/>
    </w:rPr>
  </w:style>
  <w:style w:type="paragraph" w:styleId="35">
    <w:name w:val="toc 3"/>
    <w:basedOn w:val="a"/>
    <w:next w:val="a"/>
    <w:autoRedefine/>
    <w:uiPriority w:val="39"/>
    <w:unhideWhenUsed/>
    <w:rsid w:val="00157598"/>
    <w:pPr>
      <w:spacing w:after="100" w:line="276" w:lineRule="auto"/>
      <w:ind w:left="440"/>
    </w:pPr>
    <w:rPr>
      <w:sz w:val="22"/>
      <w:szCs w:val="22"/>
      <w:lang w:val="en-US" w:eastAsia="en-US" w:bidi="en-US"/>
    </w:rPr>
  </w:style>
  <w:style w:type="paragraph" w:customStyle="1" w:styleId="rctext4">
    <w:name w:val="rctext4"/>
    <w:basedOn w:val="a"/>
    <w:rsid w:val="00157598"/>
    <w:pPr>
      <w:spacing w:before="100" w:beforeAutospacing="1" w:after="100" w:afterAutospacing="1"/>
    </w:pPr>
    <w:rPr>
      <w:lang w:val="en-US" w:eastAsia="ru-RU" w:bidi="en-US"/>
    </w:rPr>
  </w:style>
  <w:style w:type="paragraph" w:customStyle="1" w:styleId="rctext2">
    <w:name w:val="rctext2"/>
    <w:basedOn w:val="a"/>
    <w:rsid w:val="00157598"/>
    <w:pPr>
      <w:spacing w:before="100" w:beforeAutospacing="1" w:after="100" w:afterAutospacing="1"/>
    </w:pPr>
    <w:rPr>
      <w:lang w:val="en-US" w:eastAsia="ru-RU" w:bidi="en-US"/>
    </w:rPr>
  </w:style>
  <w:style w:type="character" w:styleId="aff2">
    <w:name w:val="Emphasis"/>
    <w:uiPriority w:val="20"/>
    <w:qFormat/>
    <w:rsid w:val="00157598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157598"/>
    <w:pPr>
      <w:spacing w:after="200" w:line="276" w:lineRule="auto"/>
    </w:pPr>
    <w:rPr>
      <w:i/>
      <w:iCs/>
      <w:color w:val="000000"/>
      <w:sz w:val="20"/>
      <w:szCs w:val="20"/>
      <w:lang w:val="en-US" w:bidi="en-US"/>
    </w:rPr>
  </w:style>
  <w:style w:type="character" w:customStyle="1" w:styleId="27">
    <w:name w:val="Цитата 2 Знак"/>
    <w:link w:val="26"/>
    <w:uiPriority w:val="29"/>
    <w:rsid w:val="00157598"/>
    <w:rPr>
      <w:rFonts w:ascii="Times New Roman" w:eastAsia="Times New Roman" w:hAnsi="Times New Roman" w:cs="Times New Roman"/>
      <w:i/>
      <w:iCs/>
      <w:color w:val="000000"/>
      <w:lang w:val="en-US" w:bidi="en-US"/>
    </w:rPr>
  </w:style>
  <w:style w:type="paragraph" w:styleId="aff3">
    <w:name w:val="Intense Quote"/>
    <w:basedOn w:val="a"/>
    <w:next w:val="a"/>
    <w:link w:val="aff4"/>
    <w:uiPriority w:val="30"/>
    <w:qFormat/>
    <w:rsid w:val="00157598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  <w:lang w:val="en-US" w:bidi="en-US"/>
    </w:rPr>
  </w:style>
  <w:style w:type="character" w:customStyle="1" w:styleId="aff4">
    <w:name w:val="Выделенная цитата Знак"/>
    <w:link w:val="aff3"/>
    <w:uiPriority w:val="30"/>
    <w:rsid w:val="00157598"/>
    <w:rPr>
      <w:rFonts w:ascii="Times New Roman" w:eastAsia="Times New Roman" w:hAnsi="Times New Roman" w:cs="Times New Roman"/>
      <w:b/>
      <w:bCs/>
      <w:i/>
      <w:iCs/>
      <w:color w:val="4F81BD"/>
      <w:lang w:val="en-US" w:bidi="en-US"/>
    </w:rPr>
  </w:style>
  <w:style w:type="character" w:styleId="aff5">
    <w:name w:val="Subtle Emphasis"/>
    <w:uiPriority w:val="19"/>
    <w:qFormat/>
    <w:rsid w:val="00157598"/>
    <w:rPr>
      <w:i/>
      <w:iCs/>
      <w:color w:val="808080"/>
    </w:rPr>
  </w:style>
  <w:style w:type="character" w:styleId="aff6">
    <w:name w:val="Intense Emphasis"/>
    <w:uiPriority w:val="21"/>
    <w:qFormat/>
    <w:rsid w:val="00157598"/>
    <w:rPr>
      <w:b/>
      <w:bCs/>
      <w:i/>
      <w:iCs/>
      <w:color w:val="4F81BD"/>
    </w:rPr>
  </w:style>
  <w:style w:type="character" w:styleId="aff7">
    <w:name w:val="Book Title"/>
    <w:uiPriority w:val="33"/>
    <w:qFormat/>
    <w:rsid w:val="00157598"/>
    <w:rPr>
      <w:b/>
      <w:bCs/>
      <w:smallCaps/>
      <w:spacing w:val="5"/>
    </w:rPr>
  </w:style>
  <w:style w:type="numbering" w:customStyle="1" w:styleId="1">
    <w:name w:val="Стиль1"/>
    <w:rsid w:val="00157598"/>
    <w:pPr>
      <w:numPr>
        <w:numId w:val="6"/>
      </w:numPr>
    </w:pPr>
  </w:style>
  <w:style w:type="character" w:styleId="aff8">
    <w:name w:val="line number"/>
    <w:basedOn w:val="a0"/>
    <w:uiPriority w:val="99"/>
    <w:unhideWhenUsed/>
    <w:rsid w:val="00157598"/>
  </w:style>
  <w:style w:type="paragraph" w:customStyle="1" w:styleId="210">
    <w:name w:val="Основной текст 21"/>
    <w:basedOn w:val="a"/>
    <w:rsid w:val="00157598"/>
    <w:pPr>
      <w:tabs>
        <w:tab w:val="left" w:pos="355"/>
        <w:tab w:val="left" w:pos="497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GB" w:eastAsia="ru-RU"/>
    </w:rPr>
  </w:style>
  <w:style w:type="table" w:customStyle="1" w:styleId="13">
    <w:name w:val="Сетка таблицы1"/>
    <w:basedOn w:val="a1"/>
    <w:next w:val="ae"/>
    <w:uiPriority w:val="59"/>
    <w:rsid w:val="001575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Revision"/>
    <w:hidden/>
    <w:uiPriority w:val="99"/>
    <w:semiHidden/>
    <w:rsid w:val="00157598"/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14">
    <w:name w:val="Цитата1"/>
    <w:basedOn w:val="a"/>
    <w:rsid w:val="000129D9"/>
    <w:pPr>
      <w:suppressAutoHyphens/>
      <w:ind w:left="-567" w:right="-284"/>
    </w:pPr>
    <w:rPr>
      <w:color w:val="000000"/>
      <w:sz w:val="28"/>
      <w:szCs w:val="20"/>
      <w:lang w:val="ru-RU" w:eastAsia="zh-CN"/>
    </w:rPr>
  </w:style>
  <w:style w:type="paragraph" w:customStyle="1" w:styleId="110">
    <w:name w:val="Заголовок 11"/>
    <w:basedOn w:val="a"/>
    <w:qFormat/>
    <w:rsid w:val="000A5E46"/>
    <w:pPr>
      <w:keepNext/>
      <w:jc w:val="center"/>
      <w:outlineLvl w:val="0"/>
    </w:pPr>
    <w:rPr>
      <w:b/>
      <w:color w:val="00000A"/>
      <w:szCs w:val="20"/>
      <w:lang w:val="ru-RU" w:eastAsia="ru-RU"/>
    </w:rPr>
  </w:style>
  <w:style w:type="paragraph" w:customStyle="1" w:styleId="111">
    <w:name w:val="Заголовок 11"/>
    <w:basedOn w:val="a"/>
    <w:qFormat/>
    <w:rsid w:val="0030639C"/>
    <w:pPr>
      <w:keepNext/>
      <w:jc w:val="center"/>
      <w:outlineLvl w:val="0"/>
    </w:pPr>
    <w:rPr>
      <w:b/>
      <w:color w:val="00000A"/>
      <w:szCs w:val="20"/>
      <w:lang w:val="ru-RU" w:eastAsia="ru-RU"/>
    </w:rPr>
  </w:style>
  <w:style w:type="paragraph" w:customStyle="1" w:styleId="Default">
    <w:name w:val="Default"/>
    <w:rsid w:val="006816C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xpo.vdnh.ru/upload/uslovia_expo2016.pdf" TargetMode="External"/><Relationship Id="rId21" Type="http://schemas.openxmlformats.org/officeDocument/2006/relationships/hyperlink" Target="mailto:info@arktour-mos.ru" TargetMode="External"/><Relationship Id="rId42" Type="http://schemas.openxmlformats.org/officeDocument/2006/relationships/image" Target="media/image9.emf"/><Relationship Id="rId47" Type="http://schemas.openxmlformats.org/officeDocument/2006/relationships/oleObject" Target="embeddings/oleObject9.bin"/><Relationship Id="rId63" Type="http://schemas.openxmlformats.org/officeDocument/2006/relationships/oleObject" Target="embeddings/oleObject17.bin"/><Relationship Id="rId68" Type="http://schemas.openxmlformats.org/officeDocument/2006/relationships/image" Target="media/image22.emf"/><Relationship Id="rId84" Type="http://schemas.openxmlformats.org/officeDocument/2006/relationships/image" Target="media/image30.emf"/><Relationship Id="rId89" Type="http://schemas.openxmlformats.org/officeDocument/2006/relationships/hyperlink" Target="mailto:raapa3@raap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arktour-mos.ru" TargetMode="External"/><Relationship Id="rId29" Type="http://schemas.openxmlformats.org/officeDocument/2006/relationships/hyperlink" Target="mailto:raapa3@raapa.ru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www.dmw-expo.ru" TargetMode="External"/><Relationship Id="rId24" Type="http://schemas.openxmlformats.org/officeDocument/2006/relationships/hyperlink" Target="http://www.dmw-expo.ru/" TargetMode="External"/><Relationship Id="rId32" Type="http://schemas.openxmlformats.org/officeDocument/2006/relationships/image" Target="media/image4.emf"/><Relationship Id="rId37" Type="http://schemas.openxmlformats.org/officeDocument/2006/relationships/oleObject" Target="embeddings/oleObject4.bin"/><Relationship Id="rId40" Type="http://schemas.openxmlformats.org/officeDocument/2006/relationships/image" Target="media/image8.emf"/><Relationship Id="rId45" Type="http://schemas.openxmlformats.org/officeDocument/2006/relationships/oleObject" Target="embeddings/oleObject8.bin"/><Relationship Id="rId53" Type="http://schemas.openxmlformats.org/officeDocument/2006/relationships/oleObject" Target="embeddings/oleObject12.bin"/><Relationship Id="rId58" Type="http://schemas.openxmlformats.org/officeDocument/2006/relationships/image" Target="media/image17.emf"/><Relationship Id="rId66" Type="http://schemas.openxmlformats.org/officeDocument/2006/relationships/image" Target="media/image21.emf"/><Relationship Id="rId74" Type="http://schemas.openxmlformats.org/officeDocument/2006/relationships/image" Target="media/image25.emf"/><Relationship Id="rId79" Type="http://schemas.openxmlformats.org/officeDocument/2006/relationships/oleObject" Target="embeddings/oleObject25.bin"/><Relationship Id="rId87" Type="http://schemas.openxmlformats.org/officeDocument/2006/relationships/hyperlink" Target="mailto:raapa@raapa.ru" TargetMode="External"/><Relationship Id="rId102" Type="http://schemas.openxmlformats.org/officeDocument/2006/relationships/hyperlink" Target="mailto:raapa@raapa.ru" TargetMode="External"/><Relationship Id="rId5" Type="http://schemas.openxmlformats.org/officeDocument/2006/relationships/webSettings" Target="webSettings.xml"/><Relationship Id="rId61" Type="http://schemas.openxmlformats.org/officeDocument/2006/relationships/oleObject" Target="embeddings/oleObject16.bin"/><Relationship Id="rId82" Type="http://schemas.openxmlformats.org/officeDocument/2006/relationships/image" Target="media/image29.emf"/><Relationship Id="rId90" Type="http://schemas.openxmlformats.org/officeDocument/2006/relationships/hyperlink" Target="mailto:raapa@raapa.ru" TargetMode="External"/><Relationship Id="rId95" Type="http://schemas.openxmlformats.org/officeDocument/2006/relationships/hyperlink" Target="mailto:raapa3@raapa.ru" TargetMode="External"/><Relationship Id="rId19" Type="http://schemas.openxmlformats.org/officeDocument/2006/relationships/hyperlink" Target="mailto:DPIM-sales@hotelcosmos.ru" TargetMode="External"/><Relationship Id="rId14" Type="http://schemas.openxmlformats.org/officeDocument/2006/relationships/hyperlink" Target="mailto:info@dmw-expo.ru" TargetMode="External"/><Relationship Id="rId22" Type="http://schemas.openxmlformats.org/officeDocument/2006/relationships/hyperlink" Target="mailto:5895379@mail.ru" TargetMode="External"/><Relationship Id="rId27" Type="http://schemas.openxmlformats.org/officeDocument/2006/relationships/hyperlink" Target="mailto:raapa@raapa.ru" TargetMode="External"/><Relationship Id="rId30" Type="http://schemas.openxmlformats.org/officeDocument/2006/relationships/image" Target="media/image3.emf"/><Relationship Id="rId35" Type="http://schemas.openxmlformats.org/officeDocument/2006/relationships/oleObject" Target="embeddings/oleObject3.bin"/><Relationship Id="rId43" Type="http://schemas.openxmlformats.org/officeDocument/2006/relationships/oleObject" Target="embeddings/oleObject7.bin"/><Relationship Id="rId48" Type="http://schemas.openxmlformats.org/officeDocument/2006/relationships/image" Target="media/image12.emf"/><Relationship Id="rId56" Type="http://schemas.openxmlformats.org/officeDocument/2006/relationships/image" Target="media/image16.emf"/><Relationship Id="rId64" Type="http://schemas.openxmlformats.org/officeDocument/2006/relationships/image" Target="media/image20.emf"/><Relationship Id="rId69" Type="http://schemas.openxmlformats.org/officeDocument/2006/relationships/oleObject" Target="embeddings/oleObject20.bin"/><Relationship Id="rId77" Type="http://schemas.openxmlformats.org/officeDocument/2006/relationships/oleObject" Target="embeddings/oleObject24.bin"/><Relationship Id="rId100" Type="http://schemas.openxmlformats.org/officeDocument/2006/relationships/hyperlink" Target="mailto:vystavka@raapa.ru" TargetMode="External"/><Relationship Id="rId105" Type="http://schemas.openxmlformats.org/officeDocument/2006/relationships/footer" Target="footer1.xml"/><Relationship Id="rId8" Type="http://schemas.openxmlformats.org/officeDocument/2006/relationships/image" Target="media/image2.jpeg"/><Relationship Id="rId51" Type="http://schemas.openxmlformats.org/officeDocument/2006/relationships/oleObject" Target="embeddings/oleObject11.bin"/><Relationship Id="rId72" Type="http://schemas.openxmlformats.org/officeDocument/2006/relationships/image" Target="media/image24.emf"/><Relationship Id="rId80" Type="http://schemas.openxmlformats.org/officeDocument/2006/relationships/image" Target="media/image28.emf"/><Relationship Id="rId85" Type="http://schemas.openxmlformats.org/officeDocument/2006/relationships/oleObject" Target="embeddings/oleObject28.bin"/><Relationship Id="rId93" Type="http://schemas.openxmlformats.org/officeDocument/2006/relationships/hyperlink" Target="mailto:raapa@raapa.ru" TargetMode="External"/><Relationship Id="rId98" Type="http://schemas.openxmlformats.org/officeDocument/2006/relationships/hyperlink" Target="mailto:raapa3@raapa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expo.vdnh.ru/organizers/documents/" TargetMode="External"/><Relationship Id="rId17" Type="http://schemas.openxmlformats.org/officeDocument/2006/relationships/hyperlink" Target="mailto:5895379@mail.ru" TargetMode="External"/><Relationship Id="rId25" Type="http://schemas.openxmlformats.org/officeDocument/2006/relationships/hyperlink" Target="http://www.raapa.ru" TargetMode="External"/><Relationship Id="rId33" Type="http://schemas.openxmlformats.org/officeDocument/2006/relationships/oleObject" Target="embeddings/oleObject2.bin"/><Relationship Id="rId38" Type="http://schemas.openxmlformats.org/officeDocument/2006/relationships/image" Target="media/image7.emf"/><Relationship Id="rId46" Type="http://schemas.openxmlformats.org/officeDocument/2006/relationships/image" Target="media/image11.emf"/><Relationship Id="rId59" Type="http://schemas.openxmlformats.org/officeDocument/2006/relationships/oleObject" Target="embeddings/oleObject15.bin"/><Relationship Id="rId67" Type="http://schemas.openxmlformats.org/officeDocument/2006/relationships/oleObject" Target="embeddings/oleObject19.bin"/><Relationship Id="rId103" Type="http://schemas.openxmlformats.org/officeDocument/2006/relationships/hyperlink" Target="mailto:vystavka@raapa.ru" TargetMode="External"/><Relationship Id="rId108" Type="http://schemas.openxmlformats.org/officeDocument/2006/relationships/theme" Target="theme/theme1.xml"/><Relationship Id="rId116" Type="http://schemas.microsoft.com/office/2007/relationships/stylesWithEffects" Target="stylesWithEffects.xml"/><Relationship Id="rId20" Type="http://schemas.openxmlformats.org/officeDocument/2006/relationships/hyperlink" Target="http://www.hotelcosmos.ru/hotel/contacts/" TargetMode="External"/><Relationship Id="rId41" Type="http://schemas.openxmlformats.org/officeDocument/2006/relationships/oleObject" Target="embeddings/oleObject6.bin"/><Relationship Id="rId54" Type="http://schemas.openxmlformats.org/officeDocument/2006/relationships/image" Target="media/image15.emf"/><Relationship Id="rId62" Type="http://schemas.openxmlformats.org/officeDocument/2006/relationships/image" Target="media/image19.emf"/><Relationship Id="rId70" Type="http://schemas.openxmlformats.org/officeDocument/2006/relationships/image" Target="media/image23.emf"/><Relationship Id="rId75" Type="http://schemas.openxmlformats.org/officeDocument/2006/relationships/oleObject" Target="embeddings/oleObject23.bin"/><Relationship Id="rId83" Type="http://schemas.openxmlformats.org/officeDocument/2006/relationships/oleObject" Target="embeddings/oleObject27.bin"/><Relationship Id="rId88" Type="http://schemas.openxmlformats.org/officeDocument/2006/relationships/hyperlink" Target="mailto:vystavka@raapa.ru" TargetMode="External"/><Relationship Id="rId91" Type="http://schemas.openxmlformats.org/officeDocument/2006/relationships/hyperlink" Target="mailto:vystavka@raapa.ru" TargetMode="External"/><Relationship Id="rId96" Type="http://schemas.openxmlformats.org/officeDocument/2006/relationships/hyperlink" Target="mailto:raapa@raap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dmw-expo.ru" TargetMode="External"/><Relationship Id="rId23" Type="http://schemas.openxmlformats.org/officeDocument/2006/relationships/hyperlink" Target="http://expo.vdnh.ru/upload/uslovia_expo2016.pdf" TargetMode="External"/><Relationship Id="rId28" Type="http://schemas.openxmlformats.org/officeDocument/2006/relationships/hyperlink" Target="mailto:vystavka@raapa.ru" TargetMode="External"/><Relationship Id="rId36" Type="http://schemas.openxmlformats.org/officeDocument/2006/relationships/image" Target="media/image6.emf"/><Relationship Id="rId49" Type="http://schemas.openxmlformats.org/officeDocument/2006/relationships/oleObject" Target="embeddings/oleObject10.bin"/><Relationship Id="rId57" Type="http://schemas.openxmlformats.org/officeDocument/2006/relationships/oleObject" Target="embeddings/oleObject14.bin"/><Relationship Id="rId106" Type="http://schemas.openxmlformats.org/officeDocument/2006/relationships/footer" Target="footer2.xml"/><Relationship Id="rId10" Type="http://schemas.openxmlformats.org/officeDocument/2006/relationships/hyperlink" Target="http://www.raapa.ru/raapa-expo-osen-2018" TargetMode="External"/><Relationship Id="rId31" Type="http://schemas.openxmlformats.org/officeDocument/2006/relationships/oleObject" Target="embeddings/oleObject1.bin"/><Relationship Id="rId44" Type="http://schemas.openxmlformats.org/officeDocument/2006/relationships/image" Target="media/image10.emf"/><Relationship Id="rId52" Type="http://schemas.openxmlformats.org/officeDocument/2006/relationships/image" Target="media/image14.emf"/><Relationship Id="rId60" Type="http://schemas.openxmlformats.org/officeDocument/2006/relationships/image" Target="media/image18.emf"/><Relationship Id="rId65" Type="http://schemas.openxmlformats.org/officeDocument/2006/relationships/oleObject" Target="embeddings/oleObject18.bin"/><Relationship Id="rId73" Type="http://schemas.openxmlformats.org/officeDocument/2006/relationships/oleObject" Target="embeddings/oleObject22.bin"/><Relationship Id="rId78" Type="http://schemas.openxmlformats.org/officeDocument/2006/relationships/image" Target="media/image27.emf"/><Relationship Id="rId81" Type="http://schemas.openxmlformats.org/officeDocument/2006/relationships/oleObject" Target="embeddings/oleObject26.bin"/><Relationship Id="rId86" Type="http://schemas.openxmlformats.org/officeDocument/2006/relationships/hyperlink" Target="http://www.raapa.ru/userfiles/files/spravochniki/Spravochnik-Expo-MONTAZNIK-New-.pdf" TargetMode="External"/><Relationship Id="rId94" Type="http://schemas.openxmlformats.org/officeDocument/2006/relationships/hyperlink" Target="mailto:vystavka@raapa.ru" TargetMode="External"/><Relationship Id="rId99" Type="http://schemas.openxmlformats.org/officeDocument/2006/relationships/hyperlink" Target="mailto:raapa@raapa.ru" TargetMode="External"/><Relationship Id="rId101" Type="http://schemas.openxmlformats.org/officeDocument/2006/relationships/hyperlink" Target="mailto:raapa3@raap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apa.ru/userfiles/images/october_2018/plan-october-75-2018.jpg" TargetMode="External"/><Relationship Id="rId13" Type="http://schemas.openxmlformats.org/officeDocument/2006/relationships/hyperlink" Target="http://www.dmw-expo.ru" TargetMode="External"/><Relationship Id="rId18" Type="http://schemas.openxmlformats.org/officeDocument/2006/relationships/hyperlink" Target="http://www.hotelturist.com/contacts/" TargetMode="External"/><Relationship Id="rId39" Type="http://schemas.openxmlformats.org/officeDocument/2006/relationships/oleObject" Target="embeddings/oleObject5.bin"/><Relationship Id="rId34" Type="http://schemas.openxmlformats.org/officeDocument/2006/relationships/image" Target="media/image5.emf"/><Relationship Id="rId50" Type="http://schemas.openxmlformats.org/officeDocument/2006/relationships/image" Target="media/image13.emf"/><Relationship Id="rId55" Type="http://schemas.openxmlformats.org/officeDocument/2006/relationships/oleObject" Target="embeddings/oleObject13.bin"/><Relationship Id="rId76" Type="http://schemas.openxmlformats.org/officeDocument/2006/relationships/image" Target="media/image26.emf"/><Relationship Id="rId97" Type="http://schemas.openxmlformats.org/officeDocument/2006/relationships/hyperlink" Target="mailto:vystavka@raapa.ru" TargetMode="External"/><Relationship Id="rId104" Type="http://schemas.openxmlformats.org/officeDocument/2006/relationships/hyperlink" Target="mailto:raapa3@raapa.ru" TargetMode="External"/><Relationship Id="rId7" Type="http://schemas.openxmlformats.org/officeDocument/2006/relationships/endnotes" Target="endnotes.xml"/><Relationship Id="rId71" Type="http://schemas.openxmlformats.org/officeDocument/2006/relationships/oleObject" Target="embeddings/oleObject21.bin"/><Relationship Id="rId92" Type="http://schemas.openxmlformats.org/officeDocument/2006/relationships/hyperlink" Target="mailto:raapa3@raapa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FDBFD-7E76-4938-89FF-AE4AB5E0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35</Pages>
  <Words>11117</Words>
  <Characters>63367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74336</CharactersWithSpaces>
  <SharedDoc>false</SharedDoc>
  <HLinks>
    <vt:vector size="492" baseType="variant">
      <vt:variant>
        <vt:i4>4259909</vt:i4>
      </vt:variant>
      <vt:variant>
        <vt:i4>243</vt:i4>
      </vt:variant>
      <vt:variant>
        <vt:i4>0</vt:i4>
      </vt:variant>
      <vt:variant>
        <vt:i4>5</vt:i4>
      </vt:variant>
      <vt:variant>
        <vt:lpwstr>http://www.raapa.ru/userfiles/files/spravochniki/Spravochnik-Expo-MONTAZNIK-New-.pdf</vt:lpwstr>
      </vt:variant>
      <vt:variant>
        <vt:lpwstr/>
      </vt:variant>
      <vt:variant>
        <vt:i4>6815809</vt:i4>
      </vt:variant>
      <vt:variant>
        <vt:i4>156</vt:i4>
      </vt:variant>
      <vt:variant>
        <vt:i4>0</vt:i4>
      </vt:variant>
      <vt:variant>
        <vt:i4>5</vt:i4>
      </vt:variant>
      <vt:variant>
        <vt:lpwstr>http://expo.vdnh.ru/upload/uslovia_expo2016.pdf</vt:lpwstr>
      </vt:variant>
      <vt:variant>
        <vt:lpwstr/>
      </vt:variant>
      <vt:variant>
        <vt:i4>262170</vt:i4>
      </vt:variant>
      <vt:variant>
        <vt:i4>153</vt:i4>
      </vt:variant>
      <vt:variant>
        <vt:i4>0</vt:i4>
      </vt:variant>
      <vt:variant>
        <vt:i4>5</vt:i4>
      </vt:variant>
      <vt:variant>
        <vt:lpwstr>http://www.raapa.ru/</vt:lpwstr>
      </vt:variant>
      <vt:variant>
        <vt:lpwstr/>
      </vt:variant>
      <vt:variant>
        <vt:i4>6815809</vt:i4>
      </vt:variant>
      <vt:variant>
        <vt:i4>150</vt:i4>
      </vt:variant>
      <vt:variant>
        <vt:i4>0</vt:i4>
      </vt:variant>
      <vt:variant>
        <vt:i4>5</vt:i4>
      </vt:variant>
      <vt:variant>
        <vt:lpwstr>http://expo.vdnh.ru/upload/uslovia_expo2016.pdf</vt:lpwstr>
      </vt:variant>
      <vt:variant>
        <vt:lpwstr/>
      </vt:variant>
      <vt:variant>
        <vt:i4>6881317</vt:i4>
      </vt:variant>
      <vt:variant>
        <vt:i4>147</vt:i4>
      </vt:variant>
      <vt:variant>
        <vt:i4>0</vt:i4>
      </vt:variant>
      <vt:variant>
        <vt:i4>5</vt:i4>
      </vt:variant>
      <vt:variant>
        <vt:lpwstr>http://dehotel.ru/contacts/</vt:lpwstr>
      </vt:variant>
      <vt:variant>
        <vt:lpwstr/>
      </vt:variant>
      <vt:variant>
        <vt:i4>6815823</vt:i4>
      </vt:variant>
      <vt:variant>
        <vt:i4>144</vt:i4>
      </vt:variant>
      <vt:variant>
        <vt:i4>0</vt:i4>
      </vt:variant>
      <vt:variant>
        <vt:i4>5</vt:i4>
      </vt:variant>
      <vt:variant>
        <vt:lpwstr>mailto:sales@dehotel.ru</vt:lpwstr>
      </vt:variant>
      <vt:variant>
        <vt:lpwstr/>
      </vt:variant>
      <vt:variant>
        <vt:i4>7864414</vt:i4>
      </vt:variant>
      <vt:variant>
        <vt:i4>141</vt:i4>
      </vt:variant>
      <vt:variant>
        <vt:i4>0</vt:i4>
      </vt:variant>
      <vt:variant>
        <vt:i4>5</vt:i4>
      </vt:variant>
      <vt:variant>
        <vt:lpwstr>mailto:nr@dehotel.ru</vt:lpwstr>
      </vt:variant>
      <vt:variant>
        <vt:lpwstr/>
      </vt:variant>
      <vt:variant>
        <vt:i4>5832726</vt:i4>
      </vt:variant>
      <vt:variant>
        <vt:i4>138</vt:i4>
      </vt:variant>
      <vt:variant>
        <vt:i4>0</vt:i4>
      </vt:variant>
      <vt:variant>
        <vt:i4>5</vt:i4>
      </vt:variant>
      <vt:variant>
        <vt:lpwstr>http://www.hotelcosmos.ru/hotel/contacts/</vt:lpwstr>
      </vt:variant>
      <vt:variant>
        <vt:lpwstr/>
      </vt:variant>
      <vt:variant>
        <vt:i4>2621512</vt:i4>
      </vt:variant>
      <vt:variant>
        <vt:i4>135</vt:i4>
      </vt:variant>
      <vt:variant>
        <vt:i4>0</vt:i4>
      </vt:variant>
      <vt:variant>
        <vt:i4>5</vt:i4>
      </vt:variant>
      <vt:variant>
        <vt:lpwstr>mailto:DPIM-sales@hotelcosmos.ru</vt:lpwstr>
      </vt:variant>
      <vt:variant>
        <vt:lpwstr/>
      </vt:variant>
      <vt:variant>
        <vt:i4>655434</vt:i4>
      </vt:variant>
      <vt:variant>
        <vt:i4>132</vt:i4>
      </vt:variant>
      <vt:variant>
        <vt:i4>0</vt:i4>
      </vt:variant>
      <vt:variant>
        <vt:i4>5</vt:i4>
      </vt:variant>
      <vt:variant>
        <vt:lpwstr>http://www.hotelturist.com/contacts/</vt:lpwstr>
      </vt:variant>
      <vt:variant>
        <vt:lpwstr/>
      </vt:variant>
      <vt:variant>
        <vt:i4>3866703</vt:i4>
      </vt:variant>
      <vt:variant>
        <vt:i4>129</vt:i4>
      </vt:variant>
      <vt:variant>
        <vt:i4>0</vt:i4>
      </vt:variant>
      <vt:variant>
        <vt:i4>5</vt:i4>
      </vt:variant>
      <vt:variant>
        <vt:lpwstr>mailto:5895379@mail.ru</vt:lpwstr>
      </vt:variant>
      <vt:variant>
        <vt:lpwstr/>
      </vt:variant>
      <vt:variant>
        <vt:i4>4653104</vt:i4>
      </vt:variant>
      <vt:variant>
        <vt:i4>126</vt:i4>
      </vt:variant>
      <vt:variant>
        <vt:i4>0</vt:i4>
      </vt:variant>
      <vt:variant>
        <vt:i4>5</vt:i4>
      </vt:variant>
      <vt:variant>
        <vt:lpwstr>mailto:info@arktour-mos.ru</vt:lpwstr>
      </vt:variant>
      <vt:variant>
        <vt:lpwstr/>
      </vt:variant>
      <vt:variant>
        <vt:i4>622461021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_Форма_№_8.</vt:lpwstr>
      </vt:variant>
      <vt:variant>
        <vt:i4>5111875</vt:i4>
      </vt:variant>
      <vt:variant>
        <vt:i4>120</vt:i4>
      </vt:variant>
      <vt:variant>
        <vt:i4>0</vt:i4>
      </vt:variant>
      <vt:variant>
        <vt:i4>5</vt:i4>
      </vt:variant>
      <vt:variant>
        <vt:lpwstr>mailto:info_%D1%81ro%D1%81us@btgexpo.ru</vt:lpwstr>
      </vt:variant>
      <vt:variant>
        <vt:lpwstr/>
      </vt:variant>
      <vt:variant>
        <vt:i4>4784173</vt:i4>
      </vt:variant>
      <vt:variant>
        <vt:i4>117</vt:i4>
      </vt:variant>
      <vt:variant>
        <vt:i4>0</vt:i4>
      </vt:variant>
      <vt:variant>
        <vt:i4>5</vt:i4>
      </vt:variant>
      <vt:variant>
        <vt:lpwstr>mailto:matthias.hildebrandt@btg.de</vt:lpwstr>
      </vt:variant>
      <vt:variant>
        <vt:lpwstr/>
      </vt:variant>
      <vt:variant>
        <vt:i4>5242916</vt:i4>
      </vt:variant>
      <vt:variant>
        <vt:i4>114</vt:i4>
      </vt:variant>
      <vt:variant>
        <vt:i4>0</vt:i4>
      </vt:variant>
      <vt:variant>
        <vt:i4>5</vt:i4>
      </vt:variant>
      <vt:variant>
        <vt:lpwstr>mailto:eric.awater@btg.de</vt:lpwstr>
      </vt:variant>
      <vt:variant>
        <vt:lpwstr/>
      </vt:variant>
      <vt:variant>
        <vt:i4>7733365</vt:i4>
      </vt:variant>
      <vt:variant>
        <vt:i4>111</vt:i4>
      </vt:variant>
      <vt:variant>
        <vt:i4>0</vt:i4>
      </vt:variant>
      <vt:variant>
        <vt:i4>5</vt:i4>
      </vt:variant>
      <vt:variant>
        <vt:lpwstr>http://www.dmw-expo.ru/</vt:lpwstr>
      </vt:variant>
      <vt:variant>
        <vt:lpwstr/>
      </vt:variant>
      <vt:variant>
        <vt:i4>524387</vt:i4>
      </vt:variant>
      <vt:variant>
        <vt:i4>108</vt:i4>
      </vt:variant>
      <vt:variant>
        <vt:i4>0</vt:i4>
      </vt:variant>
      <vt:variant>
        <vt:i4>5</vt:i4>
      </vt:variant>
      <vt:variant>
        <vt:lpwstr>mailto:info@dmw-expo.ru</vt:lpwstr>
      </vt:variant>
      <vt:variant>
        <vt:lpwstr/>
      </vt:variant>
      <vt:variant>
        <vt:i4>7798901</vt:i4>
      </vt:variant>
      <vt:variant>
        <vt:i4>105</vt:i4>
      </vt:variant>
      <vt:variant>
        <vt:i4>0</vt:i4>
      </vt:variant>
      <vt:variant>
        <vt:i4>5</vt:i4>
      </vt:variant>
      <vt:variant>
        <vt:lpwstr>http://www.dmv-expo.ru/</vt:lpwstr>
      </vt:variant>
      <vt:variant>
        <vt:lpwstr/>
      </vt:variant>
      <vt:variant>
        <vt:i4>5898263</vt:i4>
      </vt:variant>
      <vt:variant>
        <vt:i4>102</vt:i4>
      </vt:variant>
      <vt:variant>
        <vt:i4>0</vt:i4>
      </vt:variant>
      <vt:variant>
        <vt:i4>5</vt:i4>
      </vt:variant>
      <vt:variant>
        <vt:lpwstr>http://expo.vdnh.ru/organizers/documents/</vt:lpwstr>
      </vt:variant>
      <vt:variant>
        <vt:lpwstr/>
      </vt:variant>
      <vt:variant>
        <vt:i4>7798901</vt:i4>
      </vt:variant>
      <vt:variant>
        <vt:i4>99</vt:i4>
      </vt:variant>
      <vt:variant>
        <vt:i4>0</vt:i4>
      </vt:variant>
      <vt:variant>
        <vt:i4>5</vt:i4>
      </vt:variant>
      <vt:variant>
        <vt:lpwstr>http://www.dmv-expo.ru/</vt:lpwstr>
      </vt:variant>
      <vt:variant>
        <vt:lpwstr/>
      </vt:variant>
      <vt:variant>
        <vt:i4>625934451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_Форма_№_2._1</vt:lpwstr>
      </vt:variant>
      <vt:variant>
        <vt:i4>621805612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_ФОРМА_№_2.1_1</vt:lpwstr>
      </vt:variant>
      <vt:variant>
        <vt:i4>68420714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_Прайс-лист_на_дополнительное</vt:lpwstr>
      </vt:variant>
      <vt:variant>
        <vt:i4>625934451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_Форма_№_2._1</vt:lpwstr>
      </vt:variant>
      <vt:variant>
        <vt:i4>606536734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_Прайс_–_лист</vt:lpwstr>
      </vt:variant>
      <vt:variant>
        <vt:i4>622002269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_Форма_№_1</vt:lpwstr>
      </vt:variant>
      <vt:variant>
        <vt:i4>983118</vt:i4>
      </vt:variant>
      <vt:variant>
        <vt:i4>78</vt:i4>
      </vt:variant>
      <vt:variant>
        <vt:i4>0</vt:i4>
      </vt:variant>
      <vt:variant>
        <vt:i4>5</vt:i4>
      </vt:variant>
      <vt:variant>
        <vt:lpwstr>http://www.raapa.ru/raapa-expo-osen-2017</vt:lpwstr>
      </vt:variant>
      <vt:variant>
        <vt:lpwstr/>
      </vt:variant>
      <vt:variant>
        <vt:i4>6357008</vt:i4>
      </vt:variant>
      <vt:variant>
        <vt:i4>75</vt:i4>
      </vt:variant>
      <vt:variant>
        <vt:i4>0</vt:i4>
      </vt:variant>
      <vt:variant>
        <vt:i4>5</vt:i4>
      </vt:variant>
      <vt:variant>
        <vt:lpwstr>http://www.raapa.ru/userfiles/images/october_2017/plan-october-75-2017.jpg</vt:lpwstr>
      </vt:variant>
      <vt:variant>
        <vt:lpwstr/>
      </vt:variant>
      <vt:variant>
        <vt:i4>622461021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_Форма_№_8.</vt:lpwstr>
      </vt:variant>
      <vt:variant>
        <vt:i4>558760041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_ФОРМА_№6._Заявка</vt:lpwstr>
      </vt:variant>
      <vt:variant>
        <vt:i4>625475699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_ФОРМА_№_5._1</vt:lpwstr>
      </vt:variant>
      <vt:variant>
        <vt:i4>625541235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_ФОРМА_№_4._1</vt:lpwstr>
      </vt:variant>
      <vt:variant>
        <vt:i4>132103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Форма_3_1</vt:lpwstr>
      </vt:variant>
      <vt:variant>
        <vt:i4>558760044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_ФОРМА_№3._Заявка</vt:lpwstr>
      </vt:variant>
      <vt:variant>
        <vt:i4>68420714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_Прайс-лист_на_дополнительное</vt:lpwstr>
      </vt:variant>
      <vt:variant>
        <vt:i4>621805612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_ФОРМА_№_2.1_1</vt:lpwstr>
      </vt:variant>
      <vt:variant>
        <vt:i4>72352819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_Базовая_комплектация_стендов:</vt:lpwstr>
      </vt:variant>
      <vt:variant>
        <vt:i4>625934451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_ФОРМА_№_2._2</vt:lpwstr>
      </vt:variant>
      <vt:variant>
        <vt:i4>560006208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_ФОРМА_№1.1_Заявка</vt:lpwstr>
      </vt:variant>
      <vt:variant>
        <vt:i4>558760046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_ФОРМА_№1._Заявка</vt:lpwstr>
      </vt:variant>
      <vt:variant>
        <vt:i4>5833795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Типовой_договор</vt:lpwstr>
      </vt:variant>
      <vt:variant>
        <vt:i4>73990155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_Спонсорские_пакеты_1</vt:lpwstr>
      </vt:variant>
      <vt:variant>
        <vt:i4>5832746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_Бронирование_гостиниц</vt:lpwstr>
      </vt:variant>
      <vt:variant>
        <vt:i4>71434283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ВДНХ_вьезд</vt:lpwstr>
      </vt:variant>
      <vt:variant>
        <vt:i4>73597048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_Таможенные_услуги_и</vt:lpwstr>
      </vt:variant>
      <vt:variant>
        <vt:i4>71630935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услуги_переводчиков</vt:lpwstr>
      </vt:variant>
      <vt:variant>
        <vt:i4>72286247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монтаж_демонтаж</vt:lpwstr>
      </vt:variant>
      <vt:variant>
        <vt:i4>2753589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техническая_характеристика</vt:lpwstr>
      </vt:variant>
      <vt:variant>
        <vt:i4>7799906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справочная_информация</vt:lpwstr>
      </vt:variant>
      <vt:variant>
        <vt:i4>2491444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Условия_участия</vt:lpwstr>
      </vt:variant>
      <vt:variant>
        <vt:i4>73925660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Планировка_выставочного_зала</vt:lpwstr>
      </vt:variant>
      <vt:variant>
        <vt:i4>393231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План</vt:lpwstr>
      </vt:variant>
      <vt:variant>
        <vt:i4>6160479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_Даты_и_место_1</vt:lpwstr>
      </vt:variant>
      <vt:variant>
        <vt:i4>262211</vt:i4>
      </vt:variant>
      <vt:variant>
        <vt:i4>81</vt:i4>
      </vt:variant>
      <vt:variant>
        <vt:i4>0</vt:i4>
      </vt:variant>
      <vt:variant>
        <vt:i4>5</vt:i4>
      </vt:variant>
      <vt:variant>
        <vt:lpwstr>http://raapa.ru/</vt:lpwstr>
      </vt:variant>
      <vt:variant>
        <vt:lpwstr/>
      </vt:variant>
      <vt:variant>
        <vt:i4>1704040</vt:i4>
      </vt:variant>
      <vt:variant>
        <vt:i4>78</vt:i4>
      </vt:variant>
      <vt:variant>
        <vt:i4>0</vt:i4>
      </vt:variant>
      <vt:variant>
        <vt:i4>5</vt:i4>
      </vt:variant>
      <vt:variant>
        <vt:lpwstr>mailto:raapa3@raapa.ru</vt:lpwstr>
      </vt:variant>
      <vt:variant>
        <vt:lpwstr/>
      </vt:variant>
      <vt:variant>
        <vt:i4>6750288</vt:i4>
      </vt:variant>
      <vt:variant>
        <vt:i4>75</vt:i4>
      </vt:variant>
      <vt:variant>
        <vt:i4>0</vt:i4>
      </vt:variant>
      <vt:variant>
        <vt:i4>5</vt:i4>
      </vt:variant>
      <vt:variant>
        <vt:lpwstr>mailto:vystavka@raapa.ru</vt:lpwstr>
      </vt:variant>
      <vt:variant>
        <vt:lpwstr/>
      </vt:variant>
      <vt:variant>
        <vt:i4>1048612</vt:i4>
      </vt:variant>
      <vt:variant>
        <vt:i4>72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  <vt:variant>
        <vt:i4>262211</vt:i4>
      </vt:variant>
      <vt:variant>
        <vt:i4>69</vt:i4>
      </vt:variant>
      <vt:variant>
        <vt:i4>0</vt:i4>
      </vt:variant>
      <vt:variant>
        <vt:i4>5</vt:i4>
      </vt:variant>
      <vt:variant>
        <vt:lpwstr>http://raapa.ru/</vt:lpwstr>
      </vt:variant>
      <vt:variant>
        <vt:lpwstr/>
      </vt:variant>
      <vt:variant>
        <vt:i4>1704040</vt:i4>
      </vt:variant>
      <vt:variant>
        <vt:i4>66</vt:i4>
      </vt:variant>
      <vt:variant>
        <vt:i4>0</vt:i4>
      </vt:variant>
      <vt:variant>
        <vt:i4>5</vt:i4>
      </vt:variant>
      <vt:variant>
        <vt:lpwstr>mailto:raapa3@raapa.ru</vt:lpwstr>
      </vt:variant>
      <vt:variant>
        <vt:lpwstr/>
      </vt:variant>
      <vt:variant>
        <vt:i4>6750288</vt:i4>
      </vt:variant>
      <vt:variant>
        <vt:i4>63</vt:i4>
      </vt:variant>
      <vt:variant>
        <vt:i4>0</vt:i4>
      </vt:variant>
      <vt:variant>
        <vt:i4>5</vt:i4>
      </vt:variant>
      <vt:variant>
        <vt:lpwstr>mailto:vystavka@raapa.ru</vt:lpwstr>
      </vt:variant>
      <vt:variant>
        <vt:lpwstr/>
      </vt:variant>
      <vt:variant>
        <vt:i4>1048612</vt:i4>
      </vt:variant>
      <vt:variant>
        <vt:i4>60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  <vt:variant>
        <vt:i4>262211</vt:i4>
      </vt:variant>
      <vt:variant>
        <vt:i4>57</vt:i4>
      </vt:variant>
      <vt:variant>
        <vt:i4>0</vt:i4>
      </vt:variant>
      <vt:variant>
        <vt:i4>5</vt:i4>
      </vt:variant>
      <vt:variant>
        <vt:lpwstr>http://raapa.ru/</vt:lpwstr>
      </vt:variant>
      <vt:variant>
        <vt:lpwstr/>
      </vt:variant>
      <vt:variant>
        <vt:i4>1704040</vt:i4>
      </vt:variant>
      <vt:variant>
        <vt:i4>54</vt:i4>
      </vt:variant>
      <vt:variant>
        <vt:i4>0</vt:i4>
      </vt:variant>
      <vt:variant>
        <vt:i4>5</vt:i4>
      </vt:variant>
      <vt:variant>
        <vt:lpwstr>mailto:raapa3@raapa.ru</vt:lpwstr>
      </vt:variant>
      <vt:variant>
        <vt:lpwstr/>
      </vt:variant>
      <vt:variant>
        <vt:i4>6750288</vt:i4>
      </vt:variant>
      <vt:variant>
        <vt:i4>51</vt:i4>
      </vt:variant>
      <vt:variant>
        <vt:i4>0</vt:i4>
      </vt:variant>
      <vt:variant>
        <vt:i4>5</vt:i4>
      </vt:variant>
      <vt:variant>
        <vt:lpwstr>mailto:vystavka@raapa.ru</vt:lpwstr>
      </vt:variant>
      <vt:variant>
        <vt:lpwstr/>
      </vt:variant>
      <vt:variant>
        <vt:i4>1048612</vt:i4>
      </vt:variant>
      <vt:variant>
        <vt:i4>48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  <vt:variant>
        <vt:i4>262211</vt:i4>
      </vt:variant>
      <vt:variant>
        <vt:i4>45</vt:i4>
      </vt:variant>
      <vt:variant>
        <vt:i4>0</vt:i4>
      </vt:variant>
      <vt:variant>
        <vt:i4>5</vt:i4>
      </vt:variant>
      <vt:variant>
        <vt:lpwstr>http://raapa.ru/</vt:lpwstr>
      </vt:variant>
      <vt:variant>
        <vt:lpwstr/>
      </vt:variant>
      <vt:variant>
        <vt:i4>1704040</vt:i4>
      </vt:variant>
      <vt:variant>
        <vt:i4>42</vt:i4>
      </vt:variant>
      <vt:variant>
        <vt:i4>0</vt:i4>
      </vt:variant>
      <vt:variant>
        <vt:i4>5</vt:i4>
      </vt:variant>
      <vt:variant>
        <vt:lpwstr>mailto:raapa3@raapa.ru</vt:lpwstr>
      </vt:variant>
      <vt:variant>
        <vt:lpwstr/>
      </vt:variant>
      <vt:variant>
        <vt:i4>6750288</vt:i4>
      </vt:variant>
      <vt:variant>
        <vt:i4>39</vt:i4>
      </vt:variant>
      <vt:variant>
        <vt:i4>0</vt:i4>
      </vt:variant>
      <vt:variant>
        <vt:i4>5</vt:i4>
      </vt:variant>
      <vt:variant>
        <vt:lpwstr>mailto:vystavka@raapa.ru</vt:lpwstr>
      </vt:variant>
      <vt:variant>
        <vt:lpwstr/>
      </vt:variant>
      <vt:variant>
        <vt:i4>1048612</vt:i4>
      </vt:variant>
      <vt:variant>
        <vt:i4>36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  <vt:variant>
        <vt:i4>262211</vt:i4>
      </vt:variant>
      <vt:variant>
        <vt:i4>33</vt:i4>
      </vt:variant>
      <vt:variant>
        <vt:i4>0</vt:i4>
      </vt:variant>
      <vt:variant>
        <vt:i4>5</vt:i4>
      </vt:variant>
      <vt:variant>
        <vt:lpwstr>http://raapa.ru/</vt:lpwstr>
      </vt:variant>
      <vt:variant>
        <vt:lpwstr/>
      </vt:variant>
      <vt:variant>
        <vt:i4>1704040</vt:i4>
      </vt:variant>
      <vt:variant>
        <vt:i4>30</vt:i4>
      </vt:variant>
      <vt:variant>
        <vt:i4>0</vt:i4>
      </vt:variant>
      <vt:variant>
        <vt:i4>5</vt:i4>
      </vt:variant>
      <vt:variant>
        <vt:lpwstr>mailto:raapa3@raapa.ru</vt:lpwstr>
      </vt:variant>
      <vt:variant>
        <vt:lpwstr/>
      </vt:variant>
      <vt:variant>
        <vt:i4>6750288</vt:i4>
      </vt:variant>
      <vt:variant>
        <vt:i4>27</vt:i4>
      </vt:variant>
      <vt:variant>
        <vt:i4>0</vt:i4>
      </vt:variant>
      <vt:variant>
        <vt:i4>5</vt:i4>
      </vt:variant>
      <vt:variant>
        <vt:lpwstr>mailto:vystavka@raapa.ru</vt:lpwstr>
      </vt:variant>
      <vt:variant>
        <vt:lpwstr/>
      </vt:variant>
      <vt:variant>
        <vt:i4>1048612</vt:i4>
      </vt:variant>
      <vt:variant>
        <vt:i4>24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  <vt:variant>
        <vt:i4>262211</vt:i4>
      </vt:variant>
      <vt:variant>
        <vt:i4>21</vt:i4>
      </vt:variant>
      <vt:variant>
        <vt:i4>0</vt:i4>
      </vt:variant>
      <vt:variant>
        <vt:i4>5</vt:i4>
      </vt:variant>
      <vt:variant>
        <vt:lpwstr>http://raapa.ru/</vt:lpwstr>
      </vt:variant>
      <vt:variant>
        <vt:lpwstr/>
      </vt:variant>
      <vt:variant>
        <vt:i4>1704040</vt:i4>
      </vt:variant>
      <vt:variant>
        <vt:i4>18</vt:i4>
      </vt:variant>
      <vt:variant>
        <vt:i4>0</vt:i4>
      </vt:variant>
      <vt:variant>
        <vt:i4>5</vt:i4>
      </vt:variant>
      <vt:variant>
        <vt:lpwstr>mailto:raapa3@raapa.ru</vt:lpwstr>
      </vt:variant>
      <vt:variant>
        <vt:lpwstr/>
      </vt:variant>
      <vt:variant>
        <vt:i4>6750288</vt:i4>
      </vt:variant>
      <vt:variant>
        <vt:i4>15</vt:i4>
      </vt:variant>
      <vt:variant>
        <vt:i4>0</vt:i4>
      </vt:variant>
      <vt:variant>
        <vt:i4>5</vt:i4>
      </vt:variant>
      <vt:variant>
        <vt:lpwstr>mailto:vystavka@raapa.ru</vt:lpwstr>
      </vt:variant>
      <vt:variant>
        <vt:lpwstr/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  <vt:variant>
        <vt:i4>262211</vt:i4>
      </vt:variant>
      <vt:variant>
        <vt:i4>9</vt:i4>
      </vt:variant>
      <vt:variant>
        <vt:i4>0</vt:i4>
      </vt:variant>
      <vt:variant>
        <vt:i4>5</vt:i4>
      </vt:variant>
      <vt:variant>
        <vt:lpwstr>http://raapa.ru/</vt:lpwstr>
      </vt:variant>
      <vt:variant>
        <vt:lpwstr/>
      </vt:variant>
      <vt:variant>
        <vt:i4>1704040</vt:i4>
      </vt:variant>
      <vt:variant>
        <vt:i4>6</vt:i4>
      </vt:variant>
      <vt:variant>
        <vt:i4>0</vt:i4>
      </vt:variant>
      <vt:variant>
        <vt:i4>5</vt:i4>
      </vt:variant>
      <vt:variant>
        <vt:lpwstr>mailto:raapa3@raapa.ru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mailto:vystavka@raapa.ru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cp:lastPrinted>2018-03-27T11:32:00Z</cp:lastPrinted>
  <dcterms:created xsi:type="dcterms:W3CDTF">2017-04-12T08:38:00Z</dcterms:created>
  <dcterms:modified xsi:type="dcterms:W3CDTF">2018-08-20T10:28:00Z</dcterms:modified>
</cp:coreProperties>
</file>